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B119" w14:textId="77777777" w:rsidR="003C5D81" w:rsidRPr="00696122" w:rsidRDefault="003C5D81" w:rsidP="003C5D81">
      <w:pPr>
        <w:jc w:val="center"/>
        <w:rPr>
          <w:rFonts w:ascii="標楷體" w:eastAsia="標楷體" w:hAnsi="標楷體"/>
          <w:color w:val="000000" w:themeColor="text1"/>
          <w:sz w:val="36"/>
          <w:szCs w:val="36"/>
        </w:rPr>
      </w:pPr>
      <w:r w:rsidRPr="00696122">
        <w:rPr>
          <w:rFonts w:ascii="標楷體" w:eastAsia="標楷體" w:hAnsi="標楷體" w:hint="eastAsia"/>
          <w:color w:val="000000" w:themeColor="text1"/>
          <w:sz w:val="36"/>
          <w:szCs w:val="36"/>
        </w:rPr>
        <w:t>基隆市學前教師特殊需求幼兒早期發現與輔導</w:t>
      </w:r>
    </w:p>
    <w:p w14:paraId="6829F2E2" w14:textId="77777777" w:rsidR="003C5D81" w:rsidRPr="00696122" w:rsidRDefault="003C5D81" w:rsidP="003C5D81">
      <w:pPr>
        <w:jc w:val="center"/>
        <w:rPr>
          <w:rFonts w:ascii="標楷體" w:eastAsia="標楷體" w:hAnsi="標楷體"/>
          <w:color w:val="000000" w:themeColor="text1"/>
          <w:sz w:val="36"/>
          <w:szCs w:val="36"/>
        </w:rPr>
      </w:pPr>
      <w:r w:rsidRPr="00696122">
        <w:rPr>
          <w:rFonts w:ascii="標楷體" w:eastAsia="標楷體" w:hAnsi="標楷體" w:hint="eastAsia"/>
          <w:color w:val="000000" w:themeColor="text1"/>
          <w:sz w:val="36"/>
          <w:szCs w:val="36"/>
        </w:rPr>
        <w:t>─轉介前介入實施計畫</w:t>
      </w:r>
    </w:p>
    <w:p w14:paraId="2C57AA09" w14:textId="77777777" w:rsidR="003C5D81" w:rsidRPr="00696122" w:rsidRDefault="003C5D81" w:rsidP="003C5D81">
      <w:pPr>
        <w:rPr>
          <w:rFonts w:ascii="標楷體" w:eastAsia="標楷體" w:hAnsi="標楷體"/>
          <w:color w:val="000000" w:themeColor="text1"/>
        </w:rPr>
      </w:pPr>
    </w:p>
    <w:p w14:paraId="3A22DE42"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壹、計畫緣起：</w:t>
      </w:r>
    </w:p>
    <w:p w14:paraId="66B54C4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在學前教育現場中，普通班教師是觀察幼兒發展最前線的重要角色。當教師察覺幼兒在知覺、動作、認知、語言、情緒或生活自理，與同齡孩子有顯著差異時，若能及早提供適切的支持與策略，有助於減輕發展落差，甚至避免過早或不必要的特教鑑定轉介。因此，基隆市推動此計畫，希望透過專業合作與資源連結，建立學前教師可參照的支持行動流程。</w:t>
      </w:r>
    </w:p>
    <w:p w14:paraId="543C8334" w14:textId="77777777" w:rsidR="003C5D81" w:rsidRPr="00696122" w:rsidRDefault="003C5D81" w:rsidP="003C5D81">
      <w:pPr>
        <w:snapToGrid w:val="0"/>
        <w:rPr>
          <w:rFonts w:ascii="標楷體" w:eastAsia="標楷體" w:hAnsi="標楷體"/>
          <w:color w:val="000000" w:themeColor="text1"/>
          <w:sz w:val="28"/>
          <w:szCs w:val="28"/>
        </w:rPr>
      </w:pPr>
    </w:p>
    <w:p w14:paraId="3082574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貳、計畫依據：</w:t>
      </w:r>
    </w:p>
    <w:p w14:paraId="135C1704"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(一) 教育部《教保服務人員輔導與管教幼兒注意事項》。 </w:t>
      </w:r>
    </w:p>
    <w:p w14:paraId="4EEBB976"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(二) 特殊教育法相關規定。</w:t>
      </w:r>
    </w:p>
    <w:p w14:paraId="4436C8DF" w14:textId="77777777" w:rsidR="003C5D81" w:rsidRPr="00696122" w:rsidRDefault="003C5D81" w:rsidP="003C5D81">
      <w:pPr>
        <w:snapToGrid w:val="0"/>
        <w:rPr>
          <w:rFonts w:ascii="標楷體" w:eastAsia="標楷體" w:hAnsi="標楷體"/>
          <w:color w:val="000000" w:themeColor="text1"/>
          <w:sz w:val="28"/>
          <w:szCs w:val="28"/>
        </w:rPr>
      </w:pPr>
    </w:p>
    <w:p w14:paraId="04C4E72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參、計畫目標：</w:t>
      </w:r>
    </w:p>
    <w:p w14:paraId="10E4C2B3"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(一)建立普通班教師察覺特殊需求幼兒時的支持流程。</w:t>
      </w:r>
    </w:p>
    <w:p w14:paraId="330E065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(二)提供教師具體的「轉介前介入」輔導流程與資源連結管道，減少過度依賴鑑定轉介。</w:t>
      </w:r>
    </w:p>
    <w:p w14:paraId="3C165C73"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(三)強化專業合作與親師溝通，促進幼兒全人發展。</w:t>
      </w:r>
    </w:p>
    <w:p w14:paraId="40E572A2" w14:textId="77777777" w:rsidR="003C5D81" w:rsidRPr="00696122" w:rsidRDefault="003C5D81" w:rsidP="003C5D81">
      <w:pPr>
        <w:snapToGrid w:val="0"/>
        <w:rPr>
          <w:rFonts w:ascii="標楷體" w:eastAsia="標楷體" w:hAnsi="標楷體"/>
          <w:color w:val="000000" w:themeColor="text1"/>
          <w:sz w:val="28"/>
          <w:szCs w:val="28"/>
        </w:rPr>
      </w:pPr>
    </w:p>
    <w:p w14:paraId="3D6B75F0"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肆、適用對象：</w:t>
      </w:r>
    </w:p>
    <w:p w14:paraId="5E983DCB"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(一)基隆市所屬公私立幼兒園普通班教師。</w:t>
      </w:r>
    </w:p>
    <w:p w14:paraId="11878B23"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(二)幼兒年齡2–6歲，尚未接受特教鑑定或安置者。</w:t>
      </w:r>
    </w:p>
    <w:p w14:paraId="17F170E5" w14:textId="77777777" w:rsidR="003C5D81" w:rsidRPr="00696122" w:rsidRDefault="003C5D81" w:rsidP="003C5D81">
      <w:pPr>
        <w:snapToGrid w:val="0"/>
        <w:rPr>
          <w:rFonts w:ascii="標楷體" w:eastAsia="標楷體" w:hAnsi="標楷體"/>
          <w:color w:val="000000" w:themeColor="text1"/>
          <w:sz w:val="28"/>
          <w:szCs w:val="28"/>
        </w:rPr>
      </w:pPr>
    </w:p>
    <w:p w14:paraId="2484B6F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伍、實施流程：</w:t>
      </w:r>
    </w:p>
    <w:p w14:paraId="126CF1C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(一)教師日常觀察與紀錄。  </w:t>
      </w:r>
    </w:p>
    <w:p w14:paraId="788478B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  </w:t>
      </w:r>
    </w:p>
    <w:p w14:paraId="0D19113B"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MS Gothic" w:eastAsia="MS Gothic" w:hAnsi="MS Gothic" w:cs="MS Gothic" w:hint="eastAsia"/>
          <w:color w:val="000000" w:themeColor="text1"/>
          <w:sz w:val="28"/>
          <w:szCs w:val="28"/>
        </w:rPr>
        <w:t>▸</w:t>
      </w:r>
      <w:r w:rsidRPr="00696122">
        <w:rPr>
          <w:rFonts w:ascii="標楷體" w:eastAsia="標楷體" w:hAnsi="標楷體" w:cs="微軟正黑體" w:hint="eastAsia"/>
          <w:color w:val="000000" w:themeColor="text1"/>
          <w:sz w:val="28"/>
          <w:szCs w:val="28"/>
        </w:rPr>
        <w:t>使用</w:t>
      </w:r>
      <w:r w:rsidRPr="00696122">
        <w:rPr>
          <w:rFonts w:ascii="標楷體" w:eastAsia="標楷體" w:hAnsi="標楷體" w:hint="eastAsia"/>
          <w:color w:val="000000" w:themeColor="text1"/>
          <w:sz w:val="28"/>
          <w:szCs w:val="28"/>
        </w:rPr>
        <w:t>兒童發展篩檢表進行初步的發展篩檢-有任一落於網底之篩檢項目需進行發展篩檢未通過之紀錄。教師須填寫《基隆市幼兒園兒童發展篩檢輔導追蹤紀錄表》(附件二)</w:t>
      </w:r>
    </w:p>
    <w:p w14:paraId="15B6AFD2"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MS Gothic" w:eastAsia="MS Gothic" w:hAnsi="MS Gothic" w:cs="MS Gothic" w:hint="eastAsia"/>
          <w:color w:val="000000" w:themeColor="text1"/>
          <w:sz w:val="28"/>
          <w:szCs w:val="28"/>
        </w:rPr>
        <w:t>▸</w:t>
      </w:r>
      <w:r w:rsidRPr="00696122">
        <w:rPr>
          <w:rFonts w:ascii="標楷體" w:eastAsia="標楷體" w:hAnsi="標楷體" w:cs="微軟正黑體" w:hint="eastAsia"/>
          <w:color w:val="000000" w:themeColor="text1"/>
          <w:sz w:val="28"/>
          <w:szCs w:val="28"/>
        </w:rPr>
        <w:t>行為觀察紀錄-</w:t>
      </w:r>
      <w:r w:rsidRPr="00696122">
        <w:rPr>
          <w:rFonts w:ascii="標楷體" w:eastAsia="標楷體" w:hAnsi="標楷體" w:hint="eastAsia"/>
          <w:color w:val="000000" w:themeColor="text1"/>
          <w:sz w:val="28"/>
          <w:szCs w:val="28"/>
        </w:rPr>
        <w:t>疑似特殊需求幼兒之情緒行為問題可於各園《教學園務日誌》中紀錄。</w:t>
      </w:r>
    </w:p>
    <w:p w14:paraId="1C83C54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  </w:t>
      </w:r>
    </w:p>
    <w:p w14:paraId="06344BA1"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(二)進行初步溝通與合作：</w:t>
      </w:r>
    </w:p>
    <w:p w14:paraId="1F460541"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與同儕教師討論</w:t>
      </w:r>
      <w:r w:rsidRPr="00696122">
        <w:rPr>
          <w:rFonts w:ascii="標楷體" w:eastAsia="標楷體" w:hAnsi="標楷體"/>
          <w:color w:val="000000" w:themeColor="text1"/>
          <w:sz w:val="28"/>
          <w:szCs w:val="28"/>
        </w:rPr>
        <w:t xml:space="preserve">  </w:t>
      </w:r>
    </w:p>
    <w:p w14:paraId="5C445711"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lastRenderedPageBreak/>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與家長進行溝通，說明觀察情形</w:t>
      </w:r>
      <w:r w:rsidRPr="00696122">
        <w:rPr>
          <w:rFonts w:ascii="標楷體" w:eastAsia="標楷體" w:hAnsi="標楷體"/>
          <w:color w:val="000000" w:themeColor="text1"/>
          <w:sz w:val="28"/>
          <w:szCs w:val="28"/>
        </w:rPr>
        <w:t xml:space="preserve">  </w:t>
      </w:r>
    </w:p>
    <w:p w14:paraId="44CD19D1" w14:textId="77777777" w:rsidR="003C5D81" w:rsidRPr="00696122" w:rsidRDefault="003C5D81" w:rsidP="003C5D81">
      <w:pPr>
        <w:snapToGrid w:val="0"/>
        <w:rPr>
          <w:rFonts w:ascii="標楷體" w:eastAsia="標楷體" w:hAnsi="標楷體" w:cs="微軟正黑體"/>
          <w:color w:val="000000" w:themeColor="text1"/>
          <w:sz w:val="28"/>
          <w:szCs w:val="28"/>
        </w:rPr>
      </w:pPr>
      <w:r w:rsidRPr="00696122">
        <w:rPr>
          <w:rFonts w:ascii="標楷體" w:eastAsia="標楷體" w:hAnsi="標楷體" w:hint="eastAsia"/>
          <w:color w:val="000000" w:themeColor="text1"/>
          <w:sz w:val="28"/>
          <w:szCs w:val="28"/>
        </w:rPr>
        <w:t xml:space="preserve">    1.</w:t>
      </w:r>
      <w:r w:rsidRPr="00696122">
        <w:rPr>
          <w:rFonts w:ascii="標楷體" w:eastAsia="標楷體" w:hAnsi="標楷體" w:cs="微軟正黑體" w:hint="eastAsia"/>
          <w:color w:val="000000" w:themeColor="text1"/>
          <w:sz w:val="28"/>
          <w:szCs w:val="28"/>
        </w:rPr>
        <w:t>若發現學生已具有身心障礙手冊或相關醫療證明。</w:t>
      </w:r>
    </w:p>
    <w:p w14:paraId="0B643D52"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MS Gothic" w:eastAsia="MS Gothic" w:hAnsi="MS Gothic" w:cs="MS Gothic" w:hint="eastAsia"/>
          <w:color w:val="000000" w:themeColor="text1"/>
          <w:sz w:val="28"/>
          <w:szCs w:val="28"/>
        </w:rPr>
        <w:t xml:space="preserve">    ▸</w:t>
      </w:r>
      <w:r w:rsidRPr="00696122">
        <w:rPr>
          <w:rFonts w:ascii="標楷體" w:eastAsia="標楷體" w:hAnsi="標楷體" w:hint="eastAsia"/>
          <w:color w:val="000000" w:themeColor="text1"/>
          <w:sz w:val="28"/>
          <w:szCs w:val="28"/>
        </w:rPr>
        <w:t>請家長填寫《基隆市幼兒園特教諮詢家長同意書》(附件三)，可邀請學前巡迴輔導老師或專業團隊人員參與特殊教育諮詢。</w:t>
      </w:r>
    </w:p>
    <w:p w14:paraId="1F9136D4"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MS Gothic" w:eastAsia="MS Gothic" w:hAnsi="MS Gothic" w:cs="MS Gothic" w:hint="eastAsia"/>
          <w:color w:val="000000" w:themeColor="text1"/>
          <w:sz w:val="28"/>
          <w:szCs w:val="28"/>
        </w:rPr>
        <w:t xml:space="preserve">    ▸</w:t>
      </w:r>
      <w:r w:rsidRPr="00696122">
        <w:rPr>
          <w:rFonts w:ascii="標楷體" w:eastAsia="標楷體" w:hAnsi="標楷體" w:cs="微軟正黑體" w:hint="eastAsia"/>
          <w:color w:val="000000" w:themeColor="text1"/>
          <w:sz w:val="28"/>
          <w:szCs w:val="28"/>
        </w:rPr>
        <w:t>諮詢會議中</w:t>
      </w:r>
      <w:r w:rsidRPr="00696122">
        <w:rPr>
          <w:rFonts w:ascii="標楷體" w:eastAsia="標楷體" w:hAnsi="標楷體" w:cs="MS Gothic" w:hint="eastAsia"/>
          <w:color w:val="000000" w:themeColor="text1"/>
          <w:sz w:val="28"/>
          <w:szCs w:val="28"/>
        </w:rPr>
        <w:t>普通班老師可</w:t>
      </w:r>
      <w:r w:rsidRPr="00696122">
        <w:rPr>
          <w:rFonts w:ascii="標楷體" w:eastAsia="標楷體" w:hAnsi="標楷體" w:cs="微軟正黑體" w:hint="eastAsia"/>
          <w:color w:val="000000" w:themeColor="text1"/>
          <w:sz w:val="28"/>
          <w:szCs w:val="28"/>
        </w:rPr>
        <w:t>填寫</w:t>
      </w:r>
      <w:r w:rsidRPr="00696122">
        <w:rPr>
          <w:rFonts w:ascii="標楷體" w:eastAsia="標楷體" w:hAnsi="標楷體" w:hint="eastAsia"/>
          <w:color w:val="000000" w:themeColor="text1"/>
          <w:sz w:val="28"/>
          <w:szCs w:val="28"/>
        </w:rPr>
        <w:t>《基隆市</w:t>
      </w:r>
      <w:r w:rsidRPr="00696122">
        <w:rPr>
          <w:rFonts w:ascii="標楷體" w:eastAsia="標楷體" w:hAnsi="標楷體" w:cs="微軟正黑體" w:hint="eastAsia"/>
          <w:color w:val="000000" w:themeColor="text1"/>
          <w:sz w:val="28"/>
          <w:szCs w:val="28"/>
        </w:rPr>
        <w:t>發展篩檢輔導追蹤個案家庭狀況表</w:t>
      </w:r>
      <w:r w:rsidRPr="00696122">
        <w:rPr>
          <w:rFonts w:ascii="標楷體" w:eastAsia="標楷體" w:hAnsi="標楷體" w:hint="eastAsia"/>
          <w:color w:val="000000" w:themeColor="text1"/>
          <w:sz w:val="28"/>
          <w:szCs w:val="28"/>
        </w:rPr>
        <w:t>》(附件一)</w:t>
      </w:r>
    </w:p>
    <w:p w14:paraId="20F113CC" w14:textId="77777777" w:rsidR="003C5D81" w:rsidRPr="00696122" w:rsidRDefault="003C5D81" w:rsidP="003C5D81">
      <w:pPr>
        <w:snapToGrid w:val="0"/>
        <w:rPr>
          <w:rFonts w:ascii="標楷體" w:eastAsia="標楷體" w:hAnsi="標楷體" w:cs="微軟正黑體"/>
          <w:color w:val="000000" w:themeColor="text1"/>
          <w:sz w:val="28"/>
          <w:szCs w:val="28"/>
        </w:rPr>
      </w:pPr>
      <w:r w:rsidRPr="00696122">
        <w:rPr>
          <w:rFonts w:ascii="MS Gothic" w:eastAsia="MS Gothic" w:hAnsi="MS Gothic" w:cs="MS Gothic" w:hint="eastAsia"/>
          <w:color w:val="000000" w:themeColor="text1"/>
          <w:sz w:val="28"/>
          <w:szCs w:val="28"/>
        </w:rPr>
        <w:t xml:space="preserve">    ▸</w:t>
      </w:r>
      <w:r w:rsidRPr="00696122">
        <w:rPr>
          <w:rFonts w:ascii="標楷體" w:eastAsia="標楷體" w:hAnsi="標楷體" w:cs="微軟正黑體" w:hint="eastAsia"/>
          <w:color w:val="000000" w:themeColor="text1"/>
          <w:sz w:val="28"/>
          <w:szCs w:val="28"/>
        </w:rPr>
        <w:t>向家長說明特教需求鑑定之流程相關權益與義務。經家長同意後依相關流程提報特教鑑定。</w:t>
      </w:r>
    </w:p>
    <w:p w14:paraId="5B91361A" w14:textId="77777777" w:rsidR="003C5D81" w:rsidRPr="00696122" w:rsidRDefault="003C5D81" w:rsidP="003C5D81">
      <w:pPr>
        <w:snapToGrid w:val="0"/>
        <w:rPr>
          <w:rFonts w:ascii="標楷體" w:eastAsia="標楷體" w:hAnsi="標楷體" w:cs="微軟正黑體"/>
          <w:color w:val="000000" w:themeColor="text1"/>
          <w:sz w:val="28"/>
          <w:szCs w:val="28"/>
        </w:rPr>
      </w:pPr>
      <w:r w:rsidRPr="00696122">
        <w:rPr>
          <w:rFonts w:ascii="MS Gothic" w:eastAsia="MS Gothic" w:hAnsi="MS Gothic" w:cs="MS Gothic" w:hint="eastAsia"/>
          <w:color w:val="000000" w:themeColor="text1"/>
          <w:sz w:val="28"/>
          <w:szCs w:val="28"/>
        </w:rPr>
        <w:t xml:space="preserve">    ▸</w:t>
      </w:r>
      <w:r w:rsidRPr="00696122">
        <w:rPr>
          <w:rFonts w:ascii="標楷體" w:eastAsia="標楷體" w:hAnsi="標楷體" w:hint="eastAsia"/>
          <w:color w:val="000000" w:themeColor="text1"/>
          <w:sz w:val="28"/>
          <w:szCs w:val="28"/>
        </w:rPr>
        <w:t>家長填具《身心障礙學生鑑定安置服務申請表》(附件四)</w:t>
      </w:r>
    </w:p>
    <w:p w14:paraId="6CD557BD" w14:textId="77777777" w:rsidR="003C5D81" w:rsidRPr="00696122" w:rsidRDefault="003C5D81" w:rsidP="003C5D81">
      <w:pPr>
        <w:snapToGrid w:val="0"/>
        <w:rPr>
          <w:rFonts w:ascii="標楷體" w:eastAsia="標楷體" w:hAnsi="標楷體" w:cs="微軟正黑體"/>
          <w:color w:val="000000" w:themeColor="text1"/>
          <w:sz w:val="28"/>
          <w:szCs w:val="28"/>
        </w:rPr>
      </w:pPr>
    </w:p>
    <w:p w14:paraId="4F93D4C3"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2.</w:t>
      </w:r>
      <w:r w:rsidRPr="00696122">
        <w:rPr>
          <w:rFonts w:ascii="標楷體" w:eastAsia="標楷體" w:hAnsi="標楷體" w:cs="微軟正黑體" w:hint="eastAsia"/>
          <w:color w:val="000000" w:themeColor="text1"/>
          <w:sz w:val="28"/>
          <w:szCs w:val="28"/>
        </w:rPr>
        <w:t>若無相關醫療證明，則啟動下一階段。</w:t>
      </w:r>
    </w:p>
    <w:p w14:paraId="75561447"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 xml:space="preserve">     ↓  </w:t>
      </w:r>
    </w:p>
    <w:p w14:paraId="0254E706"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(三</w:t>
      </w:r>
      <w:r w:rsidRPr="00696122">
        <w:rPr>
          <w:rFonts w:ascii="標楷體" w:eastAsia="標楷體" w:hAnsi="標楷體"/>
          <w:color w:val="000000" w:themeColor="text1"/>
          <w:sz w:val="28"/>
          <w:szCs w:val="28"/>
        </w:rPr>
        <w:t>)</w:t>
      </w:r>
      <w:r w:rsidRPr="00696122">
        <w:rPr>
          <w:rFonts w:ascii="標楷體" w:eastAsia="標楷體" w:hAnsi="標楷體" w:hint="eastAsia"/>
          <w:color w:val="000000" w:themeColor="text1"/>
          <w:sz w:val="28"/>
          <w:szCs w:val="28"/>
        </w:rPr>
        <w:t xml:space="preserve">啟動「轉介前介入」輔導（8週以上）：  </w:t>
      </w:r>
    </w:p>
    <w:p w14:paraId="0E2F9525"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調整教學或活動安排。</w:t>
      </w:r>
    </w:p>
    <w:p w14:paraId="52795641"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hint="eastAsia"/>
          <w:color w:val="000000" w:themeColor="text1"/>
          <w:sz w:val="28"/>
          <w:szCs w:val="28"/>
        </w:rPr>
        <w:t>針對發展篩檢未通過項目或有疑似特殊需求幼兒之情緒行為問題，提供個別輔導與學習之機會並留有紀錄。使用《基隆市幼兒園兒童發展篩檢輔導追蹤紀錄表》(附件二)或使用各園之《教學園務日誌》進行記錄。</w:t>
      </w:r>
    </w:p>
    <w:p w14:paraId="13EED3BB"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微軟正黑體" w:eastAsia="微軟正黑體" w:hAnsi="微軟正黑體" w:cs="微軟正黑體" w:hint="eastAsia"/>
          <w:color w:val="000000" w:themeColor="text1"/>
          <w:sz w:val="28"/>
          <w:szCs w:val="28"/>
        </w:rPr>
        <w:t xml:space="preserve"> </w:t>
      </w:r>
      <w:r w:rsidRPr="00696122">
        <w:rPr>
          <w:rFonts w:ascii="標楷體" w:eastAsia="標楷體" w:hAnsi="標楷體" w:cs="微軟正黑體" w:hint="eastAsia"/>
          <w:color w:val="000000" w:themeColor="text1"/>
          <w:sz w:val="28"/>
          <w:szCs w:val="28"/>
        </w:rPr>
        <w:t>若學生心理與情緒需相關介入，可聯繫「</w:t>
      </w:r>
      <w:r w:rsidRPr="00696122">
        <w:rPr>
          <w:rFonts w:ascii="標楷體" w:eastAsia="標楷體" w:hAnsi="標楷體" w:hint="eastAsia"/>
          <w:color w:val="000000" w:themeColor="text1"/>
          <w:sz w:val="28"/>
          <w:szCs w:val="28"/>
        </w:rPr>
        <w:t>基隆市學生輔導諮商中心」提供相關諮詢服務。</w:t>
      </w:r>
    </w:p>
    <w:p w14:paraId="4C3D77C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 xml:space="preserve">     ↓  </w:t>
      </w:r>
    </w:p>
    <w:p w14:paraId="6D294577"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(四)評估輔導介入成效  </w:t>
      </w:r>
    </w:p>
    <w:p w14:paraId="635AD233"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輔導介入具有成效</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持續觀察與輔導至通過結案。</w:t>
      </w:r>
      <w:r w:rsidRPr="00696122">
        <w:rPr>
          <w:rFonts w:ascii="標楷體" w:eastAsia="標楷體" w:hAnsi="標楷體"/>
          <w:color w:val="000000" w:themeColor="text1"/>
          <w:sz w:val="28"/>
          <w:szCs w:val="28"/>
        </w:rPr>
        <w:t xml:space="preserve">  </w:t>
      </w:r>
    </w:p>
    <w:p w14:paraId="2E3EE4F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若成效有限</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w:t>
      </w:r>
      <w:r w:rsidRPr="00696122">
        <w:rPr>
          <w:rFonts w:ascii="標楷體" w:eastAsia="標楷體" w:hAnsi="標楷體"/>
          <w:color w:val="000000" w:themeColor="text1"/>
          <w:sz w:val="28"/>
          <w:szCs w:val="28"/>
        </w:rPr>
        <w:t xml:space="preserve"> </w:t>
      </w:r>
    </w:p>
    <w:p w14:paraId="3DE39E6B"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◎請家長填寫《基隆市幼兒園特教諮詢家長同意書》(附件三)，可邀請學前巡迴輔導老師或專業團隊人員參與特殊教育諮詢。</w:t>
      </w:r>
    </w:p>
    <w:p w14:paraId="604146E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 xml:space="preserve">     ↓  </w:t>
      </w:r>
    </w:p>
    <w:p w14:paraId="434A42E5"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(五)啟動正式特教轉介（經家長同意）  </w:t>
      </w:r>
    </w:p>
    <w:p w14:paraId="12F51466"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家長填具《身心障礙學生鑑定安置服務申請表》(附件四)。</w:t>
      </w:r>
    </w:p>
    <w:p w14:paraId="5F1C5249"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提交觀察紀錄與輔導歷程資料給鑑定評估人員。</w:t>
      </w:r>
      <w:r w:rsidRPr="00696122">
        <w:rPr>
          <w:rFonts w:ascii="標楷體" w:eastAsia="標楷體" w:hAnsi="標楷體"/>
          <w:color w:val="000000" w:themeColor="text1"/>
          <w:sz w:val="28"/>
          <w:szCs w:val="28"/>
        </w:rPr>
        <w:t xml:space="preserve">  </w:t>
      </w:r>
    </w:p>
    <w:p w14:paraId="5C8DB46D"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標楷體" w:eastAsia="標楷體" w:hAnsi="標楷體"/>
          <w:color w:val="000000" w:themeColor="text1"/>
          <w:sz w:val="28"/>
          <w:szCs w:val="28"/>
        </w:rPr>
        <w:t xml:space="preserve"> </w:t>
      </w:r>
      <w:r w:rsidRPr="00696122">
        <w:rPr>
          <w:rFonts w:ascii="標楷體" w:eastAsia="標楷體" w:hAnsi="標楷體" w:hint="eastAsia"/>
          <w:color w:val="000000" w:themeColor="text1"/>
          <w:sz w:val="28"/>
          <w:szCs w:val="28"/>
        </w:rPr>
        <w:t>學校及家長配合鑑輔會相關流程進行鑑定。</w:t>
      </w:r>
    </w:p>
    <w:p w14:paraId="434FA7B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→若通過鑑定，則進入下一階段。</w:t>
      </w:r>
    </w:p>
    <w:p w14:paraId="61E2FE4F"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w:t>
      </w:r>
    </w:p>
    <w:p w14:paraId="5C43182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(六)特教資源服務</w:t>
      </w:r>
    </w:p>
    <w:p w14:paraId="150383BE" w14:textId="77777777" w:rsidR="003C5D81" w:rsidRPr="00696122" w:rsidRDefault="003C5D81" w:rsidP="003C5D81">
      <w:pPr>
        <w:snapToGrid w:val="0"/>
        <w:rPr>
          <w:rFonts w:ascii="標楷體" w:eastAsia="標楷體" w:hAnsi="標楷體" w:cs="微軟正黑體"/>
          <w:color w:val="000000" w:themeColor="text1"/>
          <w:sz w:val="28"/>
          <w:szCs w:val="28"/>
        </w:rPr>
      </w:pPr>
      <w:r w:rsidRPr="00696122">
        <w:rPr>
          <w:rFonts w:ascii="標楷體" w:eastAsia="標楷體" w:hAnsi="標楷體" w:hint="eastAsia"/>
          <w:color w:val="000000" w:themeColor="text1"/>
          <w:sz w:val="28"/>
          <w:szCs w:val="28"/>
        </w:rPr>
        <w:t xml:space="preserve">   </w:t>
      </w:r>
      <w:r w:rsidRPr="00696122">
        <w:rPr>
          <w:rFonts w:ascii="標楷體" w:eastAsia="標楷體" w:hAnsi="標楷體"/>
          <w:color w:val="000000" w:themeColor="text1"/>
          <w:sz w:val="28"/>
          <w:szCs w:val="28"/>
        </w:rPr>
        <w:t xml:space="preserve"> </w:t>
      </w:r>
      <w:r w:rsidRPr="00696122">
        <w:rPr>
          <w:rFonts w:ascii="MS Gothic" w:eastAsia="MS Gothic" w:hAnsi="MS Gothic" w:cs="MS Gothic" w:hint="eastAsia"/>
          <w:color w:val="000000" w:themeColor="text1"/>
          <w:sz w:val="28"/>
          <w:szCs w:val="28"/>
        </w:rPr>
        <w:t>▸</w:t>
      </w:r>
      <w:r w:rsidRPr="00696122">
        <w:rPr>
          <w:rFonts w:asciiTheme="minorEastAsia" w:hAnsiTheme="minorEastAsia" w:cs="MS Gothic" w:hint="eastAsia"/>
          <w:color w:val="000000" w:themeColor="text1"/>
          <w:sz w:val="28"/>
          <w:szCs w:val="28"/>
        </w:rPr>
        <w:t xml:space="preserve"> </w:t>
      </w:r>
      <w:r w:rsidRPr="00696122">
        <w:rPr>
          <w:rFonts w:ascii="標楷體" w:eastAsia="標楷體" w:hAnsi="標楷體" w:cs="微軟正黑體" w:hint="eastAsia"/>
          <w:color w:val="000000" w:themeColor="text1"/>
          <w:sz w:val="28"/>
          <w:szCs w:val="28"/>
        </w:rPr>
        <w:t>依據學生需求提供相關特殊教育服務(如:學前特教巡迴輔導服務、特教學生助理員、專業團隊治療、輔具申請等)。</w:t>
      </w:r>
    </w:p>
    <w:p w14:paraId="42E1BA22" w14:textId="77777777" w:rsidR="003C5D81" w:rsidRPr="00696122" w:rsidRDefault="003C5D81" w:rsidP="003C5D81">
      <w:pPr>
        <w:snapToGrid w:val="0"/>
        <w:rPr>
          <w:rFonts w:ascii="標楷體" w:eastAsia="標楷體" w:hAnsi="標楷體"/>
          <w:color w:val="000000" w:themeColor="text1"/>
          <w:sz w:val="28"/>
          <w:szCs w:val="28"/>
        </w:rPr>
      </w:pPr>
    </w:p>
    <w:p w14:paraId="68AE8756"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lastRenderedPageBreak/>
        <w:t>陸、文件紀錄與溝通</w:t>
      </w:r>
    </w:p>
    <w:p w14:paraId="0A8AD80B"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（一）將觀察與介入歷程形成書面紀錄，作為後續是否轉介之依據。</w:t>
      </w:r>
    </w:p>
    <w:p w14:paraId="0B8EE3C2"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（二）家長溝通須以同理與尊重為原則，避免標籤化用語。</w:t>
      </w:r>
    </w:p>
    <w:p w14:paraId="03C44114" w14:textId="77777777" w:rsidR="003C5D81" w:rsidRPr="00696122" w:rsidRDefault="003C5D81" w:rsidP="003C5D81">
      <w:pPr>
        <w:snapToGrid w:val="0"/>
        <w:rPr>
          <w:rFonts w:ascii="標楷體" w:eastAsia="標楷體" w:hAnsi="標楷體"/>
          <w:color w:val="000000" w:themeColor="text1"/>
          <w:szCs w:val="24"/>
        </w:rPr>
      </w:pPr>
      <w:r w:rsidRPr="00696122">
        <w:rPr>
          <w:rFonts w:ascii="標楷體" w:eastAsia="標楷體" w:hAnsi="標楷體" w:hint="eastAsia"/>
          <w:color w:val="000000" w:themeColor="text1"/>
          <w:sz w:val="28"/>
          <w:szCs w:val="28"/>
        </w:rPr>
        <w:t>（三）若需外部資源協助，可聯繫基隆市各相關教育中心</w:t>
      </w:r>
      <w:r w:rsidRPr="00696122">
        <w:rPr>
          <w:rFonts w:ascii="標楷體" w:eastAsia="標楷體" w:hAnsi="標楷體" w:hint="eastAsia"/>
          <w:color w:val="000000" w:themeColor="text1"/>
          <w:szCs w:val="24"/>
        </w:rPr>
        <w:t>(如表1)。</w:t>
      </w:r>
    </w:p>
    <w:tbl>
      <w:tblPr>
        <w:tblStyle w:val="a3"/>
        <w:tblW w:w="8926" w:type="dxa"/>
        <w:tblLook w:val="04A0" w:firstRow="1" w:lastRow="0" w:firstColumn="1" w:lastColumn="0" w:noHBand="0" w:noVBand="1"/>
      </w:tblPr>
      <w:tblGrid>
        <w:gridCol w:w="2405"/>
        <w:gridCol w:w="3686"/>
        <w:gridCol w:w="2835"/>
      </w:tblGrid>
      <w:tr w:rsidR="00696122" w14:paraId="610BE384" w14:textId="77777777" w:rsidTr="00696122">
        <w:trPr>
          <w:trHeight w:val="454"/>
        </w:trPr>
        <w:tc>
          <w:tcPr>
            <w:tcW w:w="2405" w:type="dxa"/>
            <w:vAlign w:val="center"/>
          </w:tcPr>
          <w:p w14:paraId="1D19A3D7" w14:textId="42210528"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b/>
                <w:bCs/>
                <w:color w:val="000000" w:themeColor="text1"/>
                <w:kern w:val="0"/>
                <w:sz w:val="28"/>
                <w:szCs w:val="28"/>
              </w:rPr>
              <w:t>資源類型</w:t>
            </w:r>
          </w:p>
        </w:tc>
        <w:tc>
          <w:tcPr>
            <w:tcW w:w="3686" w:type="dxa"/>
            <w:vAlign w:val="center"/>
          </w:tcPr>
          <w:p w14:paraId="7BAF2E91" w14:textId="07CFAD7F"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b/>
                <w:bCs/>
                <w:color w:val="000000" w:themeColor="text1"/>
                <w:kern w:val="0"/>
                <w:sz w:val="28"/>
                <w:szCs w:val="28"/>
              </w:rPr>
              <w:t>支援內容</w:t>
            </w:r>
          </w:p>
        </w:tc>
        <w:tc>
          <w:tcPr>
            <w:tcW w:w="2835" w:type="dxa"/>
            <w:vAlign w:val="center"/>
          </w:tcPr>
          <w:p w14:paraId="0A9A6B1D" w14:textId="453F8C12"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b/>
                <w:bCs/>
                <w:color w:val="000000" w:themeColor="text1"/>
                <w:kern w:val="0"/>
                <w:sz w:val="28"/>
                <w:szCs w:val="28"/>
              </w:rPr>
              <w:t>聯繫方式</w:t>
            </w:r>
          </w:p>
        </w:tc>
      </w:tr>
      <w:tr w:rsidR="00696122" w14:paraId="5D40B3F4" w14:textId="77777777" w:rsidTr="00696122">
        <w:trPr>
          <w:trHeight w:val="1644"/>
        </w:trPr>
        <w:tc>
          <w:tcPr>
            <w:tcW w:w="2405" w:type="dxa"/>
            <w:vAlign w:val="center"/>
          </w:tcPr>
          <w:p w14:paraId="31ED6B74" w14:textId="77777777" w:rsidR="00696122" w:rsidRPr="00696122" w:rsidRDefault="00696122" w:rsidP="00696122">
            <w:pPr>
              <w:widowControl/>
              <w:snapToGrid w:val="0"/>
              <w:rPr>
                <w:rFonts w:ascii="標楷體" w:eastAsia="標楷體" w:hAnsi="標楷體" w:cs="新細明體"/>
                <w:color w:val="000000" w:themeColor="text1"/>
                <w:kern w:val="0"/>
                <w:sz w:val="28"/>
                <w:szCs w:val="28"/>
              </w:rPr>
            </w:pPr>
            <w:r w:rsidRPr="00696122">
              <w:rPr>
                <w:rFonts w:ascii="標楷體" w:eastAsia="標楷體" w:hAnsi="標楷體" w:cs="新細明體"/>
                <w:color w:val="000000" w:themeColor="text1"/>
                <w:kern w:val="0"/>
                <w:sz w:val="28"/>
                <w:szCs w:val="28"/>
              </w:rPr>
              <w:t>特教業務諮詢</w:t>
            </w:r>
          </w:p>
          <w:p w14:paraId="0ACD5356" w14:textId="7C3FFD9B" w:rsidR="00696122" w:rsidRDefault="00696122" w:rsidP="00696122">
            <w:pPr>
              <w:snapToGrid w:val="0"/>
              <w:rPr>
                <w:rFonts w:ascii="標楷體" w:eastAsia="標楷體" w:hAnsi="標楷體" w:hint="eastAsia"/>
                <w:color w:val="000000" w:themeColor="text1"/>
                <w:sz w:val="28"/>
                <w:szCs w:val="28"/>
              </w:rPr>
            </w:pPr>
            <w:r w:rsidRPr="00696122">
              <w:rPr>
                <w:rFonts w:ascii="標楷體" w:eastAsia="標楷體" w:hAnsi="標楷體" w:cs="新細明體" w:hint="eastAsia"/>
                <w:color w:val="000000" w:themeColor="text1"/>
                <w:kern w:val="0"/>
                <w:sz w:val="28"/>
                <w:szCs w:val="28"/>
              </w:rPr>
              <w:t>（學前特教、身障輔具）</w:t>
            </w:r>
          </w:p>
        </w:tc>
        <w:tc>
          <w:tcPr>
            <w:tcW w:w="3686" w:type="dxa"/>
            <w:vAlign w:val="center"/>
          </w:tcPr>
          <w:p w14:paraId="0202BB40" w14:textId="3DF1138D"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color w:val="000000" w:themeColor="text1"/>
                <w:kern w:val="0"/>
                <w:sz w:val="28"/>
                <w:szCs w:val="28"/>
              </w:rPr>
              <w:t>提供</w:t>
            </w:r>
            <w:r w:rsidRPr="00696122">
              <w:rPr>
                <w:rFonts w:ascii="標楷體" w:eastAsia="標楷體" w:hAnsi="標楷體" w:cs="新細明體" w:hint="eastAsia"/>
                <w:color w:val="000000" w:themeColor="text1"/>
                <w:kern w:val="0"/>
                <w:sz w:val="28"/>
                <w:szCs w:val="28"/>
              </w:rPr>
              <w:t>基隆市相關早療及學前特教資源諮詢</w:t>
            </w:r>
          </w:p>
        </w:tc>
        <w:tc>
          <w:tcPr>
            <w:tcW w:w="2835" w:type="dxa"/>
            <w:vAlign w:val="center"/>
          </w:tcPr>
          <w:p w14:paraId="6487E5F5" w14:textId="77777777" w:rsidR="00696122" w:rsidRPr="00696122" w:rsidRDefault="00696122" w:rsidP="00696122">
            <w:pPr>
              <w:widowControl/>
              <w:snapToGrid w:val="0"/>
              <w:rPr>
                <w:rFonts w:ascii="標楷體" w:eastAsia="標楷體" w:hAnsi="標楷體" w:cs="新細明體"/>
                <w:color w:val="000000" w:themeColor="text1"/>
                <w:kern w:val="0"/>
                <w:sz w:val="28"/>
                <w:szCs w:val="28"/>
              </w:rPr>
            </w:pPr>
            <w:r w:rsidRPr="00696122">
              <w:rPr>
                <w:rFonts w:ascii="標楷體" w:eastAsia="標楷體" w:hAnsi="標楷體" w:cs="新細明體" w:hint="eastAsia"/>
                <w:color w:val="000000" w:themeColor="text1"/>
                <w:kern w:val="0"/>
                <w:sz w:val="28"/>
                <w:szCs w:val="28"/>
              </w:rPr>
              <w:t>基隆市</w:t>
            </w:r>
            <w:proofErr w:type="gramStart"/>
            <w:r w:rsidRPr="00696122">
              <w:rPr>
                <w:rFonts w:ascii="標楷體" w:eastAsia="標楷體" w:hAnsi="標楷體" w:cs="新細明體" w:hint="eastAsia"/>
                <w:color w:val="000000" w:themeColor="text1"/>
                <w:kern w:val="0"/>
                <w:sz w:val="28"/>
                <w:szCs w:val="28"/>
              </w:rPr>
              <w:t>身障特教</w:t>
            </w:r>
            <w:proofErr w:type="gramEnd"/>
            <w:r w:rsidRPr="00696122">
              <w:rPr>
                <w:rFonts w:ascii="標楷體" w:eastAsia="標楷體" w:hAnsi="標楷體" w:cs="新細明體" w:hint="eastAsia"/>
                <w:color w:val="000000" w:themeColor="text1"/>
                <w:kern w:val="0"/>
                <w:sz w:val="28"/>
                <w:szCs w:val="28"/>
              </w:rPr>
              <w:t xml:space="preserve">資源中心 </w:t>
            </w:r>
          </w:p>
          <w:p w14:paraId="3DD631C9" w14:textId="4C8DCAC2"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hint="eastAsia"/>
                <w:color w:val="000000" w:themeColor="text1"/>
                <w:kern w:val="0"/>
                <w:sz w:val="28"/>
                <w:szCs w:val="28"/>
              </w:rPr>
              <w:t>電話：</w:t>
            </w:r>
            <w:r w:rsidRPr="00696122">
              <w:rPr>
                <w:rFonts w:ascii="標楷體" w:eastAsia="標楷體" w:hAnsi="標楷體" w:cs="新細明體"/>
                <w:color w:val="000000" w:themeColor="text1"/>
                <w:kern w:val="0"/>
                <w:sz w:val="28"/>
                <w:szCs w:val="28"/>
              </w:rPr>
              <w:t>02-24255551</w:t>
            </w:r>
          </w:p>
        </w:tc>
      </w:tr>
      <w:tr w:rsidR="00696122" w14:paraId="6B2E90E5" w14:textId="77777777" w:rsidTr="00696122">
        <w:trPr>
          <w:trHeight w:val="1644"/>
        </w:trPr>
        <w:tc>
          <w:tcPr>
            <w:tcW w:w="2405" w:type="dxa"/>
            <w:vAlign w:val="center"/>
          </w:tcPr>
          <w:p w14:paraId="76A85DBF" w14:textId="77777777" w:rsidR="00696122" w:rsidRPr="00696122" w:rsidRDefault="00696122" w:rsidP="00696122">
            <w:pPr>
              <w:widowControl/>
              <w:snapToGrid w:val="0"/>
              <w:rPr>
                <w:rFonts w:ascii="標楷體" w:eastAsia="標楷體" w:hAnsi="標楷體" w:cs="新細明體"/>
                <w:color w:val="000000" w:themeColor="text1"/>
                <w:kern w:val="0"/>
                <w:sz w:val="28"/>
                <w:szCs w:val="28"/>
              </w:rPr>
            </w:pPr>
            <w:r w:rsidRPr="00696122">
              <w:rPr>
                <w:rFonts w:ascii="標楷體" w:eastAsia="標楷體" w:hAnsi="標楷體" w:cs="新細明體"/>
                <w:color w:val="000000" w:themeColor="text1"/>
                <w:kern w:val="0"/>
                <w:sz w:val="28"/>
                <w:szCs w:val="28"/>
              </w:rPr>
              <w:t>特教業務諮詢</w:t>
            </w:r>
          </w:p>
          <w:p w14:paraId="5DD48E7F" w14:textId="34217075"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hint="eastAsia"/>
                <w:color w:val="000000" w:themeColor="text1"/>
                <w:kern w:val="0"/>
                <w:sz w:val="28"/>
                <w:szCs w:val="28"/>
              </w:rPr>
              <w:t>（鑑定安置、相關資源）</w:t>
            </w:r>
          </w:p>
        </w:tc>
        <w:tc>
          <w:tcPr>
            <w:tcW w:w="3686" w:type="dxa"/>
            <w:vAlign w:val="center"/>
          </w:tcPr>
          <w:p w14:paraId="3E6B96FF" w14:textId="01E40CF4"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color w:val="000000" w:themeColor="text1"/>
                <w:kern w:val="0"/>
                <w:sz w:val="28"/>
                <w:szCs w:val="28"/>
              </w:rPr>
              <w:t>提供</w:t>
            </w:r>
            <w:r w:rsidRPr="00696122">
              <w:rPr>
                <w:rFonts w:ascii="標楷體" w:eastAsia="標楷體" w:hAnsi="標楷體" w:cs="新細明體" w:hint="eastAsia"/>
                <w:color w:val="000000" w:themeColor="text1"/>
                <w:kern w:val="0"/>
                <w:sz w:val="28"/>
                <w:szCs w:val="28"/>
              </w:rPr>
              <w:t>基隆市特教鑑定安置、助理員、專業治療諮詢</w:t>
            </w:r>
          </w:p>
        </w:tc>
        <w:tc>
          <w:tcPr>
            <w:tcW w:w="2835" w:type="dxa"/>
            <w:vAlign w:val="center"/>
          </w:tcPr>
          <w:p w14:paraId="24D194F4" w14:textId="77777777" w:rsidR="00696122" w:rsidRPr="00696122" w:rsidRDefault="00696122" w:rsidP="00696122">
            <w:pPr>
              <w:widowControl/>
              <w:snapToGrid w:val="0"/>
              <w:rPr>
                <w:rFonts w:ascii="標楷體" w:eastAsia="標楷體" w:hAnsi="標楷體" w:cs="Tahoma"/>
                <w:color w:val="000000" w:themeColor="text1"/>
                <w:sz w:val="28"/>
                <w:szCs w:val="28"/>
                <w:shd w:val="clear" w:color="auto" w:fill="FFFFFF"/>
              </w:rPr>
            </w:pPr>
            <w:r w:rsidRPr="00696122">
              <w:rPr>
                <w:rFonts w:ascii="標楷體" w:eastAsia="標楷體" w:hAnsi="標楷體" w:cs="Tahoma"/>
                <w:color w:val="000000" w:themeColor="text1"/>
                <w:sz w:val="28"/>
                <w:szCs w:val="28"/>
                <w:shd w:val="clear" w:color="auto" w:fill="FFFFFF"/>
              </w:rPr>
              <w:t xml:space="preserve">基隆市特教專業服務中心　　</w:t>
            </w:r>
          </w:p>
          <w:p w14:paraId="408C8DF4" w14:textId="5FE08181"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Tahoma"/>
                <w:color w:val="000000" w:themeColor="text1"/>
                <w:sz w:val="28"/>
                <w:szCs w:val="28"/>
                <w:shd w:val="clear" w:color="auto" w:fill="FFFFFF"/>
              </w:rPr>
              <w:t>電話：02-24243752</w:t>
            </w:r>
          </w:p>
        </w:tc>
      </w:tr>
      <w:tr w:rsidR="00696122" w14:paraId="719CD9C7" w14:textId="77777777" w:rsidTr="00696122">
        <w:trPr>
          <w:trHeight w:val="1644"/>
        </w:trPr>
        <w:tc>
          <w:tcPr>
            <w:tcW w:w="2405" w:type="dxa"/>
            <w:vAlign w:val="center"/>
          </w:tcPr>
          <w:p w14:paraId="06006448" w14:textId="5F07DFB9"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hint="eastAsia"/>
                <w:color w:val="000000" w:themeColor="text1"/>
                <w:kern w:val="0"/>
                <w:sz w:val="28"/>
                <w:szCs w:val="28"/>
              </w:rPr>
              <w:t>社會情緒、心理資源及特殊際遇諮詢</w:t>
            </w:r>
          </w:p>
        </w:tc>
        <w:tc>
          <w:tcPr>
            <w:tcW w:w="3686" w:type="dxa"/>
            <w:vAlign w:val="center"/>
          </w:tcPr>
          <w:p w14:paraId="5813E197" w14:textId="4C1E9645"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color w:val="000000" w:themeColor="text1"/>
                <w:kern w:val="0"/>
                <w:sz w:val="28"/>
                <w:szCs w:val="28"/>
              </w:rPr>
              <w:t>提供幼兒</w:t>
            </w:r>
            <w:r w:rsidRPr="00696122">
              <w:rPr>
                <w:rFonts w:ascii="標楷體" w:eastAsia="標楷體" w:hAnsi="標楷體" w:cs="新細明體" w:hint="eastAsia"/>
                <w:color w:val="000000" w:themeColor="text1"/>
                <w:kern w:val="0"/>
                <w:sz w:val="28"/>
                <w:szCs w:val="28"/>
              </w:rPr>
              <w:t>輔導諮商</w:t>
            </w:r>
            <w:r w:rsidRPr="00696122">
              <w:rPr>
                <w:rFonts w:ascii="標楷體" w:eastAsia="標楷體" w:hAnsi="標楷體" w:cs="新細明體"/>
                <w:color w:val="000000" w:themeColor="text1"/>
                <w:kern w:val="0"/>
                <w:sz w:val="28"/>
                <w:szCs w:val="28"/>
              </w:rPr>
              <w:t>諮詢與協助，服務涵蓋兩歲以上幼兒</w:t>
            </w:r>
          </w:p>
        </w:tc>
        <w:tc>
          <w:tcPr>
            <w:tcW w:w="2835" w:type="dxa"/>
            <w:vAlign w:val="center"/>
          </w:tcPr>
          <w:p w14:paraId="4C77BBA5" w14:textId="77777777" w:rsidR="00696122" w:rsidRPr="00696122" w:rsidRDefault="00696122" w:rsidP="00696122">
            <w:pPr>
              <w:widowControl/>
              <w:snapToGrid w:val="0"/>
              <w:rPr>
                <w:rFonts w:ascii="標楷體" w:eastAsia="標楷體" w:hAnsi="標楷體" w:cs="新細明體"/>
                <w:color w:val="000000" w:themeColor="text1"/>
                <w:kern w:val="0"/>
                <w:sz w:val="28"/>
                <w:szCs w:val="28"/>
              </w:rPr>
            </w:pPr>
            <w:r w:rsidRPr="00696122">
              <w:rPr>
                <w:rFonts w:ascii="標楷體" w:eastAsia="標楷體" w:hAnsi="標楷體" w:cs="新細明體" w:hint="eastAsia"/>
                <w:color w:val="000000" w:themeColor="text1"/>
                <w:kern w:val="0"/>
                <w:sz w:val="28"/>
                <w:szCs w:val="28"/>
              </w:rPr>
              <w:t>基隆市</w:t>
            </w:r>
            <w:r w:rsidRPr="00696122">
              <w:rPr>
                <w:rFonts w:ascii="標楷體" w:eastAsia="標楷體" w:hAnsi="標楷體" w:cs="新細明體"/>
                <w:color w:val="000000" w:themeColor="text1"/>
                <w:kern w:val="0"/>
                <w:sz w:val="28"/>
                <w:szCs w:val="28"/>
              </w:rPr>
              <w:t>學生輔導諮商中心</w:t>
            </w:r>
          </w:p>
          <w:p w14:paraId="0DC249FB" w14:textId="286675F8" w:rsidR="00696122" w:rsidRDefault="00696122" w:rsidP="00696122">
            <w:pPr>
              <w:snapToGrid w:val="0"/>
              <w:rPr>
                <w:rFonts w:ascii="標楷體" w:eastAsia="標楷體" w:hAnsi="標楷體"/>
                <w:color w:val="000000" w:themeColor="text1"/>
                <w:sz w:val="28"/>
                <w:szCs w:val="28"/>
              </w:rPr>
            </w:pPr>
            <w:r w:rsidRPr="00696122">
              <w:rPr>
                <w:rFonts w:ascii="標楷體" w:eastAsia="標楷體" w:hAnsi="標楷體" w:cs="新細明體" w:hint="eastAsia"/>
                <w:color w:val="000000" w:themeColor="text1"/>
                <w:kern w:val="0"/>
                <w:sz w:val="28"/>
                <w:szCs w:val="28"/>
              </w:rPr>
              <w:t>電話：02-24301585</w:t>
            </w:r>
          </w:p>
        </w:tc>
      </w:tr>
    </w:tbl>
    <w:p w14:paraId="786C8AE2" w14:textId="77777777" w:rsidR="003C5D81" w:rsidRPr="00696122" w:rsidRDefault="003C5D81" w:rsidP="003C5D81">
      <w:pPr>
        <w:snapToGrid w:val="0"/>
        <w:rPr>
          <w:rFonts w:ascii="標楷體" w:eastAsia="標楷體" w:hAnsi="標楷體"/>
          <w:color w:val="000000" w:themeColor="text1"/>
          <w:szCs w:val="24"/>
        </w:rPr>
      </w:pPr>
      <w:r w:rsidRPr="00696122">
        <w:rPr>
          <w:rFonts w:ascii="標楷體" w:eastAsia="標楷體" w:hAnsi="標楷體"/>
          <w:color w:val="000000" w:themeColor="text1"/>
          <w:szCs w:val="24"/>
        </w:rPr>
        <w:t>[表1]</w:t>
      </w:r>
    </w:p>
    <w:p w14:paraId="4889D7FB" w14:textId="77777777" w:rsidR="00696122" w:rsidRPr="00696122" w:rsidRDefault="00696122" w:rsidP="003C5D81">
      <w:pPr>
        <w:snapToGrid w:val="0"/>
        <w:rPr>
          <w:rFonts w:ascii="標楷體" w:eastAsia="標楷體" w:hAnsi="標楷體"/>
          <w:color w:val="000000" w:themeColor="text1"/>
          <w:sz w:val="28"/>
          <w:szCs w:val="28"/>
        </w:rPr>
      </w:pPr>
    </w:p>
    <w:p w14:paraId="7719089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柒、預期成效</w:t>
      </w:r>
    </w:p>
    <w:p w14:paraId="166C93CE"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一、提升普通班教師對發展差異的敏感度與專業應對能力。</w:t>
      </w:r>
    </w:p>
    <w:p w14:paraId="5E6F09CB"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二、降低不必要的鑑定轉介比例，加強鑑定資源之落實。</w:t>
      </w:r>
    </w:p>
    <w:p w14:paraId="64D7A748"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三、強化家園合作，促進正向親師互動關係。</w:t>
      </w:r>
    </w:p>
    <w:p w14:paraId="40395CA2" w14:textId="77777777" w:rsidR="003C5D81" w:rsidRPr="00696122" w:rsidRDefault="003C5D81" w:rsidP="003C5D81">
      <w:pPr>
        <w:snapToGrid w:val="0"/>
        <w:rPr>
          <w:rFonts w:ascii="標楷體" w:eastAsia="標楷體" w:hAnsi="標楷體"/>
          <w:color w:val="000000" w:themeColor="text1"/>
          <w:sz w:val="28"/>
          <w:szCs w:val="28"/>
        </w:rPr>
      </w:pPr>
      <w:r w:rsidRPr="00696122">
        <w:rPr>
          <w:rFonts w:ascii="標楷體" w:eastAsia="標楷體" w:hAnsi="標楷體" w:hint="eastAsia"/>
          <w:color w:val="000000" w:themeColor="text1"/>
          <w:sz w:val="28"/>
          <w:szCs w:val="28"/>
        </w:rPr>
        <w:t xml:space="preserve">  四、實踐早期發現、即時介入、適切支持的教育理念。</w:t>
      </w:r>
    </w:p>
    <w:p w14:paraId="73A386C5" w14:textId="77777777" w:rsidR="003C5D81" w:rsidRPr="00696122" w:rsidRDefault="003C5D81" w:rsidP="003C5D81">
      <w:pPr>
        <w:snapToGrid w:val="0"/>
        <w:rPr>
          <w:rFonts w:ascii="標楷體" w:eastAsia="標楷體" w:hAnsi="標楷體"/>
          <w:color w:val="000000" w:themeColor="text1"/>
          <w:sz w:val="28"/>
          <w:szCs w:val="28"/>
        </w:rPr>
      </w:pPr>
    </w:p>
    <w:p w14:paraId="63761E30" w14:textId="77777777" w:rsidR="003C5D81" w:rsidRPr="00696122" w:rsidRDefault="003C5D81" w:rsidP="003C5D81">
      <w:pPr>
        <w:snapToGrid w:val="0"/>
        <w:rPr>
          <w:rFonts w:ascii="標楷體" w:eastAsia="標楷體" w:hAnsi="標楷體"/>
          <w:color w:val="000000" w:themeColor="text1"/>
          <w:sz w:val="28"/>
          <w:szCs w:val="28"/>
        </w:rPr>
      </w:pPr>
    </w:p>
    <w:p w14:paraId="4571038F" w14:textId="77777777" w:rsidR="003C5D81" w:rsidRPr="00696122" w:rsidRDefault="003C5D81" w:rsidP="003C5D81">
      <w:pPr>
        <w:snapToGrid w:val="0"/>
        <w:rPr>
          <w:rFonts w:ascii="標楷體" w:eastAsia="標楷體" w:hAnsi="標楷體"/>
          <w:color w:val="000000" w:themeColor="text1"/>
          <w:sz w:val="28"/>
          <w:szCs w:val="28"/>
        </w:rPr>
      </w:pPr>
    </w:p>
    <w:p w14:paraId="173634B3" w14:textId="77777777" w:rsidR="004777AF" w:rsidRPr="00696122" w:rsidRDefault="004777AF">
      <w:pPr>
        <w:rPr>
          <w:color w:val="000000" w:themeColor="text1"/>
        </w:rPr>
        <w:sectPr w:rsidR="004777AF" w:rsidRPr="00696122">
          <w:pgSz w:w="11906" w:h="16838"/>
          <w:pgMar w:top="1440" w:right="1800" w:bottom="1440" w:left="1800" w:header="851" w:footer="992" w:gutter="0"/>
          <w:cols w:space="425"/>
          <w:docGrid w:type="lines" w:linePitch="360"/>
        </w:sectPr>
      </w:pPr>
    </w:p>
    <w:p w14:paraId="4C5662E6" w14:textId="77777777" w:rsidR="004777AF" w:rsidRPr="00696122" w:rsidRDefault="004777AF" w:rsidP="004777AF">
      <w:pPr>
        <w:snapToGrid w:val="0"/>
        <w:rPr>
          <w:rFonts w:ascii="標楷體" w:eastAsia="標楷體" w:hAnsi="標楷體" w:cs="標楷體"/>
          <w:color w:val="000000" w:themeColor="text1"/>
          <w:sz w:val="28"/>
          <w:szCs w:val="28"/>
          <w:bdr w:val="single" w:sz="4" w:space="0" w:color="auto"/>
        </w:rPr>
      </w:pPr>
      <w:r w:rsidRPr="00696122">
        <w:rPr>
          <w:rFonts w:ascii="標楷體" w:eastAsia="標楷體" w:hAnsi="標楷體" w:hint="eastAsia"/>
          <w:color w:val="000000" w:themeColor="text1"/>
          <w:sz w:val="28"/>
          <w:szCs w:val="28"/>
          <w:bdr w:val="single" w:sz="4" w:space="0" w:color="auto"/>
        </w:rPr>
        <w:lastRenderedPageBreak/>
        <w:t>附件一</w:t>
      </w:r>
    </w:p>
    <w:p w14:paraId="291CDEBC" w14:textId="77777777" w:rsidR="004777AF" w:rsidRPr="00696122" w:rsidRDefault="004777AF" w:rsidP="004777AF">
      <w:pPr>
        <w:ind w:left="480"/>
        <w:rPr>
          <w:rFonts w:ascii="標楷體" w:eastAsia="標楷體" w:hAnsi="標楷體" w:cs="標楷體"/>
          <w:color w:val="000000" w:themeColor="text1"/>
          <w:sz w:val="32"/>
          <w:szCs w:val="32"/>
        </w:rPr>
      </w:pPr>
      <w:r w:rsidRPr="00696122">
        <w:rPr>
          <w:rFonts w:ascii="標楷體" w:eastAsia="標楷體" w:hAnsi="標楷體" w:cs="標楷體" w:hint="eastAsia"/>
          <w:color w:val="000000" w:themeColor="text1"/>
          <w:sz w:val="32"/>
          <w:szCs w:val="32"/>
        </w:rPr>
        <w:t>基隆市</w:t>
      </w:r>
      <w:r w:rsidRPr="00696122">
        <w:rPr>
          <w:rFonts w:ascii="標楷體" w:eastAsia="標楷體" w:hAnsi="標楷體" w:cs="標楷體" w:hint="eastAsia"/>
          <w:color w:val="000000" w:themeColor="text1"/>
          <w:sz w:val="32"/>
          <w:szCs w:val="32"/>
          <w:u w:val="single"/>
        </w:rPr>
        <w:t xml:space="preserve">   </w:t>
      </w:r>
      <w:r w:rsidRPr="00696122">
        <w:rPr>
          <w:rFonts w:ascii="標楷體" w:eastAsia="標楷體" w:hAnsi="標楷體" w:cs="標楷體" w:hint="eastAsia"/>
          <w:color w:val="000000" w:themeColor="text1"/>
          <w:sz w:val="32"/>
          <w:szCs w:val="32"/>
        </w:rPr>
        <w:t>學年度</w:t>
      </w:r>
      <w:r w:rsidRPr="00696122">
        <w:rPr>
          <w:rFonts w:ascii="標楷體" w:eastAsia="標楷體" w:hAnsi="標楷體" w:cs="標楷體" w:hint="eastAsia"/>
          <w:color w:val="000000" w:themeColor="text1"/>
          <w:sz w:val="32"/>
          <w:szCs w:val="32"/>
          <w:u w:val="single"/>
        </w:rPr>
        <w:t xml:space="preserve">    </w:t>
      </w:r>
      <w:r w:rsidRPr="00696122">
        <w:rPr>
          <w:rFonts w:ascii="標楷體" w:eastAsia="標楷體" w:hAnsi="標楷體" w:cs="標楷體" w:hint="eastAsia"/>
          <w:color w:val="000000" w:themeColor="text1"/>
          <w:sz w:val="32"/>
          <w:szCs w:val="32"/>
        </w:rPr>
        <w:t>幼兒園發展篩檢輔導追蹤個案家庭狀況表</w:t>
      </w:r>
    </w:p>
    <w:p w14:paraId="53998938" w14:textId="77777777" w:rsidR="004777AF" w:rsidRPr="00696122" w:rsidRDefault="004777AF" w:rsidP="004777AF">
      <w:pPr>
        <w:ind w:left="480"/>
        <w:jc w:val="right"/>
        <w:rPr>
          <w:rFonts w:ascii="標楷體" w:eastAsia="標楷體" w:hAnsi="標楷體" w:cs="標楷體"/>
          <w:color w:val="000000" w:themeColor="text1"/>
          <w:szCs w:val="24"/>
        </w:rPr>
      </w:pPr>
    </w:p>
    <w:tbl>
      <w:tblPr>
        <w:tblW w:w="10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2117"/>
        <w:gridCol w:w="2024"/>
        <w:gridCol w:w="3532"/>
      </w:tblGrid>
      <w:tr w:rsidR="00696122" w:rsidRPr="00696122" w14:paraId="4E82CA4E" w14:textId="77777777" w:rsidTr="00B574D9">
        <w:trPr>
          <w:trHeight w:val="362"/>
        </w:trPr>
        <w:tc>
          <w:tcPr>
            <w:tcW w:w="10337" w:type="dxa"/>
            <w:gridSpan w:val="4"/>
            <w:tcBorders>
              <w:top w:val="single" w:sz="4" w:space="0" w:color="000000"/>
              <w:left w:val="single" w:sz="4" w:space="0" w:color="000000"/>
              <w:bottom w:val="single" w:sz="4" w:space="0" w:color="000000"/>
              <w:right w:val="single" w:sz="4" w:space="0" w:color="000000"/>
            </w:tcBorders>
            <w:hideMark/>
          </w:tcPr>
          <w:p w14:paraId="443208A7" w14:textId="77777777" w:rsidR="004777AF" w:rsidRPr="00696122" w:rsidRDefault="004777AF" w:rsidP="00B574D9">
            <w:pPr>
              <w:spacing w:line="319" w:lineRule="auto"/>
              <w:jc w:val="center"/>
              <w:rPr>
                <w:rFonts w:ascii="標楷體" w:eastAsia="標楷體" w:hAnsi="標楷體" w:cs="標楷體"/>
                <w:b/>
                <w:color w:val="000000" w:themeColor="text1"/>
              </w:rPr>
            </w:pPr>
            <w:r w:rsidRPr="00696122">
              <w:rPr>
                <w:rFonts w:ascii="標楷體" w:eastAsia="標楷體" w:hAnsi="標楷體" w:cs="標楷體" w:hint="eastAsia"/>
                <w:b/>
                <w:color w:val="000000" w:themeColor="text1"/>
              </w:rPr>
              <w:t xml:space="preserve">基本資料            </w:t>
            </w:r>
          </w:p>
        </w:tc>
      </w:tr>
      <w:tr w:rsidR="00696122" w:rsidRPr="00696122" w14:paraId="2BA16A1E"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0A97F1CC"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rPr>
              <w:t>姓名</w:t>
            </w:r>
          </w:p>
        </w:tc>
        <w:tc>
          <w:tcPr>
            <w:tcW w:w="2117" w:type="dxa"/>
            <w:tcBorders>
              <w:top w:val="single" w:sz="4" w:space="0" w:color="000000"/>
              <w:left w:val="single" w:sz="4" w:space="0" w:color="000000"/>
              <w:bottom w:val="single" w:sz="4" w:space="0" w:color="000000"/>
              <w:right w:val="single" w:sz="4" w:space="0" w:color="000000"/>
            </w:tcBorders>
          </w:tcPr>
          <w:p w14:paraId="0223E253" w14:textId="77777777" w:rsidR="004777AF" w:rsidRPr="00696122" w:rsidRDefault="004777AF" w:rsidP="00B574D9">
            <w:pPr>
              <w:spacing w:line="319" w:lineRule="auto"/>
              <w:rPr>
                <w:rFonts w:ascii="標楷體" w:eastAsia="標楷體" w:hAnsi="標楷體" w:cs="標楷體"/>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hideMark/>
          </w:tcPr>
          <w:p w14:paraId="35AE3B02"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身分證字號</w:t>
            </w:r>
          </w:p>
        </w:tc>
        <w:tc>
          <w:tcPr>
            <w:tcW w:w="3533" w:type="dxa"/>
            <w:tcBorders>
              <w:top w:val="single" w:sz="4" w:space="0" w:color="000000"/>
              <w:left w:val="single" w:sz="4" w:space="0" w:color="000000"/>
              <w:bottom w:val="single" w:sz="4" w:space="0" w:color="000000"/>
              <w:right w:val="single" w:sz="4" w:space="0" w:color="000000"/>
            </w:tcBorders>
          </w:tcPr>
          <w:p w14:paraId="781A7FB0" w14:textId="77777777" w:rsidR="004777AF" w:rsidRPr="00696122" w:rsidRDefault="004777AF" w:rsidP="00B574D9">
            <w:pPr>
              <w:spacing w:line="319" w:lineRule="auto"/>
              <w:rPr>
                <w:rFonts w:ascii="標楷體" w:eastAsia="標楷體" w:hAnsi="標楷體" w:cs="標楷體"/>
                <w:color w:val="000000" w:themeColor="text1"/>
              </w:rPr>
            </w:pPr>
          </w:p>
        </w:tc>
      </w:tr>
      <w:tr w:rsidR="00696122" w:rsidRPr="00696122" w14:paraId="35DE656A"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6A70B904"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rPr>
              <w:t>出生日期</w:t>
            </w:r>
          </w:p>
        </w:tc>
        <w:tc>
          <w:tcPr>
            <w:tcW w:w="2117" w:type="dxa"/>
            <w:tcBorders>
              <w:top w:val="single" w:sz="4" w:space="0" w:color="000000"/>
              <w:left w:val="single" w:sz="4" w:space="0" w:color="000000"/>
              <w:bottom w:val="single" w:sz="4" w:space="0" w:color="000000"/>
              <w:right w:val="single" w:sz="4" w:space="0" w:color="000000"/>
            </w:tcBorders>
          </w:tcPr>
          <w:p w14:paraId="0176D088" w14:textId="77777777" w:rsidR="004777AF" w:rsidRPr="00696122" w:rsidRDefault="004777AF" w:rsidP="00B574D9">
            <w:pPr>
              <w:spacing w:line="319" w:lineRule="auto"/>
              <w:rPr>
                <w:rFonts w:ascii="標楷體" w:eastAsia="標楷體" w:hAnsi="標楷體" w:cs="標楷體"/>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hideMark/>
          </w:tcPr>
          <w:p w14:paraId="462AB178"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目前就讀班別</w:t>
            </w:r>
          </w:p>
        </w:tc>
        <w:tc>
          <w:tcPr>
            <w:tcW w:w="3533" w:type="dxa"/>
            <w:tcBorders>
              <w:top w:val="single" w:sz="4" w:space="0" w:color="000000"/>
              <w:left w:val="single" w:sz="4" w:space="0" w:color="000000"/>
              <w:bottom w:val="single" w:sz="4" w:space="0" w:color="000000"/>
              <w:right w:val="single" w:sz="4" w:space="0" w:color="000000"/>
            </w:tcBorders>
            <w:hideMark/>
          </w:tcPr>
          <w:p w14:paraId="6EE72E0C"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□幼幼班□小班□中班□大班</w:t>
            </w:r>
          </w:p>
        </w:tc>
      </w:tr>
      <w:tr w:rsidR="00696122" w:rsidRPr="00696122" w14:paraId="6FCD3D51" w14:textId="77777777" w:rsidTr="00B574D9">
        <w:trPr>
          <w:trHeight w:val="350"/>
        </w:trPr>
        <w:tc>
          <w:tcPr>
            <w:tcW w:w="2663" w:type="dxa"/>
            <w:tcBorders>
              <w:top w:val="single" w:sz="4" w:space="0" w:color="000000"/>
              <w:left w:val="single" w:sz="4" w:space="0" w:color="000000"/>
              <w:bottom w:val="single" w:sz="4" w:space="0" w:color="000000"/>
              <w:right w:val="single" w:sz="4" w:space="0" w:color="000000"/>
            </w:tcBorders>
            <w:hideMark/>
          </w:tcPr>
          <w:p w14:paraId="2FE57271"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rPr>
              <w:t>就學史</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10643837"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□未曾入其他園就讀 □曾就讀     幼兒園   班，時間:</w:t>
            </w:r>
          </w:p>
        </w:tc>
      </w:tr>
      <w:tr w:rsidR="00696122" w:rsidRPr="00696122" w14:paraId="41C27F6E" w14:textId="77777777" w:rsidTr="00B574D9">
        <w:trPr>
          <w:trHeight w:val="1087"/>
        </w:trPr>
        <w:tc>
          <w:tcPr>
            <w:tcW w:w="2663" w:type="dxa"/>
            <w:tcBorders>
              <w:top w:val="single" w:sz="4" w:space="0" w:color="000000"/>
              <w:left w:val="single" w:sz="4" w:space="0" w:color="000000"/>
              <w:bottom w:val="single" w:sz="4" w:space="0" w:color="000000"/>
              <w:right w:val="single" w:sz="4" w:space="0" w:color="000000"/>
            </w:tcBorders>
            <w:hideMark/>
          </w:tcPr>
          <w:p w14:paraId="2FB63421"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rPr>
              <w:t>就醫/診斷/證明</w:t>
            </w:r>
          </w:p>
          <w:p w14:paraId="7BFA9872"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rPr>
              <w:t>相關紀錄或醫囑</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57B75209"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□尚未至醫療院所進行諮詢或評估</w:t>
            </w:r>
          </w:p>
          <w:p w14:paraId="2ED31097" w14:textId="77777777" w:rsidR="004777AF" w:rsidRPr="00696122" w:rsidRDefault="004777AF" w:rsidP="00B574D9">
            <w:pPr>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rPr>
              <w:t>□有:□診斷證明□評估報告□身心障礙證明:</w:t>
            </w:r>
            <w:r w:rsidRPr="00696122">
              <w:rPr>
                <w:rFonts w:ascii="標楷體" w:eastAsia="標楷體" w:hAnsi="標楷體" w:cs="標楷體" w:hint="eastAsia"/>
                <w:color w:val="000000" w:themeColor="text1"/>
                <w:u w:val="single"/>
              </w:rPr>
              <w:t xml:space="preserve">                 </w:t>
            </w:r>
          </w:p>
          <w:p w14:paraId="72304B37"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□醫囑內容:</w:t>
            </w:r>
          </w:p>
        </w:tc>
      </w:tr>
      <w:tr w:rsidR="00696122" w:rsidRPr="00696122" w14:paraId="21A55225" w14:textId="77777777" w:rsidTr="00B574D9">
        <w:trPr>
          <w:trHeight w:val="2175"/>
        </w:trPr>
        <w:tc>
          <w:tcPr>
            <w:tcW w:w="2663" w:type="dxa"/>
            <w:tcBorders>
              <w:top w:val="single" w:sz="4" w:space="0" w:color="000000"/>
              <w:left w:val="single" w:sz="4" w:space="0" w:color="000000"/>
              <w:bottom w:val="single" w:sz="4" w:space="0" w:color="000000"/>
              <w:right w:val="single" w:sz="4" w:space="0" w:color="000000"/>
            </w:tcBorders>
          </w:tcPr>
          <w:p w14:paraId="5D9F81F1"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rPr>
              <w:t>療育課程安排:</w:t>
            </w:r>
          </w:p>
          <w:p w14:paraId="4B48D25E"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rPr>
              <w:t>早療單位/時間</w:t>
            </w:r>
          </w:p>
          <w:p w14:paraId="43BB357E" w14:textId="77777777" w:rsidR="004777AF" w:rsidRPr="00696122" w:rsidRDefault="004777AF" w:rsidP="00B574D9">
            <w:pPr>
              <w:rPr>
                <w:rFonts w:ascii="標楷體" w:eastAsia="標楷體" w:hAnsi="標楷體" w:cs="標楷體"/>
                <w:color w:val="000000" w:themeColor="text1"/>
              </w:rPr>
            </w:pP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7FFFF857"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□尚未安排療育課程</w:t>
            </w:r>
          </w:p>
          <w:p w14:paraId="19E70C15"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□物理治療:        醫院/診所   年  月~年  月~</w:t>
            </w:r>
          </w:p>
          <w:p w14:paraId="4FC73973"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□職能治療:        醫院/診所   年  月~年  月~</w:t>
            </w:r>
          </w:p>
          <w:p w14:paraId="28F3D6FB"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□語言治療:        醫院/診所   年  月~年  月~</w:t>
            </w:r>
          </w:p>
          <w:p w14:paraId="2D8B2BBC"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□心理治療:        醫院/診所   年  月~年  月~</w:t>
            </w:r>
          </w:p>
          <w:p w14:paraId="4F1988E3"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□其他:</w:t>
            </w:r>
          </w:p>
        </w:tc>
      </w:tr>
      <w:tr w:rsidR="00696122" w:rsidRPr="00696122" w14:paraId="4F27B0D7" w14:textId="77777777" w:rsidTr="00B574D9">
        <w:trPr>
          <w:trHeight w:val="396"/>
        </w:trPr>
        <w:tc>
          <w:tcPr>
            <w:tcW w:w="10337" w:type="dxa"/>
            <w:gridSpan w:val="4"/>
            <w:tcBorders>
              <w:top w:val="single" w:sz="4" w:space="0" w:color="000000"/>
              <w:left w:val="single" w:sz="4" w:space="0" w:color="000000"/>
              <w:bottom w:val="single" w:sz="4" w:space="0" w:color="000000"/>
              <w:right w:val="single" w:sz="4" w:space="0" w:color="000000"/>
            </w:tcBorders>
            <w:hideMark/>
          </w:tcPr>
          <w:p w14:paraId="5E4D1B93" w14:textId="77777777" w:rsidR="004777AF" w:rsidRPr="00696122" w:rsidRDefault="004777AF" w:rsidP="00B574D9">
            <w:pPr>
              <w:spacing w:line="319" w:lineRule="auto"/>
              <w:jc w:val="center"/>
              <w:rPr>
                <w:rFonts w:ascii="標楷體" w:eastAsia="標楷體" w:hAnsi="標楷體" w:cs="標楷體"/>
                <w:b/>
                <w:color w:val="000000" w:themeColor="text1"/>
              </w:rPr>
            </w:pPr>
            <w:r w:rsidRPr="00696122">
              <w:rPr>
                <w:rFonts w:ascii="標楷體" w:eastAsia="標楷體" w:hAnsi="標楷體" w:cs="標楷體" w:hint="eastAsia"/>
                <w:b/>
                <w:color w:val="000000" w:themeColor="text1"/>
              </w:rPr>
              <w:t>家庭概況與生活表現</w:t>
            </w:r>
          </w:p>
        </w:tc>
      </w:tr>
      <w:tr w:rsidR="00696122" w:rsidRPr="00696122" w14:paraId="29209E6F"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40B80B29" w14:textId="77777777" w:rsidR="004777AF" w:rsidRPr="00696122" w:rsidRDefault="004777AF" w:rsidP="00B574D9">
            <w:pPr>
              <w:spacing w:line="300" w:lineRule="auto"/>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項目</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6F9102AD" w14:textId="77777777" w:rsidR="004777AF" w:rsidRPr="00696122" w:rsidRDefault="004777AF" w:rsidP="00B574D9">
            <w:pPr>
              <w:spacing w:line="319" w:lineRule="auto"/>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內容</w:t>
            </w:r>
          </w:p>
        </w:tc>
      </w:tr>
      <w:tr w:rsidR="00696122" w:rsidRPr="00696122" w14:paraId="3D2A19CD"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636ADE44"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1.懷孕或出生時問題</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15DDBDA8"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□無　□懷孕異常       　□自然產 □剖腹產 □早產：</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 xml:space="preserve">週　</w:t>
            </w:r>
          </w:p>
          <w:p w14:paraId="76C19F88"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□黃疸過高(照光或換血治療)</w:t>
            </w:r>
          </w:p>
          <w:p w14:paraId="7D122BE0"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□出生體重</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□出生後曾經緊急處理　□其他</w:t>
            </w:r>
            <w:r w:rsidRPr="00696122">
              <w:rPr>
                <w:rFonts w:ascii="標楷體" w:eastAsia="標楷體" w:hAnsi="標楷體" w:cs="標楷體" w:hint="eastAsia"/>
                <w:color w:val="000000" w:themeColor="text1"/>
                <w:u w:val="single"/>
              </w:rPr>
              <w:t xml:space="preserve">　　　　　　　　</w:t>
            </w:r>
          </w:p>
        </w:tc>
      </w:tr>
      <w:tr w:rsidR="00696122" w:rsidRPr="00696122" w14:paraId="7B96FABD"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132C96D5"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2.發展過程中的重要里程</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30A31630"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r w:rsidRPr="00696122">
              <w:rPr>
                <w:rFonts w:ascii="標楷體" w:eastAsia="標楷體" w:hAnsi="標楷體" w:cs="標楷體" w:hint="eastAsia"/>
                <w:color w:val="000000" w:themeColor="text1"/>
                <w:u w:val="single"/>
              </w:rPr>
              <w:t xml:space="preserve">     月</w:t>
            </w:r>
            <w:r w:rsidRPr="00696122">
              <w:rPr>
                <w:rFonts w:ascii="標楷體" w:eastAsia="標楷體" w:hAnsi="標楷體" w:cs="標楷體" w:hint="eastAsia"/>
                <w:color w:val="000000" w:themeColor="text1"/>
              </w:rPr>
              <w:t>會坐，</w:t>
            </w:r>
            <w:r w:rsidRPr="00696122">
              <w:rPr>
                <w:rFonts w:ascii="標楷體" w:eastAsia="標楷體" w:hAnsi="標楷體" w:cs="標楷體" w:hint="eastAsia"/>
                <w:color w:val="000000" w:themeColor="text1"/>
                <w:u w:val="single"/>
              </w:rPr>
              <w:t xml:space="preserve">     月</w:t>
            </w:r>
            <w:r w:rsidRPr="00696122">
              <w:rPr>
                <w:rFonts w:ascii="標楷體" w:eastAsia="標楷體" w:hAnsi="標楷體" w:cs="標楷體" w:hint="eastAsia"/>
                <w:color w:val="000000" w:themeColor="text1"/>
              </w:rPr>
              <w:t>會爬，</w:t>
            </w:r>
            <w:r w:rsidRPr="00696122">
              <w:rPr>
                <w:rFonts w:ascii="標楷體" w:eastAsia="標楷體" w:hAnsi="標楷體" w:cs="標楷體" w:hint="eastAsia"/>
                <w:color w:val="000000" w:themeColor="text1"/>
                <w:u w:val="single"/>
              </w:rPr>
              <w:t xml:space="preserve">     月</w:t>
            </w:r>
            <w:r w:rsidRPr="00696122">
              <w:rPr>
                <w:rFonts w:ascii="標楷體" w:eastAsia="標楷體" w:hAnsi="標楷體" w:cs="標楷體" w:hint="eastAsia"/>
                <w:color w:val="000000" w:themeColor="text1"/>
              </w:rPr>
              <w:t>會站，</w:t>
            </w:r>
            <w:r w:rsidRPr="00696122">
              <w:rPr>
                <w:rFonts w:ascii="標楷體" w:eastAsia="標楷體" w:hAnsi="標楷體" w:cs="標楷體" w:hint="eastAsia"/>
                <w:color w:val="000000" w:themeColor="text1"/>
                <w:u w:val="single"/>
              </w:rPr>
              <w:t xml:space="preserve">    月</w:t>
            </w:r>
            <w:r w:rsidRPr="00696122">
              <w:rPr>
                <w:rFonts w:ascii="標楷體" w:eastAsia="標楷體" w:hAnsi="標楷體" w:cs="標楷體" w:hint="eastAsia"/>
                <w:color w:val="000000" w:themeColor="text1"/>
              </w:rPr>
              <w:t xml:space="preserve">會走， </w:t>
            </w:r>
            <w:r w:rsidRPr="00696122">
              <w:rPr>
                <w:rFonts w:ascii="標楷體" w:eastAsia="標楷體" w:hAnsi="標楷體" w:cs="標楷體" w:hint="eastAsia"/>
                <w:color w:val="000000" w:themeColor="text1"/>
                <w:u w:val="single"/>
              </w:rPr>
              <w:t xml:space="preserve">     月</w:t>
            </w:r>
            <w:r w:rsidRPr="00696122">
              <w:rPr>
                <w:rFonts w:ascii="標楷體" w:eastAsia="標楷體" w:hAnsi="標楷體" w:cs="標楷體" w:hint="eastAsia"/>
                <w:color w:val="000000" w:themeColor="text1"/>
              </w:rPr>
              <w:t>開始說話，</w:t>
            </w:r>
            <w:r w:rsidRPr="00696122">
              <w:rPr>
                <w:rFonts w:ascii="標楷體" w:eastAsia="標楷體" w:hAnsi="標楷體" w:cs="標楷體" w:hint="eastAsia"/>
                <w:color w:val="000000" w:themeColor="text1"/>
                <w:u w:val="single"/>
              </w:rPr>
              <w:t xml:space="preserve">    月</w:t>
            </w:r>
            <w:r w:rsidRPr="00696122">
              <w:rPr>
                <w:rFonts w:ascii="標楷體" w:eastAsia="標楷體" w:hAnsi="標楷體" w:cs="標楷體" w:hint="eastAsia"/>
                <w:color w:val="000000" w:themeColor="text1"/>
              </w:rPr>
              <w:t>開始吃副食品。</w:t>
            </w:r>
          </w:p>
        </w:tc>
      </w:tr>
      <w:tr w:rsidR="00696122" w:rsidRPr="00696122" w14:paraId="15460238"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6A1E138D"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3.健康情形</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1EE101D5" w14:textId="77777777" w:rsidR="004777AF" w:rsidRPr="00696122" w:rsidRDefault="004777AF" w:rsidP="00B574D9">
            <w:pPr>
              <w:tabs>
                <w:tab w:val="left" w:pos="2254"/>
                <w:tab w:val="left" w:pos="3665"/>
                <w:tab w:val="left" w:pos="5224"/>
                <w:tab w:val="left" w:pos="6783"/>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◆從小健康情形：□經常生病   □普通   □不常生病</w:t>
            </w:r>
            <w:r w:rsidRPr="00696122">
              <w:rPr>
                <w:rFonts w:ascii="標楷體" w:eastAsia="標楷體" w:hAnsi="標楷體" w:cs="標楷體" w:hint="eastAsia"/>
                <w:color w:val="000000" w:themeColor="text1"/>
              </w:rPr>
              <w:br/>
              <w:t>◆曾患過的重大疾病：</w:t>
            </w:r>
          </w:p>
          <w:p w14:paraId="39101AA7" w14:textId="77777777" w:rsidR="004777AF" w:rsidRPr="00696122" w:rsidRDefault="004777AF" w:rsidP="00B574D9">
            <w:pPr>
              <w:tabs>
                <w:tab w:val="left" w:pos="1776"/>
                <w:tab w:val="left" w:pos="2940"/>
                <w:tab w:val="left" w:pos="4500"/>
                <w:tab w:val="left" w:pos="5820"/>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□無特殊疾病</w:t>
            </w:r>
            <w:r w:rsidRPr="00696122">
              <w:rPr>
                <w:rFonts w:ascii="標楷體" w:eastAsia="標楷體" w:hAnsi="標楷體" w:cs="標楷體" w:hint="eastAsia"/>
                <w:color w:val="000000" w:themeColor="text1"/>
              </w:rPr>
              <w:tab/>
              <w:t>□麻疹</w:t>
            </w:r>
            <w:r w:rsidRPr="00696122">
              <w:rPr>
                <w:rFonts w:ascii="標楷體" w:eastAsia="標楷體" w:hAnsi="標楷體" w:cs="標楷體" w:hint="eastAsia"/>
                <w:color w:val="000000" w:themeColor="text1"/>
              </w:rPr>
              <w:tab/>
              <w:t>□日本腦炎</w:t>
            </w:r>
            <w:r w:rsidRPr="00696122">
              <w:rPr>
                <w:rFonts w:ascii="標楷體" w:eastAsia="標楷體" w:hAnsi="標楷體" w:cs="標楷體" w:hint="eastAsia"/>
                <w:color w:val="000000" w:themeColor="text1"/>
              </w:rPr>
              <w:tab/>
              <w:t>□腦膜炎</w:t>
            </w:r>
            <w:r w:rsidRPr="00696122">
              <w:rPr>
                <w:rFonts w:ascii="標楷體" w:eastAsia="標楷體" w:hAnsi="標楷體" w:cs="標楷體" w:hint="eastAsia"/>
                <w:color w:val="000000" w:themeColor="text1"/>
              </w:rPr>
              <w:tab/>
              <w:t xml:space="preserve">□肺炎 </w:t>
            </w:r>
          </w:p>
          <w:p w14:paraId="39DB3D14" w14:textId="77777777" w:rsidR="004777AF" w:rsidRPr="00696122" w:rsidRDefault="004777AF" w:rsidP="00B574D9">
            <w:pPr>
              <w:tabs>
                <w:tab w:val="left" w:pos="1776"/>
                <w:tab w:val="left" w:pos="2940"/>
                <w:tab w:val="left" w:pos="4500"/>
                <w:tab w:val="left" w:pos="5820"/>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 xml:space="preserve">□心臟病    </w:t>
            </w:r>
            <w:r w:rsidRPr="00696122">
              <w:rPr>
                <w:rFonts w:ascii="標楷體" w:eastAsia="標楷體" w:hAnsi="標楷體" w:cs="標楷體" w:hint="eastAsia"/>
                <w:color w:val="000000" w:themeColor="text1"/>
              </w:rPr>
              <w:tab/>
              <w:t>□中耳炎</w:t>
            </w:r>
            <w:r w:rsidRPr="00696122">
              <w:rPr>
                <w:rFonts w:ascii="標楷體" w:eastAsia="標楷體" w:hAnsi="標楷體" w:cs="標楷體" w:hint="eastAsia"/>
                <w:color w:val="000000" w:themeColor="text1"/>
              </w:rPr>
              <w:tab/>
              <w:t>□小兒麻痺</w:t>
            </w:r>
            <w:r w:rsidRPr="00696122">
              <w:rPr>
                <w:rFonts w:ascii="標楷體" w:eastAsia="標楷體" w:hAnsi="標楷體" w:cs="標楷體" w:hint="eastAsia"/>
                <w:color w:val="000000" w:themeColor="text1"/>
              </w:rPr>
              <w:tab/>
              <w:t>□營養不良</w:t>
            </w:r>
            <w:r w:rsidRPr="00696122">
              <w:rPr>
                <w:rFonts w:ascii="標楷體" w:eastAsia="標楷體" w:hAnsi="標楷體" w:cs="標楷體" w:hint="eastAsia"/>
                <w:color w:val="000000" w:themeColor="text1"/>
              </w:rPr>
              <w:tab/>
              <w:t>□氣喘</w:t>
            </w:r>
          </w:p>
          <w:p w14:paraId="2AC2FBE3" w14:textId="77777777" w:rsidR="004777AF" w:rsidRPr="00696122" w:rsidRDefault="004777AF" w:rsidP="00B574D9">
            <w:pPr>
              <w:tabs>
                <w:tab w:val="left" w:pos="1776"/>
                <w:tab w:val="left" w:pos="3665"/>
                <w:tab w:val="left" w:pos="5224"/>
                <w:tab w:val="left" w:pos="6783"/>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□癲癇</w:t>
            </w:r>
            <w:r w:rsidRPr="00696122">
              <w:rPr>
                <w:rFonts w:ascii="標楷體" w:eastAsia="標楷體" w:hAnsi="標楷體" w:cs="標楷體" w:hint="eastAsia"/>
                <w:color w:val="000000" w:themeColor="text1"/>
              </w:rPr>
              <w:tab/>
              <w:t>□其他</w:t>
            </w:r>
            <w:r w:rsidRPr="00696122">
              <w:rPr>
                <w:rFonts w:ascii="標楷體" w:eastAsia="標楷體" w:hAnsi="標楷體" w:cs="標楷體" w:hint="eastAsia"/>
                <w:color w:val="000000" w:themeColor="text1"/>
                <w:u w:val="single"/>
              </w:rPr>
              <w:t xml:space="preserve">                                             </w:t>
            </w:r>
          </w:p>
        </w:tc>
      </w:tr>
      <w:tr w:rsidR="00696122" w:rsidRPr="00696122" w14:paraId="4DDFF7D9"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39CFCE26"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lastRenderedPageBreak/>
              <w:t>4.家庭成員</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74245D4C"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◆父(國籍：</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)、母(國籍：</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)、同住家人</w:t>
            </w:r>
            <w:r w:rsidRPr="00696122">
              <w:rPr>
                <w:rFonts w:ascii="標楷體" w:eastAsia="標楷體" w:hAnsi="標楷體" w:cs="標楷體" w:hint="eastAsia"/>
                <w:color w:val="000000" w:themeColor="text1"/>
                <w:u w:val="single"/>
              </w:rPr>
              <w:t xml:space="preserve">　　　　　　　</w:t>
            </w:r>
          </w:p>
          <w:p w14:paraId="321C101E"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◆手足(兄</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人</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歲；弟</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人</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歲；姊</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人</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歲；妹</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人</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歲)</w:t>
            </w:r>
          </w:p>
          <w:p w14:paraId="79A30AC3" w14:textId="77777777" w:rsidR="004777AF" w:rsidRPr="00696122" w:rsidRDefault="004777AF" w:rsidP="00B574D9">
            <w:pPr>
              <w:widowControl/>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rPr>
              <w:t>◆父母關係：□同住　□分居　□離婚　□其他</w:t>
            </w:r>
            <w:r w:rsidRPr="00696122">
              <w:rPr>
                <w:rFonts w:ascii="標楷體" w:eastAsia="標楷體" w:hAnsi="標楷體" w:cs="標楷體" w:hint="eastAsia"/>
                <w:color w:val="000000" w:themeColor="text1"/>
                <w:u w:val="single"/>
              </w:rPr>
              <w:t xml:space="preserve">　　　　　　　　</w:t>
            </w:r>
          </w:p>
          <w:p w14:paraId="7EE0E00F"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◆父母工作狀況：□父親-職業別:</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 xml:space="preserve"> 年齡:     </w:t>
            </w:r>
          </w:p>
          <w:p w14:paraId="14009E28"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 xml:space="preserve">                □母親-職業別:</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 xml:space="preserve">   年齡:  </w:t>
            </w:r>
          </w:p>
          <w:p w14:paraId="76C01E00" w14:textId="77777777" w:rsidR="004777AF" w:rsidRPr="00696122" w:rsidRDefault="004777AF" w:rsidP="00B574D9">
            <w:pPr>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◆家中成員是否有其他特殊個案：□無□有：</w:t>
            </w:r>
            <w:r w:rsidRPr="00696122">
              <w:rPr>
                <w:rFonts w:ascii="標楷體" w:eastAsia="標楷體" w:hAnsi="標楷體" w:cs="標楷體" w:hint="eastAsia"/>
                <w:color w:val="000000" w:themeColor="text1"/>
                <w:u w:val="single"/>
              </w:rPr>
              <w:t xml:space="preserve">                。</w:t>
            </w:r>
          </w:p>
          <w:p w14:paraId="434BCC0D" w14:textId="77777777" w:rsidR="004777AF" w:rsidRPr="00696122" w:rsidRDefault="004777AF" w:rsidP="00B574D9">
            <w:pPr>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rPr>
              <w:t>◆家族是否有其他遺傳疾病：□無□有：</w:t>
            </w:r>
            <w:r w:rsidRPr="00696122">
              <w:rPr>
                <w:rFonts w:ascii="標楷體" w:eastAsia="標楷體" w:hAnsi="標楷體" w:cs="標楷體" w:hint="eastAsia"/>
                <w:color w:val="000000" w:themeColor="text1"/>
                <w:u w:val="single"/>
              </w:rPr>
              <w:t xml:space="preserve">                。</w:t>
            </w:r>
          </w:p>
        </w:tc>
      </w:tr>
      <w:tr w:rsidR="00696122" w:rsidRPr="00696122" w14:paraId="64B97986"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2434139B"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5.家庭習慣</w:t>
            </w:r>
          </w:p>
        </w:tc>
        <w:tc>
          <w:tcPr>
            <w:tcW w:w="7674" w:type="dxa"/>
            <w:gridSpan w:val="3"/>
            <w:tcBorders>
              <w:top w:val="single" w:sz="4" w:space="0" w:color="000000"/>
              <w:left w:val="single" w:sz="4" w:space="0" w:color="000000"/>
              <w:bottom w:val="single" w:sz="4" w:space="0" w:color="000000"/>
              <w:right w:val="single" w:sz="4" w:space="0" w:color="000000"/>
            </w:tcBorders>
          </w:tcPr>
          <w:p w14:paraId="7CE0D7A1" w14:textId="77777777" w:rsidR="004777AF" w:rsidRPr="00696122" w:rsidRDefault="004777AF" w:rsidP="00B574D9">
            <w:pPr>
              <w:spacing w:before="120"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 xml:space="preserve">◆家中慣用語言：□國語   □台語   □客語   □其他 </w:t>
            </w:r>
            <w:r w:rsidRPr="00696122">
              <w:rPr>
                <w:rFonts w:ascii="標楷體" w:eastAsia="標楷體" w:hAnsi="標楷體" w:cs="標楷體" w:hint="eastAsia"/>
                <w:color w:val="000000" w:themeColor="text1"/>
                <w:u w:val="single"/>
              </w:rPr>
              <w:t xml:space="preserve">      </w:t>
            </w:r>
          </w:p>
          <w:p w14:paraId="58BD2FC7" w14:textId="77777777" w:rsidR="004777AF" w:rsidRPr="00696122" w:rsidRDefault="004777AF" w:rsidP="00B574D9">
            <w:pPr>
              <w:tabs>
                <w:tab w:val="left" w:pos="2898"/>
                <w:tab w:val="left" w:pos="3936"/>
                <w:tab w:val="left" w:pos="5352"/>
                <w:tab w:val="left" w:pos="7009"/>
              </w:tabs>
              <w:spacing w:before="120"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rPr>
              <w:t>◆主要休閒活動：</w:t>
            </w:r>
          </w:p>
          <w:p w14:paraId="6CDEBB88" w14:textId="77777777" w:rsidR="004777AF" w:rsidRPr="00696122" w:rsidRDefault="004777AF" w:rsidP="00B574D9">
            <w:pPr>
              <w:tabs>
                <w:tab w:val="left" w:pos="2652"/>
                <w:tab w:val="left" w:pos="4174"/>
                <w:tab w:val="left" w:pos="4392"/>
                <w:tab w:val="left" w:pos="7009"/>
              </w:tabs>
              <w:spacing w:before="120"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u w:val="single"/>
              </w:rPr>
              <w:t xml:space="preserve">           </w:t>
            </w:r>
          </w:p>
          <w:p w14:paraId="37CD533B" w14:textId="77777777" w:rsidR="004777AF" w:rsidRPr="00696122" w:rsidRDefault="004777AF" w:rsidP="00B574D9">
            <w:pPr>
              <w:tabs>
                <w:tab w:val="left" w:pos="2652"/>
                <w:tab w:val="left" w:pos="4174"/>
                <w:tab w:val="left" w:pos="4392"/>
                <w:tab w:val="left" w:pos="7009"/>
              </w:tabs>
              <w:spacing w:before="120" w:line="319" w:lineRule="auto"/>
              <w:rPr>
                <w:rFonts w:ascii="標楷體" w:eastAsia="標楷體" w:hAnsi="標楷體" w:cs="標楷體"/>
                <w:color w:val="000000" w:themeColor="text1"/>
              </w:rPr>
            </w:pPr>
          </w:p>
          <w:p w14:paraId="5AFEDDF7"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◆平時主要照顧者:</w:t>
            </w:r>
            <w:r w:rsidRPr="00696122">
              <w:rPr>
                <w:rFonts w:ascii="標楷體" w:eastAsia="標楷體" w:hAnsi="標楷體" w:cs="標楷體" w:hint="eastAsia"/>
                <w:color w:val="000000" w:themeColor="text1"/>
                <w:u w:val="single"/>
              </w:rPr>
              <w:t xml:space="preserve">                     </w:t>
            </w:r>
            <w:r w:rsidRPr="00696122">
              <w:rPr>
                <w:rFonts w:ascii="標楷體" w:eastAsia="標楷體" w:hAnsi="標楷體" w:cs="標楷體" w:hint="eastAsia"/>
                <w:color w:val="000000" w:themeColor="text1"/>
              </w:rPr>
              <w:t xml:space="preserve">                          </w:t>
            </w:r>
          </w:p>
          <w:p w14:paraId="7E963D45" w14:textId="77777777" w:rsidR="004777AF" w:rsidRPr="00696122" w:rsidRDefault="004777AF" w:rsidP="00B574D9">
            <w:pPr>
              <w:widowControl/>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◆父母照顧/陪伴的時間：</w:t>
            </w:r>
            <w:r w:rsidRPr="00696122">
              <w:rPr>
                <w:rFonts w:ascii="標楷體" w:eastAsia="標楷體" w:hAnsi="標楷體" w:cs="標楷體" w:hint="eastAsia"/>
                <w:color w:val="000000" w:themeColor="text1"/>
                <w:u w:val="single"/>
              </w:rPr>
              <w:t xml:space="preserve">　　　　　　　　</w:t>
            </w:r>
          </w:p>
        </w:tc>
      </w:tr>
      <w:tr w:rsidR="00696122" w:rsidRPr="00696122" w14:paraId="53C24C76"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3A77F474" w14:textId="77777777" w:rsidR="004777AF" w:rsidRPr="00696122" w:rsidRDefault="004777AF" w:rsidP="00B574D9">
            <w:pPr>
              <w:spacing w:line="300" w:lineRule="auto"/>
              <w:rPr>
                <w:rFonts w:ascii="標楷體" w:eastAsia="標楷體" w:hAnsi="標楷體" w:cs="標楷體"/>
                <w:color w:val="000000" w:themeColor="text1"/>
                <w:highlight w:val="yellow"/>
              </w:rPr>
            </w:pPr>
            <w:r w:rsidRPr="00696122">
              <w:rPr>
                <w:rFonts w:ascii="標楷體" w:eastAsia="標楷體" w:hAnsi="標楷體" w:cs="標楷體" w:hint="eastAsia"/>
                <w:color w:val="000000" w:themeColor="text1"/>
              </w:rPr>
              <w:t>6.發展或行為上的主要問題</w:t>
            </w:r>
          </w:p>
        </w:tc>
        <w:tc>
          <w:tcPr>
            <w:tcW w:w="7674" w:type="dxa"/>
            <w:gridSpan w:val="3"/>
            <w:tcBorders>
              <w:top w:val="single" w:sz="4" w:space="0" w:color="000000"/>
              <w:left w:val="single" w:sz="4" w:space="0" w:color="000000"/>
              <w:bottom w:val="single" w:sz="4" w:space="0" w:color="000000"/>
              <w:right w:val="single" w:sz="4" w:space="0" w:color="000000"/>
            </w:tcBorders>
            <w:hideMark/>
          </w:tcPr>
          <w:p w14:paraId="26E9D9C3" w14:textId="77777777" w:rsidR="004777AF" w:rsidRPr="00696122" w:rsidRDefault="004777AF" w:rsidP="00B574D9">
            <w:pPr>
              <w:widowControl/>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rPr>
              <w:t>◆開始覺察孩子發展異常的時間與事件:</w:t>
            </w:r>
            <w:r w:rsidRPr="00696122">
              <w:rPr>
                <w:rFonts w:ascii="標楷體" w:eastAsia="標楷體" w:hAnsi="標楷體" w:cs="標楷體" w:hint="eastAsia"/>
                <w:color w:val="000000" w:themeColor="text1"/>
                <w:u w:val="single"/>
              </w:rPr>
              <w:t xml:space="preserve">                                       </w:t>
            </w:r>
          </w:p>
          <w:p w14:paraId="7453DC96" w14:textId="77777777" w:rsidR="004777AF" w:rsidRPr="00696122" w:rsidRDefault="004777AF" w:rsidP="00B574D9">
            <w:pPr>
              <w:widowControl/>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u w:val="single"/>
              </w:rPr>
              <w:t xml:space="preserve">                                                              </w:t>
            </w:r>
          </w:p>
          <w:p w14:paraId="50426306" w14:textId="77777777" w:rsidR="004777AF" w:rsidRPr="00696122" w:rsidRDefault="004777AF" w:rsidP="00B574D9">
            <w:pPr>
              <w:widowControl/>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u w:val="single"/>
              </w:rPr>
              <w:t xml:space="preserve">                                                             </w:t>
            </w:r>
          </w:p>
          <w:p w14:paraId="1DDDB2D3" w14:textId="77777777" w:rsidR="004777AF" w:rsidRPr="00696122" w:rsidRDefault="004777AF" w:rsidP="00B574D9">
            <w:pPr>
              <w:tabs>
                <w:tab w:val="left" w:pos="2688"/>
                <w:tab w:val="left" w:pos="5068"/>
                <w:tab w:val="left" w:pos="6285"/>
                <w:tab w:val="left" w:pos="754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r w:rsidRPr="00696122">
              <w:rPr>
                <w:rFonts w:ascii="標楷體" w:eastAsia="標楷體" w:hAnsi="標楷體" w:cs="標楷體" w:hint="eastAsia"/>
                <w:b/>
                <w:color w:val="000000" w:themeColor="text1"/>
              </w:rPr>
              <w:t>目前主要的問題與困難，有困難的部分打勾並簡單說明:</w:t>
            </w:r>
            <w:r w:rsidRPr="00696122">
              <w:rPr>
                <w:rFonts w:ascii="標楷體" w:eastAsia="標楷體" w:hAnsi="標楷體" w:cs="標楷體" w:hint="eastAsia"/>
                <w:color w:val="000000" w:themeColor="text1"/>
              </w:rPr>
              <w:t xml:space="preserve"> </w:t>
            </w:r>
          </w:p>
          <w:p w14:paraId="5D2213BB" w14:textId="77777777" w:rsidR="004777AF" w:rsidRPr="00696122" w:rsidRDefault="004777AF" w:rsidP="00B574D9">
            <w:pPr>
              <w:tabs>
                <w:tab w:val="left" w:pos="2688"/>
                <w:tab w:val="left" w:pos="5068"/>
                <w:tab w:val="left" w:pos="6285"/>
                <w:tab w:val="left" w:pos="754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sz w:val="20"/>
                <w:szCs w:val="20"/>
              </w:rPr>
              <w:t>●</w:t>
            </w:r>
            <w:r w:rsidRPr="00696122">
              <w:rPr>
                <w:rFonts w:ascii="標楷體" w:eastAsia="標楷體" w:hAnsi="標楷體" w:cs="標楷體" w:hint="eastAsia"/>
                <w:color w:val="000000" w:themeColor="text1"/>
              </w:rPr>
              <w:t>生理問題-□視力  □聽力  □癲癇  □心臟病  □腦傷  □其他</w:t>
            </w:r>
            <w:r w:rsidRPr="00696122">
              <w:rPr>
                <w:rFonts w:ascii="標楷體" w:eastAsia="標楷體" w:hAnsi="標楷體" w:cs="標楷體" w:hint="eastAsia"/>
                <w:color w:val="000000" w:themeColor="text1"/>
                <w:u w:val="single"/>
              </w:rPr>
              <w:t xml:space="preserve">  </w:t>
            </w:r>
          </w:p>
          <w:p w14:paraId="7F5BC6EB" w14:textId="77777777" w:rsidR="004777AF" w:rsidRPr="00696122" w:rsidRDefault="004777AF" w:rsidP="00B574D9">
            <w:pPr>
              <w:tabs>
                <w:tab w:val="left" w:pos="1844"/>
                <w:tab w:val="left" w:pos="2280"/>
              </w:tabs>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sz w:val="20"/>
                <w:szCs w:val="20"/>
              </w:rPr>
              <w:t>●</w:t>
            </w:r>
            <w:r w:rsidRPr="00696122">
              <w:rPr>
                <w:rFonts w:ascii="標楷體" w:eastAsia="標楷體" w:hAnsi="標楷體" w:cs="標楷體" w:hint="eastAsia"/>
                <w:color w:val="000000" w:themeColor="text1"/>
              </w:rPr>
              <w:t>行為問題-□過動</w:t>
            </w:r>
            <w:r w:rsidRPr="00696122">
              <w:rPr>
                <w:rFonts w:ascii="標楷體" w:eastAsia="標楷體" w:hAnsi="標楷體" w:cs="標楷體" w:hint="eastAsia"/>
                <w:color w:val="000000" w:themeColor="text1"/>
              </w:rPr>
              <w:tab/>
              <w:t>□情緒不穩</w:t>
            </w:r>
            <w:r w:rsidRPr="00696122">
              <w:rPr>
                <w:rFonts w:ascii="標楷體" w:eastAsia="標楷體" w:hAnsi="標楷體" w:cs="標楷體" w:hint="eastAsia"/>
                <w:color w:val="000000" w:themeColor="text1"/>
              </w:rPr>
              <w:tab/>
              <w:t>□易分心 □自我刺激行為</w:t>
            </w:r>
            <w:r w:rsidRPr="00696122">
              <w:rPr>
                <w:rFonts w:ascii="標楷體" w:eastAsia="標楷體" w:hAnsi="標楷體" w:cs="標楷體" w:hint="eastAsia"/>
                <w:color w:val="000000" w:themeColor="text1"/>
                <w:u w:val="single"/>
              </w:rPr>
              <w:t xml:space="preserve">     </w:t>
            </w:r>
          </w:p>
          <w:p w14:paraId="7EEB2B57" w14:textId="77777777" w:rsidR="004777AF" w:rsidRPr="00696122" w:rsidRDefault="004777AF" w:rsidP="00B574D9">
            <w:pPr>
              <w:tabs>
                <w:tab w:val="left" w:pos="1844"/>
                <w:tab w:val="left" w:pos="2280"/>
              </w:tabs>
              <w:spacing w:line="319"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rPr>
              <w:t>□其他</w:t>
            </w:r>
            <w:r w:rsidRPr="00696122">
              <w:rPr>
                <w:rFonts w:ascii="標楷體" w:eastAsia="標楷體" w:hAnsi="標楷體" w:cs="標楷體" w:hint="eastAsia"/>
                <w:color w:val="000000" w:themeColor="text1"/>
                <w:u w:val="single"/>
              </w:rPr>
              <w:t xml:space="preserve">                      </w:t>
            </w:r>
          </w:p>
          <w:p w14:paraId="1EEAA01E" w14:textId="77777777" w:rsidR="004777AF" w:rsidRPr="00696122" w:rsidRDefault="004777AF" w:rsidP="00B574D9">
            <w:pPr>
              <w:tabs>
                <w:tab w:val="left" w:pos="1862"/>
                <w:tab w:val="left" w:pos="3276"/>
                <w:tab w:val="left" w:pos="4690"/>
                <w:tab w:val="left" w:pos="656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sz w:val="20"/>
                <w:szCs w:val="20"/>
              </w:rPr>
              <w:t>●</w:t>
            </w:r>
            <w:r w:rsidRPr="00696122">
              <w:rPr>
                <w:rFonts w:ascii="標楷體" w:eastAsia="標楷體" w:hAnsi="標楷體" w:cs="標楷體" w:hint="eastAsia"/>
                <w:color w:val="000000" w:themeColor="text1"/>
              </w:rPr>
              <w:t xml:space="preserve">動作問題-□行動需協助:                   </w:t>
            </w:r>
          </w:p>
          <w:p w14:paraId="2A0D6DF3" w14:textId="77777777" w:rsidR="004777AF" w:rsidRPr="00696122" w:rsidRDefault="004777AF" w:rsidP="00B574D9">
            <w:pPr>
              <w:tabs>
                <w:tab w:val="left" w:pos="1862"/>
                <w:tab w:val="left" w:pos="3276"/>
                <w:tab w:val="left" w:pos="4690"/>
                <w:tab w:val="left" w:pos="656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 xml:space="preserve">           □手眼協調有困難:</w:t>
            </w:r>
            <w:r w:rsidRPr="00696122">
              <w:rPr>
                <w:rFonts w:ascii="標楷體" w:eastAsia="標楷體" w:hAnsi="標楷體" w:cs="標楷體" w:hint="eastAsia"/>
                <w:color w:val="000000" w:themeColor="text1"/>
              </w:rPr>
              <w:tab/>
            </w:r>
          </w:p>
          <w:p w14:paraId="603FCEF4" w14:textId="77777777" w:rsidR="004777AF" w:rsidRPr="00696122" w:rsidRDefault="004777AF" w:rsidP="00B574D9">
            <w:pPr>
              <w:tabs>
                <w:tab w:val="left" w:pos="1862"/>
                <w:tab w:val="left" w:pos="3276"/>
                <w:tab w:val="left" w:pos="4690"/>
                <w:tab w:val="left" w:pos="656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sz w:val="20"/>
                <w:szCs w:val="20"/>
              </w:rPr>
              <w:t>●</w:t>
            </w:r>
            <w:r w:rsidRPr="00696122">
              <w:rPr>
                <w:rFonts w:ascii="標楷體" w:eastAsia="標楷體" w:hAnsi="標楷體" w:cs="標楷體" w:hint="eastAsia"/>
                <w:color w:val="000000" w:themeColor="text1"/>
              </w:rPr>
              <w:t>語言問題-□表達有困難:</w:t>
            </w:r>
          </w:p>
          <w:p w14:paraId="0AF35204" w14:textId="77777777" w:rsidR="004777AF" w:rsidRPr="00696122" w:rsidRDefault="004777AF" w:rsidP="00B574D9">
            <w:pPr>
              <w:tabs>
                <w:tab w:val="left" w:pos="1862"/>
                <w:tab w:val="left" w:pos="3276"/>
                <w:tab w:val="left" w:pos="4690"/>
                <w:tab w:val="left" w:pos="656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 xml:space="preserve">           □理解有困難:</w:t>
            </w:r>
            <w:r w:rsidRPr="00696122">
              <w:rPr>
                <w:rFonts w:ascii="標楷體" w:eastAsia="標楷體" w:hAnsi="標楷體" w:cs="標楷體" w:hint="eastAsia"/>
                <w:color w:val="000000" w:themeColor="text1"/>
              </w:rPr>
              <w:tab/>
            </w:r>
          </w:p>
          <w:p w14:paraId="339E2218" w14:textId="77777777" w:rsidR="004777AF" w:rsidRPr="00696122" w:rsidRDefault="004777AF" w:rsidP="00B574D9">
            <w:pPr>
              <w:tabs>
                <w:tab w:val="left" w:pos="1862"/>
                <w:tab w:val="left" w:pos="3276"/>
                <w:tab w:val="left" w:pos="4690"/>
                <w:tab w:val="left" w:pos="656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sz w:val="20"/>
                <w:szCs w:val="20"/>
              </w:rPr>
              <w:t>●</w:t>
            </w:r>
            <w:r w:rsidRPr="00696122">
              <w:rPr>
                <w:rFonts w:ascii="標楷體" w:eastAsia="標楷體" w:hAnsi="標楷體" w:cs="標楷體" w:hint="eastAsia"/>
                <w:color w:val="000000" w:themeColor="text1"/>
              </w:rPr>
              <w:t>認知問題-□記憶  □辨別  □概念  □推理思考</w:t>
            </w:r>
          </w:p>
          <w:p w14:paraId="548EC6DD" w14:textId="77777777" w:rsidR="004777AF" w:rsidRPr="00696122" w:rsidRDefault="004777AF" w:rsidP="00B574D9">
            <w:pPr>
              <w:tabs>
                <w:tab w:val="left" w:pos="1862"/>
                <w:tab w:val="left" w:pos="3276"/>
                <w:tab w:val="left" w:pos="4690"/>
                <w:tab w:val="left" w:pos="656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sz w:val="20"/>
                <w:szCs w:val="20"/>
              </w:rPr>
              <w:t>●</w:t>
            </w:r>
            <w:r w:rsidRPr="00696122">
              <w:rPr>
                <w:rFonts w:ascii="標楷體" w:eastAsia="標楷體" w:hAnsi="標楷體" w:cs="標楷體" w:hint="eastAsia"/>
                <w:color w:val="000000" w:themeColor="text1"/>
              </w:rPr>
              <w:t>社會情緒問題:□人際互動 □規範遵守 □環境適應</w:t>
            </w:r>
          </w:p>
          <w:p w14:paraId="046FE574" w14:textId="77777777" w:rsidR="004777AF" w:rsidRPr="00696122" w:rsidRDefault="004777AF" w:rsidP="00B574D9">
            <w:pPr>
              <w:tabs>
                <w:tab w:val="left" w:pos="1862"/>
                <w:tab w:val="left" w:pos="3276"/>
                <w:tab w:val="left" w:pos="4690"/>
                <w:tab w:val="left" w:pos="6565"/>
              </w:tabs>
              <w:spacing w:line="319"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sz w:val="20"/>
                <w:szCs w:val="20"/>
              </w:rPr>
              <w:t>●</w:t>
            </w:r>
            <w:r w:rsidRPr="00696122">
              <w:rPr>
                <w:rFonts w:ascii="標楷體" w:eastAsia="標楷體" w:hAnsi="標楷體" w:cs="標楷體" w:hint="eastAsia"/>
                <w:color w:val="000000" w:themeColor="text1"/>
              </w:rPr>
              <w:t>生活自理問題:□飲食 □穿脫衣□如廁 □洗手漱口 □安全意識</w:t>
            </w:r>
          </w:p>
        </w:tc>
      </w:tr>
      <w:tr w:rsidR="00696122" w:rsidRPr="00696122" w14:paraId="082AECE9"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5FFC22FB"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lastRenderedPageBreak/>
              <w:t xml:space="preserve">7.其他補充 </w:t>
            </w:r>
          </w:p>
        </w:tc>
        <w:tc>
          <w:tcPr>
            <w:tcW w:w="7674" w:type="dxa"/>
            <w:gridSpan w:val="3"/>
            <w:tcBorders>
              <w:top w:val="single" w:sz="4" w:space="0" w:color="000000"/>
              <w:left w:val="single" w:sz="4" w:space="0" w:color="000000"/>
              <w:bottom w:val="single" w:sz="4" w:space="0" w:color="000000"/>
              <w:right w:val="single" w:sz="4" w:space="0" w:color="000000"/>
            </w:tcBorders>
          </w:tcPr>
          <w:p w14:paraId="66D6E866" w14:textId="77777777" w:rsidR="004777AF" w:rsidRPr="00696122" w:rsidRDefault="004777AF" w:rsidP="00B574D9">
            <w:pPr>
              <w:spacing w:line="300" w:lineRule="auto"/>
              <w:rPr>
                <w:rFonts w:ascii="標楷體" w:eastAsia="標楷體" w:hAnsi="標楷體" w:cs="標楷體"/>
                <w:color w:val="000000" w:themeColor="text1"/>
              </w:rPr>
            </w:pPr>
          </w:p>
          <w:p w14:paraId="5D9E7C80" w14:textId="77777777" w:rsidR="004777AF" w:rsidRPr="00696122" w:rsidRDefault="004777AF" w:rsidP="00B574D9">
            <w:pPr>
              <w:spacing w:line="300" w:lineRule="auto"/>
              <w:rPr>
                <w:rFonts w:ascii="標楷體" w:eastAsia="標楷體" w:hAnsi="標楷體" w:cs="標楷體"/>
                <w:color w:val="000000" w:themeColor="text1"/>
              </w:rPr>
            </w:pPr>
          </w:p>
          <w:p w14:paraId="241B2679" w14:textId="77777777" w:rsidR="004777AF" w:rsidRPr="00696122" w:rsidRDefault="004777AF" w:rsidP="00B574D9">
            <w:pPr>
              <w:spacing w:line="300" w:lineRule="auto"/>
              <w:rPr>
                <w:rFonts w:ascii="標楷體" w:eastAsia="標楷體" w:hAnsi="標楷體" w:cs="標楷體"/>
                <w:color w:val="000000" w:themeColor="text1"/>
              </w:rPr>
            </w:pPr>
          </w:p>
          <w:p w14:paraId="409FBFFB" w14:textId="77777777" w:rsidR="004777AF" w:rsidRPr="00696122" w:rsidRDefault="004777AF" w:rsidP="00B574D9">
            <w:pPr>
              <w:spacing w:line="300" w:lineRule="auto"/>
              <w:rPr>
                <w:rFonts w:ascii="標楷體" w:eastAsia="標楷體" w:hAnsi="標楷體" w:cs="標楷體"/>
                <w:color w:val="000000" w:themeColor="text1"/>
              </w:rPr>
            </w:pPr>
          </w:p>
          <w:p w14:paraId="4B94D9B9" w14:textId="77777777" w:rsidR="004777AF" w:rsidRPr="00696122" w:rsidRDefault="004777AF" w:rsidP="00B574D9">
            <w:pPr>
              <w:spacing w:line="300" w:lineRule="auto"/>
              <w:rPr>
                <w:rFonts w:ascii="標楷體" w:eastAsia="標楷體" w:hAnsi="標楷體" w:cs="標楷體"/>
                <w:color w:val="000000" w:themeColor="text1"/>
              </w:rPr>
            </w:pPr>
          </w:p>
          <w:p w14:paraId="28716A5F" w14:textId="77777777" w:rsidR="004777AF" w:rsidRPr="00696122" w:rsidRDefault="004777AF" w:rsidP="00B574D9">
            <w:pPr>
              <w:spacing w:line="300" w:lineRule="auto"/>
              <w:rPr>
                <w:rFonts w:ascii="標楷體" w:eastAsia="標楷體" w:hAnsi="標楷體" w:cs="標楷體"/>
                <w:color w:val="000000" w:themeColor="text1"/>
              </w:rPr>
            </w:pPr>
          </w:p>
          <w:p w14:paraId="220A8206" w14:textId="77777777" w:rsidR="004777AF" w:rsidRPr="00696122" w:rsidRDefault="004777AF" w:rsidP="00B574D9">
            <w:pPr>
              <w:spacing w:line="300" w:lineRule="auto"/>
              <w:rPr>
                <w:rFonts w:ascii="標楷體" w:eastAsia="標楷體" w:hAnsi="標楷體" w:cs="標楷體"/>
                <w:color w:val="000000" w:themeColor="text1"/>
              </w:rPr>
            </w:pPr>
          </w:p>
        </w:tc>
      </w:tr>
      <w:tr w:rsidR="00696122" w:rsidRPr="00696122" w14:paraId="0FCC2ECA"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71CF5A1E"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以上資料填寫者簽名</w:t>
            </w:r>
          </w:p>
          <w:p w14:paraId="3AC128EF"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color w:val="000000" w:themeColor="text1"/>
              </w:rPr>
              <w:t>(稱謂)</w:t>
            </w:r>
          </w:p>
        </w:tc>
        <w:tc>
          <w:tcPr>
            <w:tcW w:w="7674" w:type="dxa"/>
            <w:gridSpan w:val="3"/>
            <w:tcBorders>
              <w:top w:val="single" w:sz="4" w:space="0" w:color="000000"/>
              <w:left w:val="single" w:sz="4" w:space="0" w:color="000000"/>
              <w:bottom w:val="single" w:sz="4" w:space="0" w:color="000000"/>
              <w:right w:val="single" w:sz="4" w:space="0" w:color="000000"/>
            </w:tcBorders>
          </w:tcPr>
          <w:p w14:paraId="1F4C325E" w14:textId="77777777" w:rsidR="004777AF" w:rsidRPr="00696122" w:rsidRDefault="004777AF" w:rsidP="00B574D9">
            <w:pPr>
              <w:spacing w:line="300" w:lineRule="auto"/>
              <w:rPr>
                <w:rFonts w:ascii="標楷體" w:eastAsia="標楷體" w:hAnsi="標楷體" w:cs="標楷體"/>
                <w:color w:val="000000" w:themeColor="text1"/>
                <w:u w:val="single"/>
              </w:rPr>
            </w:pPr>
            <w:r w:rsidRPr="00696122">
              <w:rPr>
                <w:rFonts w:ascii="標楷體" w:eastAsia="標楷體" w:hAnsi="標楷體" w:cs="標楷體" w:hint="eastAsia"/>
                <w:color w:val="000000" w:themeColor="text1"/>
                <w:u w:val="single"/>
              </w:rPr>
              <w:t xml:space="preserve">      </w:t>
            </w:r>
          </w:p>
          <w:p w14:paraId="4934F5F2" w14:textId="77777777" w:rsidR="004777AF" w:rsidRPr="00696122" w:rsidRDefault="004777AF" w:rsidP="00B574D9">
            <w:pPr>
              <w:spacing w:line="300" w:lineRule="auto"/>
              <w:rPr>
                <w:rFonts w:ascii="標楷體" w:eastAsia="標楷體" w:hAnsi="標楷體" w:cs="標楷體"/>
                <w:color w:val="000000" w:themeColor="text1"/>
              </w:rPr>
            </w:pPr>
          </w:p>
        </w:tc>
      </w:tr>
      <w:tr w:rsidR="00696122" w:rsidRPr="00696122" w14:paraId="440EA8C3" w14:textId="77777777" w:rsidTr="00B574D9">
        <w:trPr>
          <w:trHeight w:val="362"/>
        </w:trPr>
        <w:tc>
          <w:tcPr>
            <w:tcW w:w="2663" w:type="dxa"/>
            <w:tcBorders>
              <w:top w:val="single" w:sz="4" w:space="0" w:color="000000"/>
              <w:left w:val="single" w:sz="4" w:space="0" w:color="000000"/>
              <w:bottom w:val="single" w:sz="4" w:space="0" w:color="000000"/>
              <w:right w:val="single" w:sz="4" w:space="0" w:color="000000"/>
            </w:tcBorders>
            <w:hideMark/>
          </w:tcPr>
          <w:p w14:paraId="272BC81C" w14:textId="77777777" w:rsidR="004777AF" w:rsidRPr="00696122" w:rsidRDefault="004777AF" w:rsidP="00B574D9">
            <w:pPr>
              <w:spacing w:line="300" w:lineRule="auto"/>
              <w:rPr>
                <w:rFonts w:ascii="標楷體" w:eastAsia="標楷體" w:hAnsi="標楷體" w:cs="標楷體"/>
                <w:color w:val="000000" w:themeColor="text1"/>
              </w:rPr>
            </w:pPr>
            <w:r w:rsidRPr="00696122">
              <w:rPr>
                <w:rFonts w:ascii="標楷體" w:eastAsia="標楷體" w:hAnsi="標楷體" w:cs="標楷體" w:hint="eastAsia"/>
                <w:b/>
                <w:color w:val="000000" w:themeColor="text1"/>
              </w:rPr>
              <w:t>填寫日期</w:t>
            </w:r>
          </w:p>
        </w:tc>
        <w:tc>
          <w:tcPr>
            <w:tcW w:w="7674" w:type="dxa"/>
            <w:gridSpan w:val="3"/>
            <w:tcBorders>
              <w:top w:val="single" w:sz="4" w:space="0" w:color="000000"/>
              <w:left w:val="single" w:sz="4" w:space="0" w:color="000000"/>
              <w:bottom w:val="single" w:sz="4" w:space="0" w:color="000000"/>
              <w:right w:val="single" w:sz="4" w:space="0" w:color="000000"/>
            </w:tcBorders>
          </w:tcPr>
          <w:p w14:paraId="55A8B403" w14:textId="77777777" w:rsidR="004777AF" w:rsidRPr="00696122" w:rsidRDefault="004777AF" w:rsidP="00B574D9">
            <w:pPr>
              <w:spacing w:line="300" w:lineRule="auto"/>
              <w:rPr>
                <w:rFonts w:ascii="標楷體" w:eastAsia="標楷體" w:hAnsi="標楷體" w:cs="標楷體"/>
                <w:color w:val="000000" w:themeColor="text1"/>
                <w:u w:val="single"/>
              </w:rPr>
            </w:pPr>
          </w:p>
        </w:tc>
      </w:tr>
    </w:tbl>
    <w:p w14:paraId="016D1A3C" w14:textId="77777777" w:rsidR="004777AF" w:rsidRPr="00696122" w:rsidRDefault="004777AF" w:rsidP="004777AF">
      <w:pPr>
        <w:rPr>
          <w:rFonts w:ascii="標楷體" w:eastAsia="標楷體" w:hAnsi="標楷體" w:cs="標楷體"/>
          <w:color w:val="000000" w:themeColor="text1"/>
        </w:rPr>
      </w:pPr>
    </w:p>
    <w:p w14:paraId="519417A8" w14:textId="77777777" w:rsidR="004777AF" w:rsidRPr="00696122" w:rsidRDefault="004777AF" w:rsidP="004777AF">
      <w:pPr>
        <w:rPr>
          <w:rFonts w:ascii="標楷體" w:eastAsia="標楷體" w:hAnsi="標楷體" w:cs="標楷體"/>
          <w:color w:val="000000" w:themeColor="text1"/>
        </w:rPr>
      </w:pPr>
    </w:p>
    <w:p w14:paraId="395C7A26" w14:textId="77777777" w:rsidR="004777AF" w:rsidRPr="00696122" w:rsidRDefault="004777AF" w:rsidP="004777AF">
      <w:pPr>
        <w:rPr>
          <w:rFonts w:ascii="Calibri" w:hAnsi="Calibri" w:cs="Calibri"/>
          <w:color w:val="000000" w:themeColor="text1"/>
        </w:rPr>
      </w:pPr>
    </w:p>
    <w:p w14:paraId="2BC6DB3F" w14:textId="77777777" w:rsidR="004777AF" w:rsidRPr="00696122" w:rsidRDefault="004777AF" w:rsidP="004777AF">
      <w:pPr>
        <w:snapToGrid w:val="0"/>
        <w:rPr>
          <w:rFonts w:ascii="標楷體" w:eastAsia="標楷體" w:hAnsi="標楷體"/>
          <w:color w:val="000000" w:themeColor="text1"/>
          <w:sz w:val="28"/>
          <w:szCs w:val="28"/>
        </w:rPr>
      </w:pPr>
    </w:p>
    <w:p w14:paraId="06D5D8C1" w14:textId="77777777" w:rsidR="004777AF" w:rsidRPr="00696122" w:rsidRDefault="004777AF" w:rsidP="004777AF">
      <w:pPr>
        <w:widowControl/>
        <w:rPr>
          <w:rFonts w:ascii="標楷體" w:eastAsia="標楷體" w:hAnsi="標楷體"/>
          <w:color w:val="000000" w:themeColor="text1"/>
          <w:sz w:val="28"/>
          <w:szCs w:val="28"/>
        </w:rPr>
        <w:sectPr w:rsidR="004777AF" w:rsidRPr="00696122" w:rsidSect="004777AF">
          <w:pgSz w:w="11906" w:h="16838"/>
          <w:pgMar w:top="1440" w:right="1080" w:bottom="1440" w:left="1080" w:header="851" w:footer="992" w:gutter="0"/>
          <w:cols w:space="425"/>
          <w:docGrid w:type="lines" w:linePitch="360"/>
        </w:sectPr>
      </w:pPr>
      <w:r w:rsidRPr="00696122">
        <w:rPr>
          <w:rFonts w:ascii="標楷體" w:eastAsia="標楷體" w:hAnsi="標楷體"/>
          <w:color w:val="000000" w:themeColor="text1"/>
          <w:sz w:val="28"/>
          <w:szCs w:val="28"/>
        </w:rPr>
        <w:br w:type="page"/>
      </w:r>
    </w:p>
    <w:p w14:paraId="54E927EC" w14:textId="77777777" w:rsidR="004777AF" w:rsidRPr="00696122" w:rsidRDefault="004777AF" w:rsidP="004777AF">
      <w:pPr>
        <w:widowControl/>
        <w:rPr>
          <w:rFonts w:ascii="標楷體" w:eastAsia="標楷體" w:hAnsi="標楷體"/>
          <w:color w:val="000000" w:themeColor="text1"/>
          <w:sz w:val="28"/>
          <w:szCs w:val="28"/>
          <w:bdr w:val="single" w:sz="4" w:space="0" w:color="auto"/>
        </w:rPr>
      </w:pPr>
      <w:r w:rsidRPr="00696122">
        <w:rPr>
          <w:rFonts w:ascii="標楷體" w:eastAsia="標楷體" w:hAnsi="標楷體" w:hint="eastAsia"/>
          <w:color w:val="000000" w:themeColor="text1"/>
          <w:sz w:val="28"/>
          <w:szCs w:val="28"/>
          <w:bdr w:val="single" w:sz="4" w:space="0" w:color="auto"/>
        </w:rPr>
        <w:lastRenderedPageBreak/>
        <w:t>附件二</w:t>
      </w:r>
    </w:p>
    <w:p w14:paraId="0FAD7156" w14:textId="77777777" w:rsidR="004777AF" w:rsidRPr="00696122" w:rsidRDefault="004777AF" w:rsidP="004777AF">
      <w:pPr>
        <w:jc w:val="center"/>
        <w:rPr>
          <w:rFonts w:ascii="標楷體" w:eastAsia="標楷體" w:hAnsi="標楷體" w:cs="標楷體"/>
          <w:b/>
          <w:color w:val="000000" w:themeColor="text1"/>
          <w:sz w:val="32"/>
          <w:szCs w:val="32"/>
        </w:rPr>
      </w:pPr>
      <w:r w:rsidRPr="00696122">
        <w:rPr>
          <w:rFonts w:ascii="標楷體" w:eastAsia="標楷體" w:hAnsi="標楷體" w:cs="標楷體"/>
          <w:b/>
          <w:color w:val="000000" w:themeColor="text1"/>
          <w:sz w:val="32"/>
          <w:szCs w:val="32"/>
        </w:rPr>
        <w:t>基隆市</w:t>
      </w:r>
      <w:r w:rsidRPr="00696122">
        <w:rPr>
          <w:rFonts w:ascii="標楷體" w:eastAsia="標楷體" w:hAnsi="標楷體" w:cs="標楷體"/>
          <w:b/>
          <w:color w:val="000000" w:themeColor="text1"/>
          <w:sz w:val="32"/>
          <w:szCs w:val="32"/>
          <w:u w:val="single"/>
        </w:rPr>
        <w:t xml:space="preserve">     </w:t>
      </w:r>
      <w:r w:rsidRPr="00696122">
        <w:rPr>
          <w:rFonts w:ascii="標楷體" w:eastAsia="標楷體" w:hAnsi="標楷體" w:cs="標楷體"/>
          <w:b/>
          <w:color w:val="000000" w:themeColor="text1"/>
          <w:sz w:val="32"/>
          <w:szCs w:val="32"/>
        </w:rPr>
        <w:t>學年度</w:t>
      </w:r>
      <w:r w:rsidRPr="00696122">
        <w:rPr>
          <w:rFonts w:ascii="標楷體" w:eastAsia="標楷體" w:hAnsi="標楷體" w:cs="標楷體"/>
          <w:b/>
          <w:color w:val="000000" w:themeColor="text1"/>
          <w:sz w:val="32"/>
          <w:szCs w:val="32"/>
          <w:u w:val="single"/>
        </w:rPr>
        <w:t xml:space="preserve">  </w:t>
      </w:r>
      <w:r w:rsidRPr="00696122">
        <w:rPr>
          <w:rFonts w:ascii="標楷體" w:eastAsia="標楷體" w:hAnsi="標楷體" w:cs="標楷體" w:hint="eastAsia"/>
          <w:b/>
          <w:color w:val="000000" w:themeColor="text1"/>
          <w:sz w:val="32"/>
          <w:szCs w:val="32"/>
          <w:u w:val="single"/>
        </w:rPr>
        <w:t xml:space="preserve">    </w:t>
      </w:r>
      <w:r w:rsidRPr="00696122">
        <w:rPr>
          <w:rFonts w:ascii="標楷體" w:eastAsia="標楷體" w:hAnsi="標楷體" w:cs="標楷體"/>
          <w:b/>
          <w:color w:val="000000" w:themeColor="text1"/>
          <w:sz w:val="32"/>
          <w:szCs w:val="32"/>
          <w:u w:val="single"/>
        </w:rPr>
        <w:t xml:space="preserve">     </w:t>
      </w:r>
      <w:r w:rsidRPr="00696122">
        <w:rPr>
          <w:rFonts w:ascii="標楷體" w:eastAsia="標楷體" w:hAnsi="標楷體" w:cs="標楷體"/>
          <w:b/>
          <w:color w:val="000000" w:themeColor="text1"/>
          <w:sz w:val="32"/>
          <w:szCs w:val="32"/>
        </w:rPr>
        <w:t>幼兒園兒童發展篩檢輔導追蹤紀錄表</w:t>
      </w:r>
    </w:p>
    <w:p w14:paraId="0BE1B99A" w14:textId="77777777" w:rsidR="004777AF" w:rsidRPr="00696122" w:rsidRDefault="004777AF" w:rsidP="004777AF">
      <w:pPr>
        <w:spacing w:line="120" w:lineRule="exact"/>
        <w:jc w:val="center"/>
        <w:rPr>
          <w:rFonts w:ascii="標楷體" w:eastAsia="標楷體" w:hAnsi="標楷體" w:cs="標楷體"/>
          <w:color w:val="000000" w:themeColor="text1"/>
          <w:sz w:val="32"/>
          <w:szCs w:val="32"/>
        </w:rPr>
      </w:pPr>
    </w:p>
    <w:tbl>
      <w:tblPr>
        <w:tblpPr w:leftFromText="180" w:rightFromText="180" w:vertAnchor="text" w:horzAnchor="margin" w:tblpY="455"/>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8"/>
        <w:gridCol w:w="3791"/>
        <w:gridCol w:w="1715"/>
        <w:gridCol w:w="6016"/>
      </w:tblGrid>
      <w:tr w:rsidR="00696122" w:rsidRPr="00696122" w14:paraId="137660EC" w14:textId="77777777" w:rsidTr="00B574D9">
        <w:trPr>
          <w:trHeight w:val="472"/>
        </w:trPr>
        <w:tc>
          <w:tcPr>
            <w:tcW w:w="2648" w:type="dxa"/>
            <w:vAlign w:val="center"/>
          </w:tcPr>
          <w:p w14:paraId="6D99F5C0" w14:textId="77777777" w:rsidR="004777AF" w:rsidRPr="00696122" w:rsidRDefault="004777AF" w:rsidP="00B574D9">
            <w:pPr>
              <w:pBdr>
                <w:top w:val="nil"/>
                <w:left w:val="nil"/>
                <w:bottom w:val="nil"/>
                <w:right w:val="nil"/>
                <w:between w:val="nil"/>
              </w:pBdr>
              <w:jc w:val="center"/>
              <w:rPr>
                <w:rFonts w:ascii="標楷體" w:eastAsia="標楷體" w:hAnsi="標楷體" w:cs="標楷體"/>
                <w:color w:val="000000" w:themeColor="text1"/>
              </w:rPr>
            </w:pPr>
            <w:r w:rsidRPr="00696122">
              <w:rPr>
                <w:rFonts w:ascii="標楷體" w:eastAsia="標楷體" w:hAnsi="標楷體" w:cs="標楷體"/>
                <w:color w:val="000000" w:themeColor="text1"/>
              </w:rPr>
              <w:t>姓名</w:t>
            </w:r>
          </w:p>
        </w:tc>
        <w:tc>
          <w:tcPr>
            <w:tcW w:w="3791" w:type="dxa"/>
          </w:tcPr>
          <w:p w14:paraId="4675B86B" w14:textId="77777777" w:rsidR="004777AF" w:rsidRPr="00696122" w:rsidRDefault="004777AF" w:rsidP="00B574D9">
            <w:pPr>
              <w:pBdr>
                <w:top w:val="nil"/>
                <w:left w:val="nil"/>
                <w:bottom w:val="nil"/>
                <w:right w:val="nil"/>
                <w:between w:val="nil"/>
              </w:pBdr>
              <w:rPr>
                <w:rFonts w:ascii="標楷體" w:eastAsia="標楷體" w:hAnsi="標楷體" w:cs="標楷體"/>
                <w:color w:val="000000" w:themeColor="text1"/>
              </w:rPr>
            </w:pPr>
          </w:p>
        </w:tc>
        <w:tc>
          <w:tcPr>
            <w:tcW w:w="1715" w:type="dxa"/>
            <w:vAlign w:val="center"/>
          </w:tcPr>
          <w:p w14:paraId="2D30A97A" w14:textId="77777777" w:rsidR="004777AF" w:rsidRPr="00696122" w:rsidRDefault="004777AF" w:rsidP="00B574D9">
            <w:pPr>
              <w:pBdr>
                <w:top w:val="nil"/>
                <w:left w:val="nil"/>
                <w:bottom w:val="nil"/>
                <w:right w:val="nil"/>
                <w:between w:val="nil"/>
              </w:pBdr>
              <w:jc w:val="center"/>
              <w:rPr>
                <w:rFonts w:ascii="標楷體" w:eastAsia="標楷體" w:hAnsi="標楷體" w:cs="標楷體"/>
                <w:color w:val="000000" w:themeColor="text1"/>
              </w:rPr>
            </w:pPr>
            <w:r w:rsidRPr="00696122">
              <w:rPr>
                <w:rFonts w:ascii="標楷體" w:eastAsia="標楷體" w:hAnsi="標楷體" w:cs="標楷體"/>
                <w:color w:val="000000" w:themeColor="text1"/>
              </w:rPr>
              <w:t>身分證字號</w:t>
            </w:r>
          </w:p>
        </w:tc>
        <w:tc>
          <w:tcPr>
            <w:tcW w:w="6016" w:type="dxa"/>
          </w:tcPr>
          <w:p w14:paraId="3EE28789" w14:textId="77777777" w:rsidR="004777AF" w:rsidRPr="00696122" w:rsidRDefault="004777AF" w:rsidP="00B574D9">
            <w:pPr>
              <w:pBdr>
                <w:top w:val="nil"/>
                <w:left w:val="nil"/>
                <w:bottom w:val="nil"/>
                <w:right w:val="nil"/>
                <w:between w:val="nil"/>
              </w:pBdr>
              <w:jc w:val="center"/>
              <w:rPr>
                <w:rFonts w:ascii="標楷體" w:eastAsia="標楷體" w:hAnsi="標楷體" w:cs="標楷體"/>
                <w:color w:val="000000" w:themeColor="text1"/>
              </w:rPr>
            </w:pPr>
          </w:p>
        </w:tc>
      </w:tr>
      <w:tr w:rsidR="00696122" w:rsidRPr="00696122" w14:paraId="29784C06" w14:textId="77777777" w:rsidTr="00B574D9">
        <w:trPr>
          <w:trHeight w:val="472"/>
        </w:trPr>
        <w:tc>
          <w:tcPr>
            <w:tcW w:w="2648" w:type="dxa"/>
            <w:vAlign w:val="center"/>
          </w:tcPr>
          <w:p w14:paraId="3F710285" w14:textId="77777777" w:rsidR="004777AF" w:rsidRPr="00696122" w:rsidRDefault="004777AF" w:rsidP="00B574D9">
            <w:pPr>
              <w:pBdr>
                <w:top w:val="nil"/>
                <w:left w:val="nil"/>
                <w:bottom w:val="nil"/>
                <w:right w:val="nil"/>
                <w:between w:val="nil"/>
              </w:pBdr>
              <w:jc w:val="center"/>
              <w:rPr>
                <w:rFonts w:ascii="標楷體" w:eastAsia="標楷體" w:hAnsi="標楷體" w:cs="標楷體"/>
                <w:color w:val="000000" w:themeColor="text1"/>
              </w:rPr>
            </w:pPr>
            <w:r w:rsidRPr="00696122">
              <w:rPr>
                <w:rFonts w:ascii="標楷體" w:eastAsia="標楷體" w:hAnsi="標楷體" w:cs="標楷體"/>
                <w:color w:val="000000" w:themeColor="text1"/>
              </w:rPr>
              <w:t>出生日期</w:t>
            </w:r>
          </w:p>
        </w:tc>
        <w:tc>
          <w:tcPr>
            <w:tcW w:w="3791" w:type="dxa"/>
          </w:tcPr>
          <w:p w14:paraId="6D7A786A" w14:textId="77777777" w:rsidR="004777AF" w:rsidRPr="00696122" w:rsidRDefault="004777AF" w:rsidP="00B574D9">
            <w:pPr>
              <w:pBdr>
                <w:top w:val="nil"/>
                <w:left w:val="nil"/>
                <w:bottom w:val="nil"/>
                <w:right w:val="nil"/>
                <w:between w:val="nil"/>
              </w:pBdr>
              <w:rPr>
                <w:rFonts w:ascii="標楷體" w:eastAsia="標楷體" w:hAnsi="標楷體" w:cs="標楷體"/>
                <w:color w:val="000000" w:themeColor="text1"/>
              </w:rPr>
            </w:pPr>
          </w:p>
        </w:tc>
        <w:tc>
          <w:tcPr>
            <w:tcW w:w="1715" w:type="dxa"/>
            <w:vAlign w:val="center"/>
          </w:tcPr>
          <w:p w14:paraId="0E6A5B05" w14:textId="77777777" w:rsidR="004777AF" w:rsidRPr="00696122" w:rsidRDefault="004777AF" w:rsidP="00B574D9">
            <w:pPr>
              <w:pBdr>
                <w:top w:val="nil"/>
                <w:left w:val="nil"/>
                <w:bottom w:val="nil"/>
                <w:right w:val="nil"/>
                <w:between w:val="nil"/>
              </w:pBdr>
              <w:jc w:val="center"/>
              <w:rPr>
                <w:rFonts w:ascii="標楷體" w:eastAsia="標楷體" w:hAnsi="標楷體" w:cs="標楷體"/>
                <w:color w:val="000000" w:themeColor="text1"/>
              </w:rPr>
            </w:pPr>
            <w:r w:rsidRPr="00696122">
              <w:rPr>
                <w:rFonts w:ascii="標楷體" w:eastAsia="標楷體" w:hAnsi="標楷體" w:cs="標楷體"/>
                <w:color w:val="000000" w:themeColor="text1"/>
              </w:rPr>
              <w:t>就讀班別</w:t>
            </w:r>
          </w:p>
        </w:tc>
        <w:tc>
          <w:tcPr>
            <w:tcW w:w="6016" w:type="dxa"/>
            <w:vAlign w:val="center"/>
          </w:tcPr>
          <w:p w14:paraId="2132807F" w14:textId="77777777" w:rsidR="004777AF" w:rsidRPr="00696122" w:rsidRDefault="004777AF" w:rsidP="00B574D9">
            <w:pPr>
              <w:pBdr>
                <w:top w:val="nil"/>
                <w:left w:val="nil"/>
                <w:bottom w:val="nil"/>
                <w:right w:val="nil"/>
                <w:between w:val="nil"/>
              </w:pBdr>
              <w:jc w:val="both"/>
              <w:rPr>
                <w:rFonts w:ascii="標楷體" w:eastAsia="標楷體" w:hAnsi="標楷體" w:cs="標楷體"/>
                <w:color w:val="000000" w:themeColor="text1"/>
              </w:rPr>
            </w:pPr>
            <w:r w:rsidRPr="00696122">
              <w:rPr>
                <w:rFonts w:ascii="標楷體" w:eastAsia="標楷體" w:hAnsi="標楷體" w:cs="標楷體"/>
                <w:color w:val="000000" w:themeColor="text1"/>
              </w:rPr>
              <w:t>□幼幼班</w:t>
            </w:r>
            <w:r w:rsidRPr="00696122">
              <w:rPr>
                <w:rFonts w:ascii="標楷體" w:eastAsia="標楷體" w:hAnsi="標楷體" w:cs="標楷體" w:hint="eastAsia"/>
                <w:color w:val="000000" w:themeColor="text1"/>
              </w:rPr>
              <w:t xml:space="preserve">    </w:t>
            </w:r>
            <w:r w:rsidRPr="00696122">
              <w:rPr>
                <w:rFonts w:ascii="標楷體" w:eastAsia="標楷體" w:hAnsi="標楷體" w:cs="標楷體"/>
                <w:color w:val="000000" w:themeColor="text1"/>
              </w:rPr>
              <w:t>□小班</w:t>
            </w:r>
            <w:r w:rsidRPr="00696122">
              <w:rPr>
                <w:rFonts w:ascii="標楷體" w:eastAsia="標楷體" w:hAnsi="標楷體" w:cs="標楷體" w:hint="eastAsia"/>
                <w:color w:val="000000" w:themeColor="text1"/>
              </w:rPr>
              <w:t xml:space="preserve">    </w:t>
            </w:r>
            <w:r w:rsidRPr="00696122">
              <w:rPr>
                <w:rFonts w:ascii="標楷體" w:eastAsia="標楷體" w:hAnsi="標楷體" w:cs="標楷體"/>
                <w:color w:val="000000" w:themeColor="text1"/>
              </w:rPr>
              <w:t>□中班</w:t>
            </w:r>
            <w:r w:rsidRPr="00696122">
              <w:rPr>
                <w:rFonts w:ascii="標楷體" w:eastAsia="標楷體" w:hAnsi="標楷體" w:cs="標楷體" w:hint="eastAsia"/>
                <w:color w:val="000000" w:themeColor="text1"/>
              </w:rPr>
              <w:t xml:space="preserve">    </w:t>
            </w:r>
            <w:r w:rsidRPr="00696122">
              <w:rPr>
                <w:rFonts w:ascii="標楷體" w:eastAsia="標楷體" w:hAnsi="標楷體" w:cs="標楷體"/>
                <w:color w:val="000000" w:themeColor="text1"/>
              </w:rPr>
              <w:t>□大班</w:t>
            </w:r>
          </w:p>
        </w:tc>
      </w:tr>
      <w:tr w:rsidR="00696122" w:rsidRPr="00696122" w14:paraId="64C8AA12" w14:textId="77777777" w:rsidTr="00B574D9">
        <w:trPr>
          <w:trHeight w:val="472"/>
        </w:trPr>
        <w:tc>
          <w:tcPr>
            <w:tcW w:w="2648" w:type="dxa"/>
            <w:vAlign w:val="center"/>
          </w:tcPr>
          <w:p w14:paraId="07094B63" w14:textId="77777777" w:rsidR="004777AF" w:rsidRPr="00696122" w:rsidRDefault="004777AF" w:rsidP="00B574D9">
            <w:pPr>
              <w:pBdr>
                <w:top w:val="nil"/>
                <w:left w:val="nil"/>
                <w:bottom w:val="nil"/>
                <w:right w:val="nil"/>
                <w:between w:val="nil"/>
              </w:pBdr>
              <w:jc w:val="center"/>
              <w:rPr>
                <w:rFonts w:ascii="標楷體" w:eastAsia="標楷體" w:hAnsi="標楷體" w:cs="標楷體"/>
                <w:color w:val="000000" w:themeColor="text1"/>
              </w:rPr>
            </w:pPr>
            <w:r w:rsidRPr="00696122">
              <w:rPr>
                <w:rFonts w:ascii="標楷體" w:eastAsia="標楷體" w:hAnsi="標楷體" w:cs="標楷體"/>
                <w:color w:val="000000" w:themeColor="text1"/>
              </w:rPr>
              <w:t>填寫</w:t>
            </w:r>
            <w:r w:rsidRPr="00696122">
              <w:rPr>
                <w:rFonts w:ascii="標楷體" w:eastAsia="標楷體" w:hAnsi="標楷體" w:cs="標楷體" w:hint="eastAsia"/>
                <w:color w:val="000000" w:themeColor="text1"/>
              </w:rPr>
              <w:t>教</w:t>
            </w:r>
            <w:r w:rsidRPr="00696122">
              <w:rPr>
                <w:rFonts w:ascii="標楷體" w:eastAsia="標楷體" w:hAnsi="標楷體" w:cs="標楷體"/>
                <w:color w:val="000000" w:themeColor="text1"/>
              </w:rPr>
              <w:t>師</w:t>
            </w:r>
          </w:p>
        </w:tc>
        <w:tc>
          <w:tcPr>
            <w:tcW w:w="11522" w:type="dxa"/>
            <w:gridSpan w:val="3"/>
          </w:tcPr>
          <w:p w14:paraId="0A9DDA34" w14:textId="77777777" w:rsidR="004777AF" w:rsidRPr="00696122" w:rsidRDefault="004777AF" w:rsidP="00B574D9">
            <w:pPr>
              <w:pBdr>
                <w:top w:val="nil"/>
                <w:left w:val="nil"/>
                <w:bottom w:val="nil"/>
                <w:right w:val="nil"/>
                <w:between w:val="nil"/>
              </w:pBdr>
              <w:rPr>
                <w:rFonts w:ascii="標楷體" w:eastAsia="標楷體" w:hAnsi="標楷體" w:cs="標楷體"/>
                <w:color w:val="000000" w:themeColor="text1"/>
              </w:rPr>
            </w:pPr>
          </w:p>
        </w:tc>
      </w:tr>
    </w:tbl>
    <w:p w14:paraId="013162B0" w14:textId="77777777" w:rsidR="004777AF" w:rsidRPr="00696122" w:rsidRDefault="004777AF" w:rsidP="004777AF">
      <w:pPr>
        <w:numPr>
          <w:ilvl w:val="0"/>
          <w:numId w:val="1"/>
        </w:numPr>
        <w:pBdr>
          <w:top w:val="nil"/>
          <w:left w:val="nil"/>
          <w:bottom w:val="nil"/>
          <w:right w:val="nil"/>
          <w:between w:val="nil"/>
        </w:pBdr>
        <w:spacing w:line="360" w:lineRule="auto"/>
        <w:ind w:left="482" w:hanging="482"/>
        <w:rPr>
          <w:rFonts w:ascii="標楷體" w:eastAsia="標楷體" w:hAnsi="標楷體" w:cs="標楷體"/>
          <w:b/>
          <w:color w:val="000000" w:themeColor="text1"/>
          <w:sz w:val="28"/>
          <w:szCs w:val="28"/>
        </w:rPr>
      </w:pPr>
      <w:r w:rsidRPr="00696122">
        <w:rPr>
          <w:rFonts w:ascii="標楷體" w:eastAsia="標楷體" w:hAnsi="標楷體" w:cs="標楷體"/>
          <w:b/>
          <w:color w:val="000000" w:themeColor="text1"/>
          <w:sz w:val="28"/>
          <w:szCs w:val="28"/>
        </w:rPr>
        <w:t>幼生基本資料</w:t>
      </w:r>
    </w:p>
    <w:p w14:paraId="5EA3ADDC" w14:textId="77777777" w:rsidR="004777AF" w:rsidRPr="00696122" w:rsidRDefault="004777AF" w:rsidP="004777AF">
      <w:pPr>
        <w:pStyle w:val="a4"/>
        <w:ind w:leftChars="0"/>
        <w:rPr>
          <w:rFonts w:ascii="標楷體" w:eastAsia="標楷體" w:hAnsi="標楷體" w:cs="標楷體"/>
          <w:b/>
          <w:color w:val="000000" w:themeColor="text1"/>
          <w:sz w:val="28"/>
          <w:szCs w:val="28"/>
        </w:rPr>
      </w:pPr>
    </w:p>
    <w:p w14:paraId="4851CC68" w14:textId="77777777" w:rsidR="004777AF" w:rsidRPr="00696122" w:rsidRDefault="004777AF" w:rsidP="004777AF">
      <w:pPr>
        <w:pStyle w:val="a4"/>
        <w:numPr>
          <w:ilvl w:val="0"/>
          <w:numId w:val="1"/>
        </w:numPr>
        <w:ind w:leftChars="0"/>
        <w:rPr>
          <w:rFonts w:ascii="標楷體" w:eastAsia="標楷體" w:hAnsi="標楷體" w:cs="標楷體"/>
          <w:b/>
          <w:color w:val="000000" w:themeColor="text1"/>
          <w:sz w:val="28"/>
          <w:szCs w:val="28"/>
        </w:rPr>
      </w:pPr>
      <w:r w:rsidRPr="00696122">
        <w:rPr>
          <w:rFonts w:ascii="標楷體" w:eastAsia="標楷體" w:hAnsi="標楷體" w:cs="標楷體"/>
          <w:b/>
          <w:color w:val="000000" w:themeColor="text1"/>
          <w:sz w:val="28"/>
          <w:szCs w:val="28"/>
        </w:rPr>
        <w:t>兒童發展篩檢未通過之紀錄</w:t>
      </w:r>
    </w:p>
    <w:p w14:paraId="051B7DEA" w14:textId="77777777" w:rsidR="004777AF" w:rsidRPr="00696122" w:rsidRDefault="004777AF" w:rsidP="004777AF">
      <w:pPr>
        <w:pStyle w:val="a4"/>
        <w:numPr>
          <w:ilvl w:val="0"/>
          <w:numId w:val="2"/>
        </w:numPr>
        <w:spacing w:line="440" w:lineRule="exact"/>
        <w:ind w:leftChars="0"/>
        <w:rPr>
          <w:rFonts w:ascii="標楷體" w:eastAsia="標楷體" w:hAnsi="標楷體" w:cs="標楷體"/>
          <w:b/>
          <w:color w:val="000000" w:themeColor="text1"/>
        </w:rPr>
      </w:pPr>
      <w:r w:rsidRPr="00696122">
        <w:rPr>
          <w:rFonts w:ascii="標楷體" w:eastAsia="標楷體" w:hAnsi="標楷體" w:cs="標楷體"/>
          <w:b/>
          <w:color w:val="000000" w:themeColor="text1"/>
        </w:rPr>
        <w:t>使用發展篩檢表階段別</w:t>
      </w:r>
      <w:r w:rsidRPr="00696122">
        <w:rPr>
          <w:rFonts w:ascii="標楷體" w:eastAsia="標楷體" w:hAnsi="標楷體" w:cs="標楷體" w:hint="eastAsia"/>
          <w:b/>
          <w:color w:val="000000" w:themeColor="text1"/>
        </w:rPr>
        <w:t>及實施日期(務必填寫)</w:t>
      </w:r>
    </w:p>
    <w:tbl>
      <w:tblPr>
        <w:tblStyle w:val="a3"/>
        <w:tblW w:w="0" w:type="auto"/>
        <w:tblInd w:w="-5" w:type="dxa"/>
        <w:tblLook w:val="04A0" w:firstRow="1" w:lastRow="0" w:firstColumn="1" w:lastColumn="0" w:noHBand="0" w:noVBand="1"/>
      </w:tblPr>
      <w:tblGrid>
        <w:gridCol w:w="1057"/>
        <w:gridCol w:w="5966"/>
        <w:gridCol w:w="6930"/>
      </w:tblGrid>
      <w:tr w:rsidR="00696122" w:rsidRPr="00696122" w14:paraId="4F644FFB" w14:textId="77777777" w:rsidTr="00B574D9">
        <w:trPr>
          <w:trHeight w:val="373"/>
        </w:trPr>
        <w:tc>
          <w:tcPr>
            <w:tcW w:w="1068" w:type="dxa"/>
          </w:tcPr>
          <w:p w14:paraId="0ABA1C1B"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b/>
                <w:color w:val="000000" w:themeColor="text1"/>
              </w:rPr>
              <w:t>勾選</w:t>
            </w:r>
          </w:p>
        </w:tc>
        <w:tc>
          <w:tcPr>
            <w:tcW w:w="6062" w:type="dxa"/>
          </w:tcPr>
          <w:p w14:paraId="20D4DDB9"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b/>
                <w:color w:val="000000" w:themeColor="text1"/>
              </w:rPr>
              <w:t>使用發展篩檢表階段別</w:t>
            </w:r>
          </w:p>
        </w:tc>
        <w:tc>
          <w:tcPr>
            <w:tcW w:w="7045" w:type="dxa"/>
          </w:tcPr>
          <w:p w14:paraId="214AD89A" w14:textId="77777777" w:rsidR="004777AF" w:rsidRPr="00696122" w:rsidRDefault="004777AF" w:rsidP="00B574D9">
            <w:pPr>
              <w:pStyle w:val="a4"/>
              <w:spacing w:line="440" w:lineRule="exact"/>
              <w:ind w:leftChars="0" w:left="0"/>
              <w:jc w:val="center"/>
              <w:rPr>
                <w:rFonts w:ascii="標楷體" w:eastAsia="標楷體" w:hAnsi="標楷體" w:cs="標楷體"/>
                <w:b/>
                <w:color w:val="000000" w:themeColor="text1"/>
              </w:rPr>
            </w:pPr>
            <w:r w:rsidRPr="00696122">
              <w:rPr>
                <w:rFonts w:ascii="標楷體" w:eastAsia="標楷體" w:hAnsi="標楷體" w:cs="標楷體" w:hint="eastAsia"/>
                <w:b/>
                <w:color w:val="000000" w:themeColor="text1"/>
              </w:rPr>
              <w:t>發展篩檢實施日期</w:t>
            </w:r>
          </w:p>
        </w:tc>
      </w:tr>
      <w:tr w:rsidR="00696122" w:rsidRPr="00696122" w14:paraId="430A766B" w14:textId="77777777" w:rsidTr="00B574D9">
        <w:trPr>
          <w:trHeight w:val="373"/>
        </w:trPr>
        <w:tc>
          <w:tcPr>
            <w:tcW w:w="1068" w:type="dxa"/>
          </w:tcPr>
          <w:p w14:paraId="565D2753"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p>
        </w:tc>
        <w:tc>
          <w:tcPr>
            <w:tcW w:w="6062" w:type="dxa"/>
          </w:tcPr>
          <w:p w14:paraId="4EBA7E82"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color w:val="000000" w:themeColor="text1"/>
              </w:rPr>
              <w:t>2歲(1歲11個月16天~2歲5個月15天)</w:t>
            </w:r>
          </w:p>
        </w:tc>
        <w:tc>
          <w:tcPr>
            <w:tcW w:w="7045" w:type="dxa"/>
          </w:tcPr>
          <w:p w14:paraId="63941585"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1A5828AB" w14:textId="77777777" w:rsidTr="00B574D9">
        <w:trPr>
          <w:trHeight w:val="373"/>
        </w:trPr>
        <w:tc>
          <w:tcPr>
            <w:tcW w:w="1068" w:type="dxa"/>
          </w:tcPr>
          <w:p w14:paraId="036DBE51"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p>
        </w:tc>
        <w:tc>
          <w:tcPr>
            <w:tcW w:w="6062" w:type="dxa"/>
          </w:tcPr>
          <w:p w14:paraId="242ADBEE"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color w:val="000000" w:themeColor="text1"/>
              </w:rPr>
              <w:t>2歲半(2歲5個月16天~2歲11個月15天)</w:t>
            </w:r>
          </w:p>
        </w:tc>
        <w:tc>
          <w:tcPr>
            <w:tcW w:w="7045" w:type="dxa"/>
          </w:tcPr>
          <w:p w14:paraId="1B43FD46"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1F7388CC" w14:textId="77777777" w:rsidTr="00B574D9">
        <w:trPr>
          <w:trHeight w:val="373"/>
        </w:trPr>
        <w:tc>
          <w:tcPr>
            <w:tcW w:w="1068" w:type="dxa"/>
          </w:tcPr>
          <w:p w14:paraId="431CF17A"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p>
        </w:tc>
        <w:tc>
          <w:tcPr>
            <w:tcW w:w="6062" w:type="dxa"/>
          </w:tcPr>
          <w:p w14:paraId="4868A87E"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color w:val="000000" w:themeColor="text1"/>
              </w:rPr>
              <w:t>3歲(2歲11個月16天~3歲5個月15天)</w:t>
            </w:r>
          </w:p>
        </w:tc>
        <w:tc>
          <w:tcPr>
            <w:tcW w:w="7045" w:type="dxa"/>
          </w:tcPr>
          <w:p w14:paraId="7214B513"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2E73A581" w14:textId="77777777" w:rsidTr="00B574D9">
        <w:trPr>
          <w:trHeight w:val="373"/>
        </w:trPr>
        <w:tc>
          <w:tcPr>
            <w:tcW w:w="1068" w:type="dxa"/>
          </w:tcPr>
          <w:p w14:paraId="2E53CD5B"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p>
        </w:tc>
        <w:tc>
          <w:tcPr>
            <w:tcW w:w="6062" w:type="dxa"/>
          </w:tcPr>
          <w:p w14:paraId="5FF9EE54"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color w:val="000000" w:themeColor="text1"/>
              </w:rPr>
              <w:t>3歲半(3歲5個月16天~3歲11個月15天)</w:t>
            </w:r>
          </w:p>
        </w:tc>
        <w:tc>
          <w:tcPr>
            <w:tcW w:w="7045" w:type="dxa"/>
          </w:tcPr>
          <w:p w14:paraId="1238F74B"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1C551C1C" w14:textId="77777777" w:rsidTr="00B574D9">
        <w:trPr>
          <w:trHeight w:val="373"/>
        </w:trPr>
        <w:tc>
          <w:tcPr>
            <w:tcW w:w="1068" w:type="dxa"/>
          </w:tcPr>
          <w:p w14:paraId="25A1149D"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p>
        </w:tc>
        <w:tc>
          <w:tcPr>
            <w:tcW w:w="6062" w:type="dxa"/>
          </w:tcPr>
          <w:p w14:paraId="2FA0A134"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color w:val="000000" w:themeColor="text1"/>
              </w:rPr>
              <w:t>4歲(3歲11個月16天~4歲11個月15天)</w:t>
            </w:r>
          </w:p>
        </w:tc>
        <w:tc>
          <w:tcPr>
            <w:tcW w:w="7045" w:type="dxa"/>
          </w:tcPr>
          <w:p w14:paraId="40551D62"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71E05AA0" w14:textId="77777777" w:rsidTr="00B574D9">
        <w:trPr>
          <w:trHeight w:val="373"/>
        </w:trPr>
        <w:tc>
          <w:tcPr>
            <w:tcW w:w="1068" w:type="dxa"/>
          </w:tcPr>
          <w:p w14:paraId="08241A0B"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p>
        </w:tc>
        <w:tc>
          <w:tcPr>
            <w:tcW w:w="6062" w:type="dxa"/>
          </w:tcPr>
          <w:p w14:paraId="6C07D07D"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color w:val="000000" w:themeColor="text1"/>
              </w:rPr>
              <w:t>5歲(4歲11個月16天~5歲11個月15天)</w:t>
            </w:r>
          </w:p>
        </w:tc>
        <w:tc>
          <w:tcPr>
            <w:tcW w:w="7045" w:type="dxa"/>
          </w:tcPr>
          <w:p w14:paraId="02D649F8"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198BBF1B" w14:textId="77777777" w:rsidTr="00B574D9">
        <w:trPr>
          <w:trHeight w:val="373"/>
        </w:trPr>
        <w:tc>
          <w:tcPr>
            <w:tcW w:w="1068" w:type="dxa"/>
          </w:tcPr>
          <w:p w14:paraId="47019A6C" w14:textId="77777777" w:rsidR="004777AF" w:rsidRPr="00696122" w:rsidRDefault="004777AF" w:rsidP="00B574D9">
            <w:pPr>
              <w:pStyle w:val="a4"/>
              <w:spacing w:line="440" w:lineRule="exact"/>
              <w:ind w:leftChars="0" w:left="0"/>
              <w:jc w:val="center"/>
              <w:rPr>
                <w:rFonts w:ascii="標楷體" w:eastAsia="標楷體" w:hAnsi="標楷體" w:cs="標楷體"/>
                <w:color w:val="000000" w:themeColor="text1"/>
              </w:rPr>
            </w:pPr>
            <w:r w:rsidRPr="00696122">
              <w:rPr>
                <w:rFonts w:ascii="標楷體" w:eastAsia="標楷體" w:hAnsi="標楷體" w:cs="標楷體" w:hint="eastAsia"/>
                <w:color w:val="000000" w:themeColor="text1"/>
              </w:rPr>
              <w:t>□</w:t>
            </w:r>
          </w:p>
        </w:tc>
        <w:tc>
          <w:tcPr>
            <w:tcW w:w="6062" w:type="dxa"/>
          </w:tcPr>
          <w:p w14:paraId="238DFA2D"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color w:val="000000" w:themeColor="text1"/>
              </w:rPr>
              <w:t>6歲(5歲11個月16天~6歲11個月15天)</w:t>
            </w:r>
            <w:r w:rsidRPr="00696122">
              <w:rPr>
                <w:rFonts w:ascii="標楷體" w:eastAsia="標楷體" w:hAnsi="標楷體" w:cs="標楷體"/>
                <w:color w:val="000000" w:themeColor="text1"/>
                <w:u w:val="single"/>
              </w:rPr>
              <w:t xml:space="preserve">     </w:t>
            </w:r>
          </w:p>
        </w:tc>
        <w:tc>
          <w:tcPr>
            <w:tcW w:w="7045" w:type="dxa"/>
          </w:tcPr>
          <w:p w14:paraId="18C35B21" w14:textId="77777777" w:rsidR="004777AF" w:rsidRPr="00696122" w:rsidRDefault="004777AF" w:rsidP="00B574D9">
            <w:pPr>
              <w:pStyle w:val="a4"/>
              <w:spacing w:line="440" w:lineRule="exact"/>
              <w:ind w:leftChars="0" w:left="0"/>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bl>
    <w:p w14:paraId="212F388A" w14:textId="77777777" w:rsidR="004777AF" w:rsidRPr="00696122" w:rsidRDefault="004777AF" w:rsidP="004777AF">
      <w:pPr>
        <w:spacing w:line="440" w:lineRule="exact"/>
        <w:rPr>
          <w:rFonts w:ascii="標楷體" w:eastAsia="標楷體" w:hAnsi="標楷體" w:cs="標楷體"/>
          <w:b/>
          <w:color w:val="000000" w:themeColor="text1"/>
        </w:rPr>
      </w:pPr>
      <w:r w:rsidRPr="00696122">
        <w:rPr>
          <w:rFonts w:ascii="標楷體" w:eastAsia="標楷體" w:hAnsi="標楷體" w:cs="標楷體"/>
          <w:b/>
          <w:color w:val="000000" w:themeColor="text1"/>
        </w:rPr>
        <w:lastRenderedPageBreak/>
        <w:t>(2)發展檢核表未通過項目</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8"/>
        <w:gridCol w:w="6467"/>
      </w:tblGrid>
      <w:tr w:rsidR="00696122" w:rsidRPr="00696122" w14:paraId="5095FB3F" w14:textId="77777777" w:rsidTr="00B574D9">
        <w:trPr>
          <w:trHeight w:val="383"/>
        </w:trPr>
        <w:tc>
          <w:tcPr>
            <w:tcW w:w="7708" w:type="dxa"/>
            <w:vAlign w:val="center"/>
          </w:tcPr>
          <w:p w14:paraId="2B98D5C8" w14:textId="77777777" w:rsidR="004777AF" w:rsidRPr="00696122" w:rsidRDefault="004777AF" w:rsidP="00B574D9">
            <w:pPr>
              <w:jc w:val="center"/>
              <w:rPr>
                <w:rFonts w:ascii="標楷體" w:eastAsia="標楷體" w:hAnsi="標楷體" w:cs="標楷體"/>
                <w:color w:val="000000" w:themeColor="text1"/>
              </w:rPr>
            </w:pPr>
            <w:r w:rsidRPr="00696122">
              <w:rPr>
                <w:rFonts w:ascii="標楷體" w:eastAsia="標楷體" w:hAnsi="標楷體" w:cs="標楷體"/>
                <w:color w:val="000000" w:themeColor="text1"/>
                <w:sz w:val="28"/>
                <w:szCs w:val="28"/>
              </w:rPr>
              <w:t>★星號題</w:t>
            </w:r>
            <w:r w:rsidRPr="00696122">
              <w:rPr>
                <w:rFonts w:ascii="標楷體" w:eastAsia="標楷體" w:hAnsi="標楷體" w:cs="標楷體" w:hint="eastAsia"/>
                <w:color w:val="000000" w:themeColor="text1"/>
                <w:sz w:val="28"/>
                <w:szCs w:val="28"/>
              </w:rPr>
              <w:t>(請依照篩檢表上題號編碼與內容填寫)</w:t>
            </w:r>
          </w:p>
        </w:tc>
        <w:tc>
          <w:tcPr>
            <w:tcW w:w="6467" w:type="dxa"/>
            <w:vAlign w:val="center"/>
          </w:tcPr>
          <w:p w14:paraId="214E36B8" w14:textId="77777777" w:rsidR="004777AF" w:rsidRPr="00696122" w:rsidRDefault="004777AF" w:rsidP="00B574D9">
            <w:pPr>
              <w:jc w:val="center"/>
              <w:rPr>
                <w:rFonts w:ascii="標楷體" w:eastAsia="標楷體" w:hAnsi="標楷體" w:cs="標楷體"/>
                <w:color w:val="000000" w:themeColor="text1"/>
                <w:sz w:val="28"/>
                <w:szCs w:val="28"/>
              </w:rPr>
            </w:pPr>
            <w:r w:rsidRPr="00696122">
              <w:rPr>
                <w:rFonts w:ascii="標楷體" w:eastAsia="標楷體" w:hAnsi="標楷體" w:cs="標楷體"/>
                <w:color w:val="000000" w:themeColor="text1"/>
                <w:sz w:val="28"/>
                <w:szCs w:val="28"/>
              </w:rPr>
              <w:t>一般題</w:t>
            </w:r>
            <w:r w:rsidRPr="00696122">
              <w:rPr>
                <w:rFonts w:ascii="標楷體" w:eastAsia="標楷體" w:hAnsi="標楷體" w:cs="標楷體" w:hint="eastAsia"/>
                <w:color w:val="000000" w:themeColor="text1"/>
                <w:sz w:val="28"/>
                <w:szCs w:val="28"/>
              </w:rPr>
              <w:t>(請依照篩檢表上題號編碼與內容填寫)</w:t>
            </w:r>
          </w:p>
        </w:tc>
      </w:tr>
      <w:tr w:rsidR="00696122" w:rsidRPr="00696122" w14:paraId="3940C18F" w14:textId="77777777" w:rsidTr="00B574D9">
        <w:trPr>
          <w:trHeight w:val="1916"/>
        </w:trPr>
        <w:tc>
          <w:tcPr>
            <w:tcW w:w="7708" w:type="dxa"/>
          </w:tcPr>
          <w:p w14:paraId="24D487E4" w14:textId="77777777" w:rsidR="004777AF" w:rsidRPr="00696122" w:rsidRDefault="004777AF" w:rsidP="00B574D9">
            <w:pPr>
              <w:rPr>
                <w:rFonts w:ascii="標楷體" w:eastAsia="標楷體" w:hAnsi="標楷體" w:cs="標楷體"/>
                <w:color w:val="000000" w:themeColor="text1"/>
              </w:rPr>
            </w:pPr>
          </w:p>
          <w:p w14:paraId="086DEDCE" w14:textId="77777777" w:rsidR="004777AF" w:rsidRPr="00696122" w:rsidRDefault="004777AF" w:rsidP="00B574D9">
            <w:pPr>
              <w:rPr>
                <w:rFonts w:ascii="標楷體" w:eastAsia="標楷體" w:hAnsi="標楷體" w:cs="標楷體"/>
                <w:color w:val="000000" w:themeColor="text1"/>
              </w:rPr>
            </w:pPr>
          </w:p>
          <w:p w14:paraId="7C489F3F" w14:textId="77777777" w:rsidR="004777AF" w:rsidRPr="00696122" w:rsidRDefault="004777AF" w:rsidP="00B574D9">
            <w:pPr>
              <w:rPr>
                <w:rFonts w:ascii="標楷體" w:eastAsia="標楷體" w:hAnsi="標楷體" w:cs="標楷體"/>
                <w:color w:val="000000" w:themeColor="text1"/>
              </w:rPr>
            </w:pPr>
          </w:p>
          <w:p w14:paraId="0912228F" w14:textId="77777777" w:rsidR="004777AF" w:rsidRPr="00696122" w:rsidRDefault="004777AF" w:rsidP="00B574D9">
            <w:pPr>
              <w:rPr>
                <w:rFonts w:ascii="標楷體" w:eastAsia="標楷體" w:hAnsi="標楷體" w:cs="標楷體"/>
                <w:color w:val="000000" w:themeColor="text1"/>
              </w:rPr>
            </w:pPr>
          </w:p>
          <w:p w14:paraId="17C4865E" w14:textId="77777777" w:rsidR="004777AF" w:rsidRPr="00696122" w:rsidRDefault="004777AF" w:rsidP="00B574D9">
            <w:pPr>
              <w:rPr>
                <w:rFonts w:ascii="標楷體" w:eastAsia="標楷體" w:hAnsi="標楷體" w:cs="標楷體"/>
                <w:color w:val="000000" w:themeColor="text1"/>
              </w:rPr>
            </w:pPr>
          </w:p>
          <w:p w14:paraId="69638363" w14:textId="77777777" w:rsidR="004777AF" w:rsidRPr="00696122" w:rsidRDefault="004777AF" w:rsidP="00B574D9">
            <w:pPr>
              <w:rPr>
                <w:rFonts w:ascii="標楷體" w:eastAsia="標楷體" w:hAnsi="標楷體" w:cs="標楷體"/>
                <w:color w:val="000000" w:themeColor="text1"/>
              </w:rPr>
            </w:pPr>
          </w:p>
          <w:p w14:paraId="29B4527F" w14:textId="77777777" w:rsidR="004777AF" w:rsidRPr="00696122" w:rsidRDefault="004777AF" w:rsidP="00B574D9">
            <w:pPr>
              <w:rPr>
                <w:rFonts w:ascii="標楷體" w:eastAsia="標楷體" w:hAnsi="標楷體" w:cs="標楷體"/>
                <w:color w:val="000000" w:themeColor="text1"/>
              </w:rPr>
            </w:pPr>
          </w:p>
        </w:tc>
        <w:tc>
          <w:tcPr>
            <w:tcW w:w="6467" w:type="dxa"/>
          </w:tcPr>
          <w:p w14:paraId="05CD8A56" w14:textId="77777777" w:rsidR="004777AF" w:rsidRPr="00696122" w:rsidRDefault="004777AF" w:rsidP="00B574D9">
            <w:pPr>
              <w:rPr>
                <w:rFonts w:ascii="標楷體" w:eastAsia="標楷體" w:hAnsi="標楷體" w:cs="標楷體"/>
                <w:color w:val="000000" w:themeColor="text1"/>
              </w:rPr>
            </w:pPr>
            <w:bookmarkStart w:id="0" w:name="_heading=h.8s0kk7dbmqyz" w:colFirst="0" w:colLast="0"/>
            <w:bookmarkEnd w:id="0"/>
          </w:p>
        </w:tc>
      </w:tr>
    </w:tbl>
    <w:p w14:paraId="044E6D42" w14:textId="77777777" w:rsidR="004777AF" w:rsidRPr="00696122" w:rsidRDefault="004777AF" w:rsidP="004777AF">
      <w:pPr>
        <w:pBdr>
          <w:top w:val="nil"/>
          <w:left w:val="nil"/>
          <w:bottom w:val="nil"/>
          <w:right w:val="nil"/>
          <w:between w:val="nil"/>
        </w:pBdr>
        <w:rPr>
          <w:rFonts w:ascii="標楷體" w:eastAsia="標楷體" w:hAnsi="標楷體" w:cs="標楷體"/>
          <w:b/>
          <w:color w:val="000000" w:themeColor="text1"/>
          <w:sz w:val="28"/>
          <w:szCs w:val="28"/>
        </w:rPr>
      </w:pPr>
    </w:p>
    <w:p w14:paraId="4FC23C71" w14:textId="77777777" w:rsidR="004777AF" w:rsidRPr="00696122" w:rsidRDefault="004777AF" w:rsidP="004777AF">
      <w:pPr>
        <w:pBdr>
          <w:top w:val="nil"/>
          <w:left w:val="nil"/>
          <w:bottom w:val="nil"/>
          <w:right w:val="nil"/>
          <w:between w:val="nil"/>
        </w:pBdr>
        <w:rPr>
          <w:rFonts w:ascii="標楷體" w:eastAsia="標楷體" w:hAnsi="標楷體" w:cs="標楷體"/>
          <w:b/>
          <w:color w:val="000000" w:themeColor="text1"/>
          <w:sz w:val="28"/>
          <w:szCs w:val="28"/>
        </w:rPr>
      </w:pPr>
      <w:r w:rsidRPr="00696122">
        <w:rPr>
          <w:rFonts w:ascii="標楷體" w:eastAsia="標楷體" w:hAnsi="標楷體" w:cs="標楷體" w:hint="eastAsia"/>
          <w:b/>
          <w:color w:val="000000" w:themeColor="text1"/>
          <w:sz w:val="28"/>
          <w:szCs w:val="28"/>
        </w:rPr>
        <w:t>三、輔導追蹤紀錄</w:t>
      </w:r>
    </w:p>
    <w:tbl>
      <w:tblPr>
        <w:tblW w:w="15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2"/>
        <w:gridCol w:w="6938"/>
        <w:gridCol w:w="1418"/>
        <w:gridCol w:w="2748"/>
      </w:tblGrid>
      <w:tr w:rsidR="00696122" w:rsidRPr="00696122" w14:paraId="099E06B2" w14:textId="77777777" w:rsidTr="00B574D9">
        <w:trPr>
          <w:trHeight w:val="412"/>
        </w:trPr>
        <w:tc>
          <w:tcPr>
            <w:tcW w:w="3972" w:type="dxa"/>
          </w:tcPr>
          <w:p w14:paraId="69958F1E" w14:textId="77777777" w:rsidR="004777AF" w:rsidRPr="00696122" w:rsidRDefault="004777AF" w:rsidP="00B574D9">
            <w:pPr>
              <w:jc w:val="center"/>
              <w:rPr>
                <w:rFonts w:ascii="標楷體" w:eastAsia="標楷體" w:hAnsi="標楷體" w:cs="標楷體"/>
                <w:b/>
                <w:color w:val="000000" w:themeColor="text1"/>
              </w:rPr>
            </w:pPr>
            <w:r w:rsidRPr="00696122">
              <w:rPr>
                <w:rFonts w:ascii="標楷體" w:eastAsia="標楷體" w:hAnsi="標楷體" w:cs="標楷體" w:hint="eastAsia"/>
                <w:b/>
                <w:color w:val="000000" w:themeColor="text1"/>
              </w:rPr>
              <w:t>篩檢未通過項目內容</w:t>
            </w:r>
          </w:p>
        </w:tc>
        <w:tc>
          <w:tcPr>
            <w:tcW w:w="6938" w:type="dxa"/>
          </w:tcPr>
          <w:p w14:paraId="29A06A76" w14:textId="77777777" w:rsidR="004777AF" w:rsidRPr="00696122" w:rsidRDefault="004777AF" w:rsidP="00B574D9">
            <w:pPr>
              <w:jc w:val="center"/>
              <w:rPr>
                <w:rFonts w:ascii="標楷體" w:eastAsia="標楷體" w:hAnsi="標楷體" w:cs="標楷體"/>
                <w:b/>
                <w:color w:val="000000" w:themeColor="text1"/>
              </w:rPr>
            </w:pPr>
            <w:r w:rsidRPr="00696122">
              <w:rPr>
                <w:rFonts w:ascii="標楷體" w:eastAsia="標楷體" w:hAnsi="標楷體" w:cs="標楷體" w:hint="eastAsia"/>
                <w:b/>
                <w:color w:val="000000" w:themeColor="text1"/>
              </w:rPr>
              <w:t>輔導方式與策略</w:t>
            </w:r>
          </w:p>
        </w:tc>
        <w:tc>
          <w:tcPr>
            <w:tcW w:w="1418" w:type="dxa"/>
          </w:tcPr>
          <w:p w14:paraId="0A20EE50" w14:textId="77777777" w:rsidR="004777AF" w:rsidRPr="00696122" w:rsidRDefault="004777AF" w:rsidP="00B574D9">
            <w:pPr>
              <w:jc w:val="center"/>
              <w:rPr>
                <w:rFonts w:ascii="標楷體" w:eastAsia="標楷體" w:hAnsi="標楷體" w:cs="標楷體"/>
                <w:b/>
                <w:color w:val="000000" w:themeColor="text1"/>
                <w:sz w:val="22"/>
              </w:rPr>
            </w:pPr>
            <w:r w:rsidRPr="00696122">
              <w:rPr>
                <w:rFonts w:ascii="標楷體" w:eastAsia="標楷體" w:hAnsi="標楷體" w:cs="標楷體" w:hint="eastAsia"/>
                <w:b/>
                <w:color w:val="000000" w:themeColor="text1"/>
                <w:sz w:val="22"/>
              </w:rPr>
              <w:t>開始執行</w:t>
            </w:r>
          </w:p>
          <w:p w14:paraId="2C632471" w14:textId="77777777" w:rsidR="004777AF" w:rsidRPr="00696122" w:rsidRDefault="004777AF" w:rsidP="00B574D9">
            <w:pPr>
              <w:jc w:val="center"/>
              <w:rPr>
                <w:rFonts w:ascii="標楷體" w:eastAsia="標楷體" w:hAnsi="標楷體" w:cs="標楷體"/>
                <w:b/>
                <w:color w:val="000000" w:themeColor="text1"/>
                <w:sz w:val="22"/>
              </w:rPr>
            </w:pPr>
            <w:r w:rsidRPr="00696122">
              <w:rPr>
                <w:rFonts w:ascii="標楷體" w:eastAsia="標楷體" w:hAnsi="標楷體" w:cs="標楷體" w:hint="eastAsia"/>
                <w:b/>
                <w:color w:val="000000" w:themeColor="text1"/>
                <w:sz w:val="22"/>
              </w:rPr>
              <w:t>日期</w:t>
            </w:r>
          </w:p>
        </w:tc>
        <w:tc>
          <w:tcPr>
            <w:tcW w:w="2748" w:type="dxa"/>
            <w:vAlign w:val="center"/>
          </w:tcPr>
          <w:p w14:paraId="7279D16C" w14:textId="77777777" w:rsidR="004777AF" w:rsidRPr="00696122" w:rsidRDefault="004777AF" w:rsidP="00B574D9">
            <w:pPr>
              <w:rPr>
                <w:rFonts w:ascii="標楷體" w:eastAsia="標楷體" w:hAnsi="標楷體" w:cs="標楷體"/>
                <w:b/>
                <w:color w:val="000000" w:themeColor="text1"/>
                <w:sz w:val="22"/>
              </w:rPr>
            </w:pPr>
            <w:r w:rsidRPr="00696122">
              <w:rPr>
                <w:rFonts w:ascii="標楷體" w:eastAsia="標楷體" w:hAnsi="標楷體" w:cs="標楷體" w:hint="eastAsia"/>
                <w:b/>
                <w:color w:val="000000" w:themeColor="text1"/>
                <w:sz w:val="22"/>
              </w:rPr>
              <w:t>輔導結果/日期</w:t>
            </w:r>
          </w:p>
          <w:p w14:paraId="46641C49" w14:textId="77777777" w:rsidR="004777AF" w:rsidRPr="00696122" w:rsidRDefault="004777AF" w:rsidP="00B574D9">
            <w:pPr>
              <w:rPr>
                <w:rFonts w:ascii="標楷體" w:eastAsia="標楷體" w:hAnsi="標楷體" w:cs="標楷體"/>
                <w:b/>
                <w:color w:val="000000" w:themeColor="text1"/>
              </w:rPr>
            </w:pPr>
            <w:r w:rsidRPr="00696122">
              <w:rPr>
                <w:rFonts w:ascii="標楷體" w:eastAsia="標楷體" w:hAnsi="標楷體" w:cs="標楷體"/>
                <w:b/>
                <w:color w:val="000000" w:themeColor="text1"/>
                <w:sz w:val="22"/>
              </w:rPr>
              <w:t>*每個月檢核一次</w:t>
            </w:r>
          </w:p>
        </w:tc>
      </w:tr>
      <w:tr w:rsidR="00696122" w:rsidRPr="00696122" w14:paraId="0AA65F3E" w14:textId="77777777" w:rsidTr="00B574D9">
        <w:trPr>
          <w:trHeight w:val="915"/>
        </w:trPr>
        <w:tc>
          <w:tcPr>
            <w:tcW w:w="3972" w:type="dxa"/>
            <w:vMerge w:val="restart"/>
          </w:tcPr>
          <w:p w14:paraId="0E739CE7" w14:textId="77777777" w:rsidR="004777AF" w:rsidRPr="00696122" w:rsidRDefault="004777AF" w:rsidP="00B574D9">
            <w:pPr>
              <w:ind w:leftChars="-42" w:left="-101"/>
              <w:rPr>
                <w:rFonts w:ascii="標楷體" w:eastAsia="標楷體" w:hAnsi="標楷體" w:cs="標楷體"/>
                <w:color w:val="000000" w:themeColor="text1"/>
              </w:rPr>
            </w:pPr>
            <w:proofErr w:type="gramStart"/>
            <w:r w:rsidRPr="00696122">
              <w:rPr>
                <w:rFonts w:ascii="標楷體" w:eastAsia="標楷體" w:hAnsi="標楷體" w:cs="標楷體"/>
                <w:color w:val="000000" w:themeColor="text1"/>
              </w:rPr>
              <w:t>註</w:t>
            </w:r>
            <w:proofErr w:type="gramEnd"/>
            <w:r w:rsidRPr="00696122">
              <w:rPr>
                <w:rFonts w:ascii="標楷體" w:eastAsia="標楷體" w:hAnsi="標楷體" w:cs="標楷體"/>
                <w:color w:val="000000" w:themeColor="text1"/>
              </w:rPr>
              <w:t>:此欄填寫一項未通過的</w:t>
            </w:r>
            <w:r w:rsidRPr="00696122">
              <w:rPr>
                <w:rFonts w:ascii="標楷體" w:eastAsia="標楷體" w:hAnsi="標楷體" w:cs="標楷體" w:hint="eastAsia"/>
                <w:color w:val="000000" w:themeColor="text1"/>
              </w:rPr>
              <w:t>篩檢</w:t>
            </w:r>
            <w:r w:rsidRPr="00696122">
              <w:rPr>
                <w:rFonts w:ascii="標楷體" w:eastAsia="標楷體" w:hAnsi="標楷體" w:cs="標楷體"/>
                <w:color w:val="000000" w:themeColor="text1"/>
              </w:rPr>
              <w:t>項目內容</w:t>
            </w:r>
          </w:p>
        </w:tc>
        <w:tc>
          <w:tcPr>
            <w:tcW w:w="6938" w:type="dxa"/>
          </w:tcPr>
          <w:p w14:paraId="04571347"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color w:val="000000" w:themeColor="text1"/>
              </w:rPr>
              <w:br/>
            </w:r>
            <w:r w:rsidRPr="00696122">
              <w:rPr>
                <w:rFonts w:ascii="標楷體" w:eastAsia="標楷體" w:hAnsi="標楷體" w:cs="標楷體"/>
                <w:color w:val="000000" w:themeColor="text1"/>
              </w:rPr>
              <w:br/>
            </w:r>
          </w:p>
        </w:tc>
        <w:tc>
          <w:tcPr>
            <w:tcW w:w="1418" w:type="dxa"/>
          </w:tcPr>
          <w:p w14:paraId="1B8B379A"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p>
          <w:p w14:paraId="46E0DA40"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p>
          <w:p w14:paraId="3B2191C8" w14:textId="77777777" w:rsidR="004777AF" w:rsidRPr="00696122" w:rsidRDefault="004777AF" w:rsidP="00B574D9">
            <w:pPr>
              <w:rPr>
                <w:rFonts w:ascii="標楷體" w:eastAsia="標楷體" w:hAnsi="標楷體" w:cs="標楷體"/>
                <w:b/>
                <w:color w:val="000000" w:themeColor="text1"/>
                <w:sz w:val="28"/>
                <w:szCs w:val="28"/>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c>
          <w:tcPr>
            <w:tcW w:w="2748" w:type="dxa"/>
          </w:tcPr>
          <w:p w14:paraId="11E278E8"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1.</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已通過</w:t>
            </w:r>
          </w:p>
          <w:p w14:paraId="38450831"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2.</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未通過</w:t>
            </w:r>
          </w:p>
          <w:p w14:paraId="4B580436"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11711B4B" w14:textId="77777777" w:rsidTr="00B574D9">
        <w:trPr>
          <w:trHeight w:val="957"/>
        </w:trPr>
        <w:tc>
          <w:tcPr>
            <w:tcW w:w="3972" w:type="dxa"/>
            <w:vMerge/>
          </w:tcPr>
          <w:p w14:paraId="2BA075E9" w14:textId="77777777" w:rsidR="004777AF" w:rsidRPr="00696122" w:rsidRDefault="004777AF" w:rsidP="00B574D9">
            <w:pPr>
              <w:ind w:leftChars="-42" w:left="-101" w:rightChars="-43" w:right="-103"/>
              <w:rPr>
                <w:rFonts w:ascii="標楷體" w:eastAsia="標楷體" w:hAnsi="標楷體" w:cs="標楷體"/>
                <w:color w:val="000000" w:themeColor="text1"/>
              </w:rPr>
            </w:pPr>
          </w:p>
        </w:tc>
        <w:tc>
          <w:tcPr>
            <w:tcW w:w="6938" w:type="dxa"/>
          </w:tcPr>
          <w:p w14:paraId="45D841D0" w14:textId="77777777" w:rsidR="004777AF" w:rsidRPr="00696122" w:rsidRDefault="004777AF" w:rsidP="00B574D9">
            <w:pPr>
              <w:rPr>
                <w:rFonts w:ascii="標楷體" w:eastAsia="標楷體" w:hAnsi="標楷體" w:cs="標楷體"/>
                <w:color w:val="000000" w:themeColor="text1"/>
              </w:rPr>
            </w:pPr>
          </w:p>
        </w:tc>
        <w:tc>
          <w:tcPr>
            <w:tcW w:w="1418" w:type="dxa"/>
          </w:tcPr>
          <w:p w14:paraId="14619E0F"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p>
          <w:p w14:paraId="7FF96296"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p>
          <w:p w14:paraId="1D481D17"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c>
          <w:tcPr>
            <w:tcW w:w="2748" w:type="dxa"/>
          </w:tcPr>
          <w:p w14:paraId="7290B3EC"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1.</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已通過</w:t>
            </w:r>
          </w:p>
          <w:p w14:paraId="34536A42"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2.</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未通過</w:t>
            </w:r>
          </w:p>
          <w:p w14:paraId="7F2033D3"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1C775561" w14:textId="77777777" w:rsidTr="00B574D9">
        <w:trPr>
          <w:trHeight w:val="971"/>
        </w:trPr>
        <w:tc>
          <w:tcPr>
            <w:tcW w:w="3972" w:type="dxa"/>
            <w:vMerge/>
          </w:tcPr>
          <w:p w14:paraId="3B30C69E" w14:textId="77777777" w:rsidR="004777AF" w:rsidRPr="00696122" w:rsidRDefault="004777AF" w:rsidP="00B574D9">
            <w:pPr>
              <w:ind w:leftChars="-42" w:left="-101"/>
              <w:rPr>
                <w:rFonts w:ascii="標楷體" w:eastAsia="標楷體" w:hAnsi="標楷體" w:cs="標楷體"/>
                <w:color w:val="000000" w:themeColor="text1"/>
              </w:rPr>
            </w:pPr>
          </w:p>
        </w:tc>
        <w:tc>
          <w:tcPr>
            <w:tcW w:w="6938" w:type="dxa"/>
          </w:tcPr>
          <w:p w14:paraId="594061FB" w14:textId="77777777" w:rsidR="004777AF" w:rsidRPr="00696122" w:rsidRDefault="004777AF" w:rsidP="00B574D9">
            <w:pPr>
              <w:rPr>
                <w:rFonts w:ascii="標楷體" w:eastAsia="標楷體" w:hAnsi="標楷體" w:cs="標楷體"/>
                <w:color w:val="000000" w:themeColor="text1"/>
              </w:rPr>
            </w:pPr>
          </w:p>
        </w:tc>
        <w:tc>
          <w:tcPr>
            <w:tcW w:w="1418" w:type="dxa"/>
          </w:tcPr>
          <w:p w14:paraId="15FBB812"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p>
          <w:p w14:paraId="74D154DD"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p>
          <w:p w14:paraId="1DB1A9AF"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c>
          <w:tcPr>
            <w:tcW w:w="2748" w:type="dxa"/>
          </w:tcPr>
          <w:p w14:paraId="43C75ABE"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1.</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已通過</w:t>
            </w:r>
          </w:p>
          <w:p w14:paraId="51F0FF64"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2.</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未通過</w:t>
            </w:r>
          </w:p>
          <w:p w14:paraId="25828D66"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1EDAAE22" w14:textId="77777777" w:rsidTr="00B574D9">
        <w:trPr>
          <w:trHeight w:val="971"/>
        </w:trPr>
        <w:tc>
          <w:tcPr>
            <w:tcW w:w="3972" w:type="dxa"/>
            <w:vMerge w:val="restart"/>
          </w:tcPr>
          <w:p w14:paraId="29131D1E" w14:textId="77777777" w:rsidR="004777AF" w:rsidRPr="00696122" w:rsidRDefault="004777AF" w:rsidP="00B574D9">
            <w:pPr>
              <w:ind w:leftChars="-42" w:left="-101"/>
              <w:rPr>
                <w:rFonts w:ascii="標楷體" w:eastAsia="標楷體" w:hAnsi="標楷體" w:cs="標楷體"/>
                <w:color w:val="000000" w:themeColor="text1"/>
              </w:rPr>
            </w:pPr>
          </w:p>
        </w:tc>
        <w:tc>
          <w:tcPr>
            <w:tcW w:w="6938" w:type="dxa"/>
          </w:tcPr>
          <w:p w14:paraId="5D50C82F" w14:textId="77777777" w:rsidR="004777AF" w:rsidRPr="00696122" w:rsidRDefault="004777AF" w:rsidP="00B574D9">
            <w:pPr>
              <w:rPr>
                <w:rFonts w:ascii="標楷體" w:eastAsia="標楷體" w:hAnsi="標楷體" w:cs="標楷體"/>
                <w:b/>
                <w:color w:val="000000" w:themeColor="text1"/>
                <w:sz w:val="28"/>
                <w:szCs w:val="28"/>
              </w:rPr>
            </w:pPr>
          </w:p>
        </w:tc>
        <w:tc>
          <w:tcPr>
            <w:tcW w:w="1418" w:type="dxa"/>
          </w:tcPr>
          <w:p w14:paraId="7F1CAD6E"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p>
          <w:p w14:paraId="0A36468E"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p>
          <w:p w14:paraId="5F3D7726"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c>
          <w:tcPr>
            <w:tcW w:w="2748" w:type="dxa"/>
          </w:tcPr>
          <w:p w14:paraId="5410C42C"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1.</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已通過</w:t>
            </w:r>
          </w:p>
          <w:p w14:paraId="22429DE2"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2.</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未通過</w:t>
            </w:r>
          </w:p>
          <w:p w14:paraId="70AFAF08"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7CD3FA72" w14:textId="77777777" w:rsidTr="00B574D9">
        <w:trPr>
          <w:trHeight w:val="971"/>
        </w:trPr>
        <w:tc>
          <w:tcPr>
            <w:tcW w:w="3972" w:type="dxa"/>
            <w:vMerge/>
          </w:tcPr>
          <w:p w14:paraId="46571B4E" w14:textId="77777777" w:rsidR="004777AF" w:rsidRPr="00696122" w:rsidRDefault="004777AF" w:rsidP="00B574D9">
            <w:pPr>
              <w:ind w:leftChars="-42" w:left="-101"/>
              <w:rPr>
                <w:rFonts w:ascii="標楷體" w:eastAsia="標楷體" w:hAnsi="標楷體" w:cs="標楷體"/>
                <w:color w:val="000000" w:themeColor="text1"/>
              </w:rPr>
            </w:pPr>
          </w:p>
        </w:tc>
        <w:tc>
          <w:tcPr>
            <w:tcW w:w="6938" w:type="dxa"/>
          </w:tcPr>
          <w:p w14:paraId="16BF47B8" w14:textId="77777777" w:rsidR="004777AF" w:rsidRPr="00696122" w:rsidRDefault="004777AF" w:rsidP="00B574D9">
            <w:pPr>
              <w:rPr>
                <w:rFonts w:ascii="標楷體" w:eastAsia="標楷體" w:hAnsi="標楷體" w:cs="標楷體"/>
                <w:b/>
                <w:color w:val="000000" w:themeColor="text1"/>
                <w:sz w:val="28"/>
                <w:szCs w:val="28"/>
              </w:rPr>
            </w:pPr>
          </w:p>
        </w:tc>
        <w:tc>
          <w:tcPr>
            <w:tcW w:w="1418" w:type="dxa"/>
          </w:tcPr>
          <w:p w14:paraId="432F2327"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p>
          <w:p w14:paraId="026469AF"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p>
          <w:p w14:paraId="6137223C"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c>
          <w:tcPr>
            <w:tcW w:w="2748" w:type="dxa"/>
          </w:tcPr>
          <w:p w14:paraId="1B293277"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1.</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已通過</w:t>
            </w:r>
          </w:p>
          <w:p w14:paraId="1681C178"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2.</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未通過</w:t>
            </w:r>
          </w:p>
          <w:p w14:paraId="0AE7E1F4"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r w:rsidR="00696122" w:rsidRPr="00696122" w14:paraId="2A374A00" w14:textId="77777777" w:rsidTr="00B574D9">
        <w:trPr>
          <w:trHeight w:val="971"/>
        </w:trPr>
        <w:tc>
          <w:tcPr>
            <w:tcW w:w="3972" w:type="dxa"/>
            <w:vMerge/>
          </w:tcPr>
          <w:p w14:paraId="6B3BD914" w14:textId="77777777" w:rsidR="004777AF" w:rsidRPr="00696122" w:rsidRDefault="004777AF" w:rsidP="00B574D9">
            <w:pPr>
              <w:ind w:leftChars="-42" w:left="-101"/>
              <w:rPr>
                <w:rFonts w:ascii="標楷體" w:eastAsia="標楷體" w:hAnsi="標楷體" w:cs="標楷體"/>
                <w:color w:val="000000" w:themeColor="text1"/>
              </w:rPr>
            </w:pPr>
          </w:p>
        </w:tc>
        <w:tc>
          <w:tcPr>
            <w:tcW w:w="6938" w:type="dxa"/>
          </w:tcPr>
          <w:p w14:paraId="7203C33B" w14:textId="77777777" w:rsidR="004777AF" w:rsidRPr="00696122" w:rsidRDefault="004777AF" w:rsidP="00B574D9">
            <w:pPr>
              <w:rPr>
                <w:rFonts w:ascii="標楷體" w:eastAsia="標楷體" w:hAnsi="標楷體" w:cs="標楷體"/>
                <w:b/>
                <w:color w:val="000000" w:themeColor="text1"/>
                <w:sz w:val="28"/>
                <w:szCs w:val="28"/>
              </w:rPr>
            </w:pPr>
            <w:r w:rsidRPr="00696122">
              <w:rPr>
                <w:rFonts w:ascii="標楷體" w:eastAsia="標楷體" w:hAnsi="標楷體" w:cs="標楷體" w:hint="eastAsia"/>
                <w:b/>
                <w:color w:val="000000" w:themeColor="text1"/>
                <w:sz w:val="28"/>
                <w:szCs w:val="28"/>
              </w:rPr>
              <w:t xml:space="preserve">          (若有需求請自行新增表格)</w:t>
            </w:r>
          </w:p>
        </w:tc>
        <w:tc>
          <w:tcPr>
            <w:tcW w:w="1418" w:type="dxa"/>
          </w:tcPr>
          <w:p w14:paraId="1565AF17"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p>
          <w:p w14:paraId="78FAB42F"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p>
          <w:p w14:paraId="44DF5D12" w14:textId="77777777" w:rsidR="004777AF" w:rsidRPr="00696122" w:rsidRDefault="004777AF" w:rsidP="00B574D9">
            <w:pPr>
              <w:rPr>
                <w:rFonts w:ascii="標楷體" w:eastAsia="標楷體" w:hAnsi="標楷體" w:cs="標楷體"/>
                <w:color w:val="000000" w:themeColor="text1"/>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c>
          <w:tcPr>
            <w:tcW w:w="2748" w:type="dxa"/>
          </w:tcPr>
          <w:p w14:paraId="480247E4"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1.</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已通過</w:t>
            </w:r>
          </w:p>
          <w:p w14:paraId="1A8CD331"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rPr>
              <w:t>2.</w:t>
            </w:r>
            <w:r w:rsidRPr="00696122">
              <w:rPr>
                <w:rFonts w:ascii="標楷體" w:eastAsia="標楷體" w:hAnsi="標楷體" w:cs="標楷體"/>
                <w:color w:val="000000" w:themeColor="text1"/>
                <w:sz w:val="22"/>
              </w:rPr>
              <w:t>□</w:t>
            </w:r>
            <w:r w:rsidRPr="00696122">
              <w:rPr>
                <w:rFonts w:ascii="標楷體" w:eastAsia="標楷體" w:hAnsi="標楷體" w:cs="標楷體" w:hint="eastAsia"/>
                <w:color w:val="000000" w:themeColor="text1"/>
                <w:sz w:val="22"/>
              </w:rPr>
              <w:t>未通過</w:t>
            </w:r>
          </w:p>
          <w:p w14:paraId="278EBEB7" w14:textId="77777777" w:rsidR="004777AF" w:rsidRPr="00696122" w:rsidRDefault="004777AF" w:rsidP="00B574D9">
            <w:pPr>
              <w:rPr>
                <w:rFonts w:ascii="標楷體" w:eastAsia="標楷體" w:hAnsi="標楷體" w:cs="標楷體"/>
                <w:color w:val="000000" w:themeColor="text1"/>
                <w:sz w:val="22"/>
              </w:rPr>
            </w:pP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年</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月</w:t>
            </w:r>
            <w:r w:rsidRPr="00696122">
              <w:rPr>
                <w:rFonts w:ascii="標楷體" w:eastAsia="標楷體" w:hAnsi="標楷體" w:cs="標楷體" w:hint="eastAsia"/>
                <w:color w:val="000000" w:themeColor="text1"/>
                <w:sz w:val="22"/>
                <w:u w:val="single"/>
              </w:rPr>
              <w:t xml:space="preserve">    </w:t>
            </w:r>
            <w:r w:rsidRPr="00696122">
              <w:rPr>
                <w:rFonts w:ascii="標楷體" w:eastAsia="標楷體" w:hAnsi="標楷體" w:cs="標楷體" w:hint="eastAsia"/>
                <w:color w:val="000000" w:themeColor="text1"/>
                <w:sz w:val="22"/>
              </w:rPr>
              <w:t>日</w:t>
            </w:r>
          </w:p>
        </w:tc>
      </w:tr>
    </w:tbl>
    <w:p w14:paraId="261E9B79" w14:textId="77777777" w:rsidR="004777AF" w:rsidRPr="00696122" w:rsidRDefault="004777AF" w:rsidP="004777AF">
      <w:pPr>
        <w:pStyle w:val="a4"/>
        <w:numPr>
          <w:ilvl w:val="0"/>
          <w:numId w:val="3"/>
        </w:numPr>
        <w:ind w:leftChars="0"/>
        <w:rPr>
          <w:rFonts w:ascii="標楷體" w:eastAsia="標楷體" w:hAnsi="標楷體" w:cs="標楷體"/>
          <w:b/>
          <w:color w:val="000000" w:themeColor="text1"/>
          <w:sz w:val="28"/>
          <w:szCs w:val="28"/>
        </w:rPr>
      </w:pPr>
      <w:r w:rsidRPr="00696122">
        <w:rPr>
          <w:rFonts w:ascii="標楷體" w:eastAsia="標楷體" w:hAnsi="標楷體" w:cs="標楷體"/>
          <w:b/>
          <w:color w:val="000000" w:themeColor="text1"/>
          <w:sz w:val="28"/>
          <w:szCs w:val="28"/>
        </w:rPr>
        <w:t>親師溝通紀錄</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0"/>
        <w:gridCol w:w="9490"/>
        <w:gridCol w:w="4111"/>
      </w:tblGrid>
      <w:tr w:rsidR="00696122" w:rsidRPr="00696122" w14:paraId="7BF69AB0" w14:textId="77777777" w:rsidTr="00B574D9">
        <w:trPr>
          <w:trHeight w:val="279"/>
        </w:trPr>
        <w:tc>
          <w:tcPr>
            <w:tcW w:w="1420" w:type="dxa"/>
          </w:tcPr>
          <w:p w14:paraId="7F3F30A4" w14:textId="77777777" w:rsidR="004777AF" w:rsidRPr="00696122" w:rsidRDefault="004777AF" w:rsidP="00B574D9">
            <w:pPr>
              <w:jc w:val="center"/>
              <w:rPr>
                <w:rFonts w:ascii="標楷體" w:eastAsia="標楷體" w:hAnsi="標楷體" w:cs="標楷體"/>
                <w:b/>
                <w:color w:val="000000" w:themeColor="text1"/>
                <w:sz w:val="28"/>
                <w:szCs w:val="28"/>
              </w:rPr>
            </w:pPr>
            <w:r w:rsidRPr="00696122">
              <w:rPr>
                <w:rFonts w:ascii="標楷體" w:eastAsia="標楷體" w:hAnsi="標楷體" w:cs="標楷體"/>
                <w:b/>
                <w:color w:val="000000" w:themeColor="text1"/>
                <w:sz w:val="28"/>
                <w:szCs w:val="28"/>
              </w:rPr>
              <w:t>日期</w:t>
            </w:r>
          </w:p>
        </w:tc>
        <w:tc>
          <w:tcPr>
            <w:tcW w:w="9490" w:type="dxa"/>
          </w:tcPr>
          <w:p w14:paraId="363A12EB" w14:textId="77777777" w:rsidR="004777AF" w:rsidRPr="00696122" w:rsidRDefault="004777AF" w:rsidP="00B574D9">
            <w:pPr>
              <w:jc w:val="center"/>
              <w:rPr>
                <w:rFonts w:ascii="標楷體" w:eastAsia="標楷體" w:hAnsi="標楷體" w:cs="標楷體"/>
                <w:b/>
                <w:color w:val="000000" w:themeColor="text1"/>
                <w:sz w:val="28"/>
                <w:szCs w:val="28"/>
              </w:rPr>
            </w:pPr>
            <w:r w:rsidRPr="00696122">
              <w:rPr>
                <w:rFonts w:ascii="標楷體" w:eastAsia="標楷體" w:hAnsi="標楷體" w:cs="標楷體"/>
                <w:b/>
                <w:color w:val="000000" w:themeColor="text1"/>
                <w:sz w:val="28"/>
                <w:szCs w:val="28"/>
              </w:rPr>
              <w:t>聯繫事項重點摘要</w:t>
            </w:r>
          </w:p>
        </w:tc>
        <w:tc>
          <w:tcPr>
            <w:tcW w:w="4111" w:type="dxa"/>
          </w:tcPr>
          <w:p w14:paraId="6CF48747" w14:textId="77777777" w:rsidR="004777AF" w:rsidRPr="00696122" w:rsidRDefault="004777AF" w:rsidP="00B574D9">
            <w:pPr>
              <w:jc w:val="center"/>
              <w:rPr>
                <w:rFonts w:ascii="標楷體" w:eastAsia="標楷體" w:hAnsi="標楷體" w:cs="標楷體"/>
                <w:b/>
                <w:color w:val="000000" w:themeColor="text1"/>
                <w:sz w:val="28"/>
                <w:szCs w:val="28"/>
              </w:rPr>
            </w:pPr>
            <w:r w:rsidRPr="00696122">
              <w:rPr>
                <w:rFonts w:ascii="標楷體" w:eastAsia="標楷體" w:hAnsi="標楷體" w:cs="標楷體"/>
                <w:b/>
                <w:color w:val="000000" w:themeColor="text1"/>
                <w:sz w:val="28"/>
                <w:szCs w:val="28"/>
              </w:rPr>
              <w:t>結果</w:t>
            </w:r>
          </w:p>
        </w:tc>
      </w:tr>
      <w:tr w:rsidR="00696122" w:rsidRPr="00696122" w14:paraId="468432C6" w14:textId="77777777" w:rsidTr="00B574D9">
        <w:trPr>
          <w:trHeight w:val="813"/>
        </w:trPr>
        <w:tc>
          <w:tcPr>
            <w:tcW w:w="1420" w:type="dxa"/>
          </w:tcPr>
          <w:p w14:paraId="3E99415B" w14:textId="77777777" w:rsidR="004777AF" w:rsidRPr="00696122" w:rsidRDefault="004777AF" w:rsidP="00B574D9">
            <w:pPr>
              <w:rPr>
                <w:rFonts w:ascii="標楷體" w:eastAsia="標楷體" w:hAnsi="標楷體" w:cs="標楷體"/>
                <w:b/>
                <w:color w:val="000000" w:themeColor="text1"/>
                <w:sz w:val="28"/>
                <w:szCs w:val="28"/>
              </w:rPr>
            </w:pPr>
          </w:p>
        </w:tc>
        <w:tc>
          <w:tcPr>
            <w:tcW w:w="9490" w:type="dxa"/>
          </w:tcPr>
          <w:p w14:paraId="186D1DCC" w14:textId="77777777" w:rsidR="004777AF" w:rsidRPr="00696122" w:rsidRDefault="004777AF" w:rsidP="00B574D9">
            <w:pPr>
              <w:rPr>
                <w:rFonts w:ascii="標楷體" w:eastAsia="標楷體" w:hAnsi="標楷體" w:cs="標楷體"/>
                <w:b/>
                <w:color w:val="000000" w:themeColor="text1"/>
                <w:sz w:val="28"/>
                <w:szCs w:val="28"/>
              </w:rPr>
            </w:pPr>
            <w:r w:rsidRPr="00696122">
              <w:rPr>
                <w:rFonts w:ascii="標楷體" w:eastAsia="標楷體" w:hAnsi="標楷體" w:cs="標楷體" w:hint="eastAsia"/>
                <w:b/>
                <w:color w:val="000000" w:themeColor="text1"/>
                <w:sz w:val="28"/>
                <w:szCs w:val="28"/>
              </w:rPr>
              <w:t>告知家長發展篩檢完成並將結果告知家長(回條)</w:t>
            </w:r>
          </w:p>
        </w:tc>
        <w:tc>
          <w:tcPr>
            <w:tcW w:w="4111" w:type="dxa"/>
          </w:tcPr>
          <w:p w14:paraId="2D1CD781" w14:textId="77777777" w:rsidR="004777AF" w:rsidRPr="00696122" w:rsidRDefault="004777AF" w:rsidP="00B574D9">
            <w:pPr>
              <w:rPr>
                <w:rFonts w:ascii="標楷體" w:eastAsia="標楷體" w:hAnsi="標楷體" w:cs="標楷體"/>
                <w:b/>
                <w:color w:val="000000" w:themeColor="text1"/>
                <w:sz w:val="28"/>
                <w:szCs w:val="28"/>
              </w:rPr>
            </w:pPr>
          </w:p>
        </w:tc>
      </w:tr>
      <w:tr w:rsidR="00696122" w:rsidRPr="00696122" w14:paraId="703A77BC" w14:textId="77777777" w:rsidTr="00B574D9">
        <w:trPr>
          <w:trHeight w:val="813"/>
        </w:trPr>
        <w:tc>
          <w:tcPr>
            <w:tcW w:w="1420" w:type="dxa"/>
          </w:tcPr>
          <w:p w14:paraId="589CB7A3" w14:textId="77777777" w:rsidR="004777AF" w:rsidRPr="00696122" w:rsidRDefault="004777AF" w:rsidP="00B574D9">
            <w:pPr>
              <w:rPr>
                <w:rFonts w:ascii="標楷體" w:eastAsia="標楷體" w:hAnsi="標楷體" w:cs="標楷體"/>
                <w:b/>
                <w:color w:val="000000" w:themeColor="text1"/>
                <w:sz w:val="28"/>
                <w:szCs w:val="28"/>
              </w:rPr>
            </w:pPr>
          </w:p>
        </w:tc>
        <w:tc>
          <w:tcPr>
            <w:tcW w:w="9490" w:type="dxa"/>
          </w:tcPr>
          <w:p w14:paraId="0F3DBCAA" w14:textId="77777777" w:rsidR="004777AF" w:rsidRPr="00696122" w:rsidRDefault="004777AF" w:rsidP="00B574D9">
            <w:pPr>
              <w:rPr>
                <w:rFonts w:ascii="標楷體" w:eastAsia="標楷體" w:hAnsi="標楷體" w:cs="標楷體"/>
                <w:b/>
                <w:color w:val="000000" w:themeColor="text1"/>
                <w:sz w:val="28"/>
                <w:szCs w:val="28"/>
              </w:rPr>
            </w:pPr>
            <w:r w:rsidRPr="00696122">
              <w:rPr>
                <w:rFonts w:ascii="標楷體" w:eastAsia="標楷體" w:hAnsi="標楷體" w:cs="標楷體" w:hint="eastAsia"/>
                <w:b/>
                <w:color w:val="000000" w:themeColor="text1"/>
                <w:sz w:val="28"/>
                <w:szCs w:val="28"/>
              </w:rPr>
              <w:t>告知家長針對發展篩檢不通過的項目要開始進行輔導/針對輔導方式學校與家庭間親師共同協助輔導的重點</w:t>
            </w:r>
          </w:p>
        </w:tc>
        <w:tc>
          <w:tcPr>
            <w:tcW w:w="4111" w:type="dxa"/>
          </w:tcPr>
          <w:p w14:paraId="4E7B6E12" w14:textId="77777777" w:rsidR="004777AF" w:rsidRPr="00696122" w:rsidRDefault="004777AF" w:rsidP="00B574D9">
            <w:pPr>
              <w:rPr>
                <w:rFonts w:ascii="標楷體" w:eastAsia="標楷體" w:hAnsi="標楷體" w:cs="標楷體"/>
                <w:b/>
                <w:color w:val="000000" w:themeColor="text1"/>
                <w:sz w:val="28"/>
                <w:szCs w:val="28"/>
              </w:rPr>
            </w:pPr>
          </w:p>
        </w:tc>
      </w:tr>
      <w:tr w:rsidR="004777AF" w:rsidRPr="00696122" w14:paraId="517AC82A" w14:textId="77777777" w:rsidTr="00B574D9">
        <w:trPr>
          <w:trHeight w:val="813"/>
        </w:trPr>
        <w:tc>
          <w:tcPr>
            <w:tcW w:w="1420" w:type="dxa"/>
          </w:tcPr>
          <w:p w14:paraId="0E106747" w14:textId="77777777" w:rsidR="004777AF" w:rsidRPr="00696122" w:rsidRDefault="004777AF" w:rsidP="00B574D9">
            <w:pPr>
              <w:rPr>
                <w:rFonts w:ascii="標楷體" w:eastAsia="標楷體" w:hAnsi="標楷體" w:cs="標楷體"/>
                <w:b/>
                <w:color w:val="000000" w:themeColor="text1"/>
                <w:sz w:val="28"/>
                <w:szCs w:val="28"/>
              </w:rPr>
            </w:pPr>
          </w:p>
        </w:tc>
        <w:tc>
          <w:tcPr>
            <w:tcW w:w="9490" w:type="dxa"/>
          </w:tcPr>
          <w:p w14:paraId="2656CB90" w14:textId="77777777" w:rsidR="004777AF" w:rsidRPr="00696122" w:rsidRDefault="004777AF" w:rsidP="00B574D9">
            <w:pPr>
              <w:rPr>
                <w:rFonts w:ascii="標楷體" w:eastAsia="標楷體" w:hAnsi="標楷體" w:cs="標楷體"/>
                <w:b/>
                <w:color w:val="000000" w:themeColor="text1"/>
                <w:sz w:val="28"/>
                <w:szCs w:val="28"/>
              </w:rPr>
            </w:pPr>
            <w:r w:rsidRPr="00696122">
              <w:rPr>
                <w:rFonts w:ascii="標楷體" w:eastAsia="標楷體" w:hAnsi="標楷體" w:cs="標楷體" w:hint="eastAsia"/>
                <w:b/>
                <w:color w:val="000000" w:themeColor="text1"/>
                <w:sz w:val="28"/>
                <w:szCs w:val="28"/>
              </w:rPr>
              <w:t>輔導結果的通知與說明(已經通過或是要改變執行策略)</w:t>
            </w:r>
          </w:p>
          <w:p w14:paraId="6ACC12B3" w14:textId="77777777" w:rsidR="004777AF" w:rsidRPr="00696122" w:rsidRDefault="004777AF" w:rsidP="00B574D9">
            <w:pPr>
              <w:rPr>
                <w:rFonts w:ascii="標楷體" w:eastAsia="標楷體" w:hAnsi="標楷體" w:cs="標楷體"/>
                <w:b/>
                <w:color w:val="000000" w:themeColor="text1"/>
                <w:sz w:val="28"/>
                <w:szCs w:val="28"/>
              </w:rPr>
            </w:pPr>
            <w:r w:rsidRPr="00696122">
              <w:rPr>
                <w:rFonts w:ascii="標楷體" w:eastAsia="標楷體" w:hAnsi="標楷體" w:cs="標楷體" w:hint="eastAsia"/>
                <w:b/>
                <w:color w:val="000000" w:themeColor="text1"/>
                <w:sz w:val="28"/>
                <w:szCs w:val="28"/>
              </w:rPr>
              <w:t xml:space="preserve">                           (若有需求請自行新增表格)</w:t>
            </w:r>
          </w:p>
        </w:tc>
        <w:tc>
          <w:tcPr>
            <w:tcW w:w="4111" w:type="dxa"/>
          </w:tcPr>
          <w:p w14:paraId="31F6507E" w14:textId="77777777" w:rsidR="004777AF" w:rsidRPr="00696122" w:rsidRDefault="004777AF" w:rsidP="00B574D9">
            <w:pPr>
              <w:rPr>
                <w:rFonts w:ascii="標楷體" w:eastAsia="標楷體" w:hAnsi="標楷體" w:cs="標楷體"/>
                <w:b/>
                <w:color w:val="000000" w:themeColor="text1"/>
                <w:sz w:val="28"/>
                <w:szCs w:val="28"/>
              </w:rPr>
            </w:pPr>
          </w:p>
        </w:tc>
      </w:tr>
    </w:tbl>
    <w:p w14:paraId="6E5DDDA7" w14:textId="77777777" w:rsidR="004777AF" w:rsidRPr="00696122" w:rsidRDefault="004777AF" w:rsidP="004777AF">
      <w:pPr>
        <w:pBdr>
          <w:top w:val="nil"/>
          <w:left w:val="nil"/>
          <w:bottom w:val="nil"/>
          <w:right w:val="nil"/>
          <w:between w:val="nil"/>
        </w:pBdr>
        <w:rPr>
          <w:rFonts w:ascii="標楷體" w:eastAsia="標楷體" w:hAnsi="標楷體" w:cs="標楷體"/>
          <w:b/>
          <w:color w:val="000000" w:themeColor="text1"/>
        </w:rPr>
      </w:pPr>
    </w:p>
    <w:p w14:paraId="220D4D2D" w14:textId="77777777" w:rsidR="004777AF" w:rsidRPr="00696122" w:rsidRDefault="004777AF" w:rsidP="004777AF">
      <w:pPr>
        <w:widowControl/>
        <w:rPr>
          <w:rFonts w:ascii="標楷體" w:eastAsia="標楷體" w:hAnsi="標楷體"/>
          <w:color w:val="000000" w:themeColor="text1"/>
          <w:sz w:val="28"/>
          <w:szCs w:val="28"/>
        </w:rPr>
        <w:sectPr w:rsidR="004777AF" w:rsidRPr="00696122" w:rsidSect="004777AF">
          <w:pgSz w:w="16838" w:h="11906" w:orient="landscape"/>
          <w:pgMar w:top="1080" w:right="1440" w:bottom="1080" w:left="1440" w:header="851" w:footer="992" w:gutter="0"/>
          <w:cols w:space="425"/>
          <w:docGrid w:type="lines" w:linePitch="360"/>
        </w:sectPr>
      </w:pPr>
    </w:p>
    <w:p w14:paraId="73567469" w14:textId="77777777" w:rsidR="004777AF" w:rsidRPr="00696122" w:rsidRDefault="004777AF" w:rsidP="004777AF">
      <w:pPr>
        <w:widowControl/>
        <w:rPr>
          <w:rFonts w:ascii="標楷體" w:eastAsia="標楷體" w:hAnsi="標楷體"/>
          <w:b/>
          <w:color w:val="000000" w:themeColor="text1"/>
          <w:sz w:val="32"/>
          <w:szCs w:val="32"/>
        </w:rPr>
      </w:pPr>
      <w:r w:rsidRPr="00696122">
        <w:rPr>
          <w:rFonts w:ascii="標楷體" w:eastAsia="標楷體" w:hAnsi="標楷體" w:hint="eastAsia"/>
          <w:color w:val="000000" w:themeColor="text1"/>
          <w:sz w:val="28"/>
          <w:szCs w:val="28"/>
          <w:bdr w:val="single" w:sz="4" w:space="0" w:color="auto"/>
        </w:rPr>
        <w:lastRenderedPageBreak/>
        <w:t>附件三</w:t>
      </w:r>
      <w:r w:rsidRPr="00696122">
        <w:rPr>
          <w:rFonts w:ascii="標楷體" w:eastAsia="標楷體" w:hAnsi="標楷體" w:hint="eastAsia"/>
          <w:color w:val="000000" w:themeColor="text1"/>
          <w:sz w:val="28"/>
          <w:szCs w:val="28"/>
        </w:rPr>
        <w:t xml:space="preserve">   </w:t>
      </w:r>
      <w:r w:rsidRPr="00696122">
        <w:rPr>
          <w:rFonts w:ascii="標楷體" w:eastAsia="標楷體" w:hAnsi="標楷體" w:hint="eastAsia"/>
          <w:b/>
          <w:color w:val="000000" w:themeColor="text1"/>
          <w:sz w:val="32"/>
          <w:szCs w:val="32"/>
        </w:rPr>
        <w:t xml:space="preserve">           基隆市</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b/>
          <w:color w:val="000000" w:themeColor="text1"/>
          <w:sz w:val="32"/>
          <w:szCs w:val="32"/>
        </w:rPr>
        <w:t>幼兒園</w:t>
      </w:r>
    </w:p>
    <w:p w14:paraId="56BCE1C5" w14:textId="77777777" w:rsidR="004777AF" w:rsidRPr="00696122" w:rsidRDefault="004777AF" w:rsidP="004777AF">
      <w:pPr>
        <w:spacing w:line="500" w:lineRule="exact"/>
        <w:jc w:val="center"/>
        <w:rPr>
          <w:rFonts w:ascii="標楷體" w:eastAsia="標楷體" w:hAnsi="標楷體"/>
          <w:b/>
          <w:color w:val="000000" w:themeColor="text1"/>
          <w:sz w:val="32"/>
          <w:szCs w:val="32"/>
        </w:rPr>
      </w:pPr>
      <w:r w:rsidRPr="00696122">
        <w:rPr>
          <w:rFonts w:ascii="標楷體" w:eastAsia="標楷體" w:hAnsi="標楷體" w:hint="eastAsia"/>
          <w:b/>
          <w:color w:val="000000" w:themeColor="text1"/>
          <w:sz w:val="32"/>
          <w:szCs w:val="32"/>
        </w:rPr>
        <w:t>特殊教育諮詢-家長晤談說明書</w:t>
      </w:r>
    </w:p>
    <w:p w14:paraId="272E25B3"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家長您好:</w:t>
      </w:r>
    </w:p>
    <w:p w14:paraId="3069036B" w14:textId="77777777" w:rsidR="004777AF" w:rsidRPr="00696122" w:rsidRDefault="004777AF" w:rsidP="004777AF">
      <w:pPr>
        <w:spacing w:line="500" w:lineRule="exact"/>
        <w:ind w:leftChars="100" w:left="240"/>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 xml:space="preserve">    您的孩子</w:t>
      </w:r>
    </w:p>
    <w:p w14:paraId="47B4ECF9" w14:textId="77777777" w:rsidR="004777AF" w:rsidRPr="00696122" w:rsidRDefault="004777AF" w:rsidP="004777AF">
      <w:pPr>
        <w:spacing w:line="500" w:lineRule="exact"/>
        <w:ind w:leftChars="100" w:left="240"/>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□已在</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醫院/診所進行</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療育課程。</w:t>
      </w:r>
    </w:p>
    <w:p w14:paraId="02F3E2C7" w14:textId="3B12CADB" w:rsidR="004777AF" w:rsidRPr="00696122" w:rsidRDefault="004777AF" w:rsidP="004777AF">
      <w:pPr>
        <w:spacing w:line="500" w:lineRule="exact"/>
        <w:ind w:leftChars="100" w:left="240"/>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□已在</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年</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月</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日取得醫療院所的相關醫療證明或評估報告。</w:t>
      </w:r>
      <w:r w:rsidRPr="00696122">
        <w:rPr>
          <w:rFonts w:ascii="標楷體" w:eastAsia="標楷體" w:hAnsi="標楷體" w:hint="eastAsia"/>
          <w:color w:val="000000" w:themeColor="text1"/>
          <w:sz w:val="32"/>
          <w:szCs w:val="32"/>
        </w:rPr>
        <w:br/>
        <w:t>□經一段時間觀察輔導後，發現有部分能力需要加強協助。</w:t>
      </w:r>
    </w:p>
    <w:p w14:paraId="614FA95C" w14:textId="0050CC91" w:rsidR="004777AF" w:rsidRPr="00696122" w:rsidRDefault="004777AF" w:rsidP="004777AF">
      <w:pPr>
        <w:spacing w:line="500" w:lineRule="exact"/>
        <w:ind w:leftChars="100" w:left="240"/>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為了讓您的孩子能盡早獲得適當的諮詢服務，學校將申請學前專業團隊服務，藉以能提供您、孩子、幼兒園端行政及班級導師相關專業支持與諮詢，期盼藉由早期發現、積極介入，激發孩子無限的潛能。感謝您的配合！</w:t>
      </w:r>
    </w:p>
    <w:p w14:paraId="482109B0"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 xml:space="preserve">                                            </w:t>
      </w:r>
    </w:p>
    <w:p w14:paraId="367D788F"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 xml:space="preserve">                                     </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幼兒園敬上</w:t>
      </w:r>
    </w:p>
    <w:p w14:paraId="0686D4B4"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 xml:space="preserve">                                     </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年</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月</w:t>
      </w:r>
      <w:r w:rsidRPr="00696122">
        <w:rPr>
          <w:rFonts w:ascii="標楷體" w:eastAsia="標楷體" w:hAnsi="標楷體" w:hint="eastAsia"/>
          <w:color w:val="000000" w:themeColor="text1"/>
          <w:sz w:val="32"/>
          <w:szCs w:val="32"/>
          <w:u w:val="single"/>
        </w:rPr>
        <w:t xml:space="preserve">    </w:t>
      </w:r>
    </w:p>
    <w:p w14:paraId="7D9AAD31" w14:textId="77777777" w:rsidR="004777AF" w:rsidRPr="00696122" w:rsidRDefault="004777AF" w:rsidP="004777AF">
      <w:pPr>
        <w:spacing w:line="500" w:lineRule="exact"/>
        <w:rPr>
          <w:rFonts w:ascii="標楷體" w:eastAsia="標楷體" w:hAnsi="標楷體"/>
          <w:color w:val="000000" w:themeColor="text1"/>
          <w:sz w:val="32"/>
          <w:szCs w:val="32"/>
        </w:rPr>
      </w:pPr>
    </w:p>
    <w:p w14:paraId="31F32CA9"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─────────回　　　　　　　　　條──────────</w:t>
      </w:r>
    </w:p>
    <w:p w14:paraId="59050C9C" w14:textId="77777777" w:rsidR="004777AF" w:rsidRPr="00696122" w:rsidRDefault="004777AF" w:rsidP="004777AF">
      <w:pPr>
        <w:spacing w:line="500" w:lineRule="exact"/>
        <w:rPr>
          <w:rFonts w:ascii="標楷體" w:eastAsia="標楷體" w:hAnsi="標楷體"/>
          <w:b/>
          <w:color w:val="000000" w:themeColor="text1"/>
          <w:sz w:val="32"/>
          <w:szCs w:val="32"/>
        </w:rPr>
      </w:pPr>
      <w:r w:rsidRPr="00696122">
        <w:rPr>
          <w:rFonts w:ascii="標楷體" w:eastAsia="標楷體" w:hAnsi="標楷體" w:hint="eastAsia"/>
          <w:b/>
          <w:color w:val="000000" w:themeColor="text1"/>
          <w:sz w:val="32"/>
          <w:szCs w:val="32"/>
        </w:rPr>
        <w:t xml:space="preserve">                  特殊教育諮詢-家長晤談同意書</w:t>
      </w:r>
    </w:p>
    <w:p w14:paraId="31C1A5DF" w14:textId="77777777" w:rsidR="004777AF" w:rsidRPr="00696122" w:rsidRDefault="004777AF" w:rsidP="004777AF">
      <w:pPr>
        <w:spacing w:line="500" w:lineRule="exact"/>
        <w:jc w:val="center"/>
        <w:rPr>
          <w:rFonts w:ascii="標楷體" w:eastAsia="標楷體" w:hAnsi="標楷體"/>
          <w:b/>
          <w:color w:val="000000" w:themeColor="text1"/>
          <w:sz w:val="32"/>
          <w:szCs w:val="32"/>
        </w:rPr>
      </w:pPr>
    </w:p>
    <w:p w14:paraId="6D0536BF" w14:textId="77777777" w:rsidR="004777AF" w:rsidRPr="00696122" w:rsidRDefault="004777AF" w:rsidP="004777AF">
      <w:pPr>
        <w:spacing w:line="500" w:lineRule="exact"/>
        <w:ind w:left="640" w:hangingChars="200" w:hanging="640"/>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□本人</w:t>
      </w:r>
      <w:r w:rsidRPr="00696122">
        <w:rPr>
          <w:rFonts w:ascii="標楷體" w:eastAsia="標楷體" w:hAnsi="標楷體" w:hint="eastAsia"/>
          <w:b/>
          <w:color w:val="000000" w:themeColor="text1"/>
          <w:sz w:val="32"/>
          <w:szCs w:val="32"/>
        </w:rPr>
        <w:t>願意出席</w:t>
      </w:r>
      <w:r w:rsidRPr="00696122">
        <w:rPr>
          <w:rFonts w:ascii="標楷體" w:eastAsia="標楷體" w:hAnsi="標楷體" w:hint="eastAsia"/>
          <w:color w:val="000000" w:themeColor="text1"/>
          <w:sz w:val="32"/>
          <w:szCs w:val="32"/>
        </w:rPr>
        <w:t>家長晤談會議。</w:t>
      </w:r>
    </w:p>
    <w:p w14:paraId="7C123C50"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 xml:space="preserve">    可以參加會議時間為: </w:t>
      </w:r>
      <w:r w:rsidRPr="00696122">
        <w:rPr>
          <w:rFonts w:ascii="標楷體" w:eastAsia="標楷體" w:hAnsi="標楷體" w:hint="eastAsia"/>
          <w:color w:val="000000" w:themeColor="text1"/>
          <w:sz w:val="32"/>
          <w:szCs w:val="32"/>
          <w:u w:val="single"/>
        </w:rPr>
        <w:t xml:space="preserve">                          </w:t>
      </w:r>
      <w:r w:rsidRPr="00696122">
        <w:rPr>
          <w:rFonts w:ascii="標楷體" w:eastAsia="標楷體" w:hAnsi="標楷體" w:hint="eastAsia"/>
          <w:color w:val="000000" w:themeColor="text1"/>
          <w:sz w:val="32"/>
          <w:szCs w:val="32"/>
        </w:rPr>
        <w:t xml:space="preserve">    </w:t>
      </w:r>
    </w:p>
    <w:p w14:paraId="62A0BDE0"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 xml:space="preserve"> </w:t>
      </w:r>
    </w:p>
    <w:p w14:paraId="4BA11B1B" w14:textId="77777777" w:rsidR="004777AF" w:rsidRPr="00696122" w:rsidRDefault="004777AF" w:rsidP="004777AF">
      <w:pPr>
        <w:spacing w:line="500" w:lineRule="exact"/>
        <w:ind w:left="640" w:hangingChars="200" w:hanging="640"/>
        <w:rPr>
          <w:rFonts w:ascii="標楷體" w:eastAsia="標楷體" w:hAnsi="標楷體"/>
          <w:b/>
          <w:color w:val="000000" w:themeColor="text1"/>
          <w:sz w:val="32"/>
          <w:szCs w:val="32"/>
        </w:rPr>
      </w:pPr>
      <w:r w:rsidRPr="00696122">
        <w:rPr>
          <w:rFonts w:ascii="標楷體" w:eastAsia="標楷體" w:hAnsi="標楷體" w:hint="eastAsia"/>
          <w:color w:val="000000" w:themeColor="text1"/>
          <w:sz w:val="32"/>
          <w:szCs w:val="32"/>
        </w:rPr>
        <w:t>□本人</w:t>
      </w:r>
      <w:r w:rsidRPr="00696122">
        <w:rPr>
          <w:rFonts w:ascii="標楷體" w:eastAsia="標楷體" w:hAnsi="標楷體" w:hint="eastAsia"/>
          <w:b/>
          <w:color w:val="000000" w:themeColor="text1"/>
          <w:sz w:val="32"/>
          <w:szCs w:val="32"/>
        </w:rPr>
        <w:t>無法出席。</w:t>
      </w:r>
    </w:p>
    <w:p w14:paraId="7E99C7C0" w14:textId="77777777" w:rsidR="004777AF" w:rsidRPr="00696122" w:rsidRDefault="004777AF" w:rsidP="004777AF">
      <w:pPr>
        <w:spacing w:line="500" w:lineRule="exact"/>
        <w:ind w:left="641" w:hangingChars="200" w:hanging="641"/>
        <w:rPr>
          <w:rFonts w:ascii="標楷體" w:eastAsia="標楷體" w:hAnsi="標楷體"/>
          <w:color w:val="000000" w:themeColor="text1"/>
          <w:sz w:val="32"/>
          <w:szCs w:val="32"/>
        </w:rPr>
      </w:pPr>
      <w:r w:rsidRPr="00696122">
        <w:rPr>
          <w:rFonts w:ascii="標楷體" w:eastAsia="標楷體" w:hAnsi="標楷體" w:hint="eastAsia"/>
          <w:b/>
          <w:color w:val="000000" w:themeColor="text1"/>
          <w:sz w:val="32"/>
          <w:szCs w:val="32"/>
        </w:rPr>
        <w:t xml:space="preserve">   原因: </w:t>
      </w:r>
      <w:r w:rsidRPr="00696122">
        <w:rPr>
          <w:rFonts w:ascii="標楷體" w:eastAsia="標楷體" w:hAnsi="標楷體" w:hint="eastAsia"/>
          <w:b/>
          <w:color w:val="000000" w:themeColor="text1"/>
          <w:sz w:val="32"/>
          <w:szCs w:val="32"/>
          <w:u w:val="single"/>
        </w:rPr>
        <w:t xml:space="preserve">                                         </w:t>
      </w:r>
    </w:p>
    <w:p w14:paraId="6C9114FF" w14:textId="77777777" w:rsidR="004777AF" w:rsidRPr="00696122" w:rsidRDefault="004777AF" w:rsidP="004777AF">
      <w:pPr>
        <w:spacing w:line="500" w:lineRule="exact"/>
        <w:rPr>
          <w:rFonts w:ascii="標楷體" w:eastAsia="標楷體" w:hAnsi="標楷體"/>
          <w:color w:val="000000" w:themeColor="text1"/>
          <w:sz w:val="32"/>
          <w:szCs w:val="32"/>
        </w:rPr>
      </w:pPr>
    </w:p>
    <w:p w14:paraId="14DF6B68" w14:textId="77777777" w:rsidR="004777AF" w:rsidRPr="00696122" w:rsidRDefault="004777AF" w:rsidP="004777AF">
      <w:pPr>
        <w:spacing w:line="500" w:lineRule="exact"/>
        <w:ind w:firstLineChars="1250" w:firstLine="4000"/>
        <w:rPr>
          <w:rFonts w:ascii="標楷體" w:eastAsia="標楷體" w:hAnsi="標楷體"/>
          <w:color w:val="000000" w:themeColor="text1"/>
          <w:sz w:val="32"/>
          <w:szCs w:val="32"/>
          <w:u w:val="single"/>
        </w:rPr>
      </w:pPr>
      <w:r w:rsidRPr="00696122">
        <w:rPr>
          <w:rFonts w:ascii="標楷體" w:eastAsia="標楷體" w:hAnsi="標楷體" w:hint="eastAsia"/>
          <w:color w:val="000000" w:themeColor="text1"/>
          <w:sz w:val="32"/>
          <w:szCs w:val="32"/>
        </w:rPr>
        <w:t xml:space="preserve">　家長簽章：</w:t>
      </w:r>
      <w:r w:rsidRPr="00696122">
        <w:rPr>
          <w:rFonts w:ascii="標楷體" w:eastAsia="標楷體" w:hAnsi="標楷體" w:hint="eastAsia"/>
          <w:color w:val="000000" w:themeColor="text1"/>
          <w:sz w:val="32"/>
          <w:szCs w:val="32"/>
          <w:u w:val="single"/>
        </w:rPr>
        <w:t xml:space="preserve">　　　　　　　　　　　</w:t>
      </w:r>
    </w:p>
    <w:p w14:paraId="5A28367E"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 xml:space="preserve">　　　</w:t>
      </w:r>
    </w:p>
    <w:p w14:paraId="53BF6513" w14:textId="77777777" w:rsidR="004777AF" w:rsidRPr="00696122" w:rsidRDefault="004777AF" w:rsidP="004777AF">
      <w:pPr>
        <w:spacing w:line="500" w:lineRule="exact"/>
        <w:rPr>
          <w:rFonts w:ascii="標楷體" w:eastAsia="標楷體" w:hAnsi="標楷體"/>
          <w:color w:val="000000" w:themeColor="text1"/>
          <w:sz w:val="32"/>
          <w:szCs w:val="32"/>
        </w:rPr>
      </w:pPr>
      <w:r w:rsidRPr="00696122">
        <w:rPr>
          <w:rFonts w:ascii="標楷體" w:eastAsia="標楷體" w:hAnsi="標楷體" w:hint="eastAsia"/>
          <w:color w:val="000000" w:themeColor="text1"/>
          <w:sz w:val="32"/>
          <w:szCs w:val="32"/>
        </w:rPr>
        <w:t>中　　華　　民　　國　　　　　年　　　　　月　　　　　日</w:t>
      </w:r>
    </w:p>
    <w:p w14:paraId="709579EB" w14:textId="77777777" w:rsidR="004777AF" w:rsidRPr="00696122" w:rsidRDefault="004777AF" w:rsidP="004777AF">
      <w:pPr>
        <w:pStyle w:val="Standard"/>
        <w:rPr>
          <w:rFonts w:ascii="標楷體" w:eastAsia="標楷體" w:hAnsi="標楷體" w:cs="標楷體"/>
          <w:b/>
          <w:color w:val="000000" w:themeColor="text1"/>
        </w:rPr>
      </w:pPr>
      <w:r w:rsidRPr="00696122">
        <w:rPr>
          <w:rFonts w:ascii="標楷體" w:eastAsia="標楷體" w:hAnsi="標楷體" w:hint="eastAsia"/>
          <w:color w:val="000000" w:themeColor="text1"/>
          <w:sz w:val="28"/>
          <w:szCs w:val="28"/>
          <w:bdr w:val="single" w:sz="4" w:space="0" w:color="auto"/>
        </w:rPr>
        <w:lastRenderedPageBreak/>
        <w:t>附件四</w:t>
      </w:r>
      <w:r w:rsidRPr="00696122">
        <w:rPr>
          <w:rFonts w:ascii="標楷體" w:eastAsia="標楷體" w:hAnsi="標楷體" w:cs="標楷體"/>
          <w:b/>
          <w:color w:val="000000" w:themeColor="text1"/>
        </w:rPr>
        <w:t>基隆市114年度身心障礙學生鑑定安置服務申請表(家長或幼教老師填寫)</w:t>
      </w:r>
    </w:p>
    <w:tbl>
      <w:tblPr>
        <w:tblW w:w="10707" w:type="dxa"/>
        <w:jc w:val="center"/>
        <w:tblLayout w:type="fixed"/>
        <w:tblCellMar>
          <w:left w:w="10" w:type="dxa"/>
          <w:right w:w="10" w:type="dxa"/>
        </w:tblCellMar>
        <w:tblLook w:val="0000" w:firstRow="0" w:lastRow="0" w:firstColumn="0" w:lastColumn="0" w:noHBand="0" w:noVBand="0"/>
      </w:tblPr>
      <w:tblGrid>
        <w:gridCol w:w="394"/>
        <w:gridCol w:w="1558"/>
        <w:gridCol w:w="94"/>
        <w:gridCol w:w="1894"/>
        <w:gridCol w:w="859"/>
        <w:gridCol w:w="417"/>
        <w:gridCol w:w="1851"/>
        <w:gridCol w:w="567"/>
        <w:gridCol w:w="3073"/>
      </w:tblGrid>
      <w:tr w:rsidR="00696122" w:rsidRPr="00696122" w14:paraId="2CE11A13" w14:textId="77777777" w:rsidTr="00B574D9">
        <w:trPr>
          <w:trHeight w:val="400"/>
          <w:jc w:val="center"/>
        </w:trPr>
        <w:tc>
          <w:tcPr>
            <w:tcW w:w="204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731B6B" w14:textId="77777777" w:rsidR="004777AF" w:rsidRPr="00696122" w:rsidRDefault="004777AF" w:rsidP="00B574D9">
            <w:pPr>
              <w:pStyle w:val="Standard"/>
              <w:spacing w:line="400" w:lineRule="exact"/>
              <w:jc w:val="both"/>
              <w:rPr>
                <w:rFonts w:ascii="標楷體" w:eastAsia="標楷體" w:hAnsi="標楷體" w:cs="標楷體"/>
                <w:color w:val="000000" w:themeColor="text1"/>
              </w:rPr>
            </w:pPr>
            <w:r w:rsidRPr="00696122">
              <w:rPr>
                <w:rFonts w:ascii="標楷體" w:eastAsia="標楷體" w:hAnsi="標楷體" w:cs="標楷體"/>
                <w:color w:val="000000" w:themeColor="text1"/>
              </w:rPr>
              <w:t>編號：</w:t>
            </w:r>
          </w:p>
        </w:tc>
        <w:tc>
          <w:tcPr>
            <w:tcW w:w="8661" w:type="dxa"/>
            <w:gridSpan w:val="6"/>
            <w:tcMar>
              <w:top w:w="0" w:type="dxa"/>
              <w:left w:w="0" w:type="dxa"/>
              <w:bottom w:w="0" w:type="dxa"/>
              <w:right w:w="0" w:type="dxa"/>
            </w:tcMar>
          </w:tcPr>
          <w:p w14:paraId="27EF92D7" w14:textId="77777777" w:rsidR="004777AF" w:rsidRPr="00696122" w:rsidRDefault="004777AF" w:rsidP="00B574D9">
            <w:pPr>
              <w:pStyle w:val="Standard"/>
              <w:snapToGrid w:val="0"/>
              <w:rPr>
                <w:rFonts w:ascii="標楷體" w:eastAsia="標楷體" w:hAnsi="標楷體" w:cs="標楷體"/>
                <w:color w:val="000000" w:themeColor="text1"/>
              </w:rPr>
            </w:pPr>
          </w:p>
        </w:tc>
      </w:tr>
      <w:tr w:rsidR="00696122" w:rsidRPr="00696122" w14:paraId="3B4116AD" w14:textId="77777777" w:rsidTr="00B574D9">
        <w:trPr>
          <w:cantSplit/>
          <w:trHeight w:val="547"/>
          <w:jc w:val="center"/>
        </w:trPr>
        <w:tc>
          <w:tcPr>
            <w:tcW w:w="39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B207D1"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學生基本資料</w:t>
            </w:r>
          </w:p>
        </w:tc>
        <w:tc>
          <w:tcPr>
            <w:tcW w:w="155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2E2D09E"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學生姓名</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A0242" w14:textId="77777777" w:rsidR="004777AF" w:rsidRPr="00696122" w:rsidRDefault="004777AF" w:rsidP="00B574D9">
            <w:pPr>
              <w:pStyle w:val="Standard"/>
              <w:snapToGrid w:val="0"/>
              <w:spacing w:line="400" w:lineRule="exact"/>
              <w:rPr>
                <w:rFonts w:ascii="標楷體" w:eastAsia="標楷體" w:hAnsi="標楷體" w:cs="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7E5750B" w14:textId="77777777" w:rsidR="004777AF" w:rsidRPr="00696122" w:rsidRDefault="004777AF" w:rsidP="00B574D9">
            <w:pPr>
              <w:pStyle w:val="Standard"/>
              <w:spacing w:line="400" w:lineRule="exact"/>
              <w:jc w:val="center"/>
              <w:rPr>
                <w:color w:val="000000" w:themeColor="text1"/>
              </w:rPr>
            </w:pPr>
            <w:r w:rsidRPr="00696122">
              <w:rPr>
                <w:rFonts w:ascii="標楷體" w:eastAsia="標楷體" w:hAnsi="標楷體" w:cs="標楷體"/>
                <w:color w:val="000000" w:themeColor="text1"/>
              </w:rPr>
              <w:t>身分</w:t>
            </w:r>
            <w:r w:rsidRPr="00696122">
              <w:rPr>
                <w:rFonts w:ascii="標楷體" w:eastAsia="標楷體" w:hAnsi="標楷體" w:cs="標楷體"/>
                <w:color w:val="000000" w:themeColor="text1"/>
                <w:shd w:val="clear" w:color="auto" w:fill="F2F2F2"/>
              </w:rPr>
              <w:t>證字</w:t>
            </w:r>
            <w:r w:rsidRPr="00696122">
              <w:rPr>
                <w:rFonts w:ascii="標楷體" w:eastAsia="標楷體" w:hAnsi="標楷體" w:cs="標楷體"/>
                <w:color w:val="000000" w:themeColor="text1"/>
              </w:rPr>
              <w:t>號</w:t>
            </w:r>
          </w:p>
        </w:tc>
        <w:tc>
          <w:tcPr>
            <w:tcW w:w="1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C80363" w14:textId="77777777" w:rsidR="004777AF" w:rsidRPr="00696122" w:rsidRDefault="004777AF" w:rsidP="00B574D9">
            <w:pPr>
              <w:pStyle w:val="Standard"/>
              <w:snapToGrid w:val="0"/>
              <w:spacing w:line="400" w:lineRule="exact"/>
              <w:rPr>
                <w:rFonts w:ascii="標楷體" w:eastAsia="標楷體" w:hAnsi="標楷體" w:cs="標楷體"/>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C369F04"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性別</w:t>
            </w:r>
          </w:p>
        </w:tc>
        <w:tc>
          <w:tcPr>
            <w:tcW w:w="30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7F432E" w14:textId="77777777" w:rsidR="004777AF" w:rsidRPr="00696122" w:rsidRDefault="004777AF" w:rsidP="00B574D9">
            <w:pPr>
              <w:pStyle w:val="Standard"/>
              <w:snapToGrid w:val="0"/>
              <w:spacing w:line="400" w:lineRule="exact"/>
              <w:rPr>
                <w:rFonts w:ascii="標楷體" w:eastAsia="標楷體" w:hAnsi="標楷體" w:cs="標楷體"/>
                <w:color w:val="000000" w:themeColor="text1"/>
              </w:rPr>
            </w:pPr>
          </w:p>
        </w:tc>
      </w:tr>
      <w:tr w:rsidR="00696122" w:rsidRPr="00696122" w14:paraId="1A9EC112" w14:textId="77777777" w:rsidTr="00B574D9">
        <w:trPr>
          <w:cantSplit/>
          <w:trHeight w:val="525"/>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B0FB1F4" w14:textId="77777777" w:rsidR="004777AF" w:rsidRPr="00696122" w:rsidRDefault="004777AF" w:rsidP="00B574D9">
            <w:pPr>
              <w:rPr>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42AC5F1"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出生日期</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F88265" w14:textId="77777777" w:rsidR="004777AF" w:rsidRPr="00696122" w:rsidRDefault="004777AF" w:rsidP="00B574D9">
            <w:pPr>
              <w:pStyle w:val="Standard"/>
              <w:spacing w:line="400" w:lineRule="exact"/>
              <w:rPr>
                <w:color w:val="000000" w:themeColor="text1"/>
              </w:rPr>
            </w:pPr>
            <w:r w:rsidRPr="00696122">
              <w:rPr>
                <w:rFonts w:ascii="標楷體" w:eastAsia="標楷體" w:hAnsi="標楷體" w:cs="標楷體"/>
                <w:color w:val="000000" w:themeColor="text1"/>
              </w:rPr>
              <w:t>年    月    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3AF4059" w14:textId="77777777" w:rsidR="004777AF" w:rsidRPr="00696122" w:rsidRDefault="004777AF" w:rsidP="00B574D9">
            <w:pPr>
              <w:pStyle w:val="Standard"/>
              <w:spacing w:line="400" w:lineRule="exact"/>
              <w:rPr>
                <w:rFonts w:ascii="標楷體" w:eastAsia="標楷體" w:hAnsi="標楷體" w:cs="標楷體"/>
                <w:color w:val="000000" w:themeColor="text1"/>
              </w:rPr>
            </w:pPr>
            <w:r w:rsidRPr="00696122">
              <w:rPr>
                <w:rFonts w:ascii="標楷體" w:eastAsia="標楷體" w:hAnsi="標楷體" w:cs="標楷體"/>
                <w:color w:val="000000" w:themeColor="text1"/>
              </w:rPr>
              <w:t>實足年齡</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5446023" w14:textId="77777777" w:rsidR="004777AF" w:rsidRPr="00696122" w:rsidRDefault="004777AF" w:rsidP="00B574D9">
            <w:pPr>
              <w:pStyle w:val="Standard"/>
              <w:spacing w:line="400" w:lineRule="exact"/>
              <w:rPr>
                <w:color w:val="000000" w:themeColor="text1"/>
              </w:rPr>
            </w:pPr>
            <w:r w:rsidRPr="00696122">
              <w:rPr>
                <w:rFonts w:ascii="標楷體" w:eastAsia="標楷體" w:hAnsi="標楷體" w:cs="標楷體"/>
                <w:color w:val="000000" w:themeColor="text1"/>
              </w:rPr>
              <w:t xml:space="preserve">  </w:t>
            </w:r>
            <w:r w:rsidRPr="00696122">
              <w:rPr>
                <w:rFonts w:ascii="標楷體" w:eastAsia="標楷體" w:hAnsi="標楷體" w:cs="標楷體"/>
                <w:color w:val="000000" w:themeColor="text1"/>
                <w:shd w:val="clear" w:color="auto" w:fill="FFFFFF"/>
              </w:rPr>
              <w:t xml:space="preserve">  歲    月</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B28F556" w14:textId="77777777" w:rsidR="004777AF" w:rsidRPr="00696122" w:rsidRDefault="004777AF" w:rsidP="00B574D9">
            <w:pPr>
              <w:pStyle w:val="Standard"/>
              <w:spacing w:line="400" w:lineRule="exact"/>
              <w:rPr>
                <w:rFonts w:ascii="標楷體" w:eastAsia="標楷體" w:hAnsi="標楷體" w:cs="標楷體"/>
                <w:color w:val="000000" w:themeColor="text1"/>
              </w:rPr>
            </w:pPr>
            <w:r w:rsidRPr="00696122">
              <w:rPr>
                <w:rFonts w:ascii="標楷體" w:eastAsia="標楷體" w:hAnsi="標楷體" w:cs="標楷體"/>
                <w:color w:val="000000" w:themeColor="text1"/>
              </w:rPr>
              <w:t>連絡電話</w:t>
            </w:r>
          </w:p>
        </w:tc>
        <w:tc>
          <w:tcPr>
            <w:tcW w:w="3073" w:type="dxa"/>
            <w:tcBorders>
              <w:top w:val="single" w:sz="4" w:space="0" w:color="000000"/>
              <w:left w:val="single" w:sz="4" w:space="0" w:color="000000"/>
              <w:bottom w:val="dotted" w:sz="4" w:space="0" w:color="000000"/>
              <w:right w:val="single" w:sz="4" w:space="0" w:color="000000"/>
            </w:tcBorders>
            <w:tcMar>
              <w:top w:w="0" w:type="dxa"/>
              <w:left w:w="28" w:type="dxa"/>
              <w:bottom w:w="0" w:type="dxa"/>
              <w:right w:w="28" w:type="dxa"/>
            </w:tcMar>
            <w:vAlign w:val="center"/>
          </w:tcPr>
          <w:p w14:paraId="0D5896D2" w14:textId="77777777" w:rsidR="004777AF" w:rsidRPr="00696122" w:rsidRDefault="004777AF" w:rsidP="00B574D9">
            <w:pPr>
              <w:pStyle w:val="Standard"/>
              <w:spacing w:line="400" w:lineRule="exact"/>
              <w:rPr>
                <w:rFonts w:ascii="標楷體" w:eastAsia="標楷體" w:hAnsi="標楷體" w:cs="標楷體"/>
                <w:color w:val="000000" w:themeColor="text1"/>
              </w:rPr>
            </w:pPr>
            <w:r w:rsidRPr="00696122">
              <w:rPr>
                <w:rFonts w:ascii="標楷體" w:eastAsia="標楷體" w:hAnsi="標楷體" w:cs="標楷體"/>
                <w:color w:val="000000" w:themeColor="text1"/>
              </w:rPr>
              <w:t>(H)</w:t>
            </w:r>
          </w:p>
        </w:tc>
      </w:tr>
      <w:tr w:rsidR="00696122" w:rsidRPr="00696122" w14:paraId="6BA8B438" w14:textId="77777777" w:rsidTr="00B574D9">
        <w:trPr>
          <w:cantSplit/>
          <w:trHeight w:val="525"/>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7618DA7" w14:textId="77777777" w:rsidR="004777AF" w:rsidRPr="00696122" w:rsidRDefault="004777AF" w:rsidP="00B574D9">
            <w:pPr>
              <w:rPr>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4842FC2"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家長或監護人</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291B7C" w14:textId="77777777" w:rsidR="004777AF" w:rsidRPr="00696122" w:rsidRDefault="004777AF" w:rsidP="00B574D9">
            <w:pPr>
              <w:pStyle w:val="Standard"/>
              <w:snapToGrid w:val="0"/>
              <w:spacing w:line="400" w:lineRule="exact"/>
              <w:ind w:firstLine="720"/>
              <w:rPr>
                <w:rFonts w:ascii="標楷體" w:eastAsia="標楷體" w:hAnsi="標楷體" w:cs="標楷體"/>
                <w:color w:val="000000" w:themeColor="text1"/>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A106779"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關係</w:t>
            </w:r>
          </w:p>
        </w:tc>
        <w:tc>
          <w:tcPr>
            <w:tcW w:w="1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5E5783" w14:textId="77777777" w:rsidR="004777AF" w:rsidRPr="00696122" w:rsidRDefault="004777AF" w:rsidP="00B574D9">
            <w:pPr>
              <w:pStyle w:val="Standard"/>
              <w:snapToGrid w:val="0"/>
              <w:spacing w:line="400" w:lineRule="exact"/>
              <w:jc w:val="center"/>
              <w:rPr>
                <w:rFonts w:ascii="標楷體" w:eastAsia="標楷體" w:hAnsi="標楷體" w:cs="標楷體"/>
                <w:color w:val="000000" w:themeColor="text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8500C2B" w14:textId="77777777" w:rsidR="004777AF" w:rsidRPr="00696122" w:rsidRDefault="004777AF" w:rsidP="00B574D9">
            <w:pPr>
              <w:rPr>
                <w:color w:val="000000" w:themeColor="text1"/>
              </w:rPr>
            </w:pPr>
          </w:p>
        </w:tc>
        <w:tc>
          <w:tcPr>
            <w:tcW w:w="3073" w:type="dxa"/>
            <w:tcBorders>
              <w:top w:val="dotted"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EF7D5A" w14:textId="77777777" w:rsidR="004777AF" w:rsidRPr="00696122" w:rsidRDefault="004777AF" w:rsidP="00B574D9">
            <w:pPr>
              <w:pStyle w:val="Standard"/>
              <w:spacing w:line="400" w:lineRule="exact"/>
              <w:rPr>
                <w:rFonts w:ascii="標楷體" w:eastAsia="標楷體" w:hAnsi="標楷體" w:cs="標楷體"/>
                <w:color w:val="000000" w:themeColor="text1"/>
              </w:rPr>
            </w:pPr>
            <w:r w:rsidRPr="00696122">
              <w:rPr>
                <w:rFonts w:ascii="標楷體" w:eastAsia="標楷體" w:hAnsi="標楷體" w:cs="標楷體"/>
                <w:color w:val="000000" w:themeColor="text1"/>
              </w:rPr>
              <w:t>(O)</w:t>
            </w:r>
          </w:p>
        </w:tc>
      </w:tr>
      <w:tr w:rsidR="00696122" w:rsidRPr="00696122" w14:paraId="3C5C7BE9" w14:textId="77777777" w:rsidTr="00B574D9">
        <w:trPr>
          <w:cantSplit/>
          <w:trHeight w:val="918"/>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216AFF8" w14:textId="77777777" w:rsidR="004777AF" w:rsidRPr="00696122" w:rsidRDefault="004777AF" w:rsidP="00B574D9">
            <w:pPr>
              <w:rPr>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B699F06"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戶籍地址</w:t>
            </w:r>
          </w:p>
        </w:tc>
        <w:tc>
          <w:tcPr>
            <w:tcW w:w="875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069288" w14:textId="77777777" w:rsidR="004777AF" w:rsidRPr="00696122" w:rsidRDefault="004777AF" w:rsidP="00B574D9">
            <w:pPr>
              <w:pStyle w:val="Standard"/>
              <w:spacing w:line="300" w:lineRule="exact"/>
              <w:rPr>
                <w:rFonts w:ascii="標楷體" w:eastAsia="標楷體" w:hAnsi="標楷體" w:cs="標楷體"/>
                <w:color w:val="000000" w:themeColor="text1"/>
              </w:rPr>
            </w:pPr>
            <w:r w:rsidRPr="00696122">
              <w:rPr>
                <w:rFonts w:ascii="標楷體" w:eastAsia="標楷體" w:hAnsi="標楷體" w:cs="標楷體"/>
                <w:color w:val="000000" w:themeColor="text1"/>
              </w:rPr>
              <w:t xml:space="preserve">      市      區     里    鄰       路    段    巷    弄     號    樓</w:t>
            </w:r>
          </w:p>
          <w:p w14:paraId="7D302DDD" w14:textId="77777777" w:rsidR="004777AF" w:rsidRPr="00696122" w:rsidRDefault="004777AF" w:rsidP="00B574D9">
            <w:pPr>
              <w:pStyle w:val="Standard"/>
              <w:spacing w:line="300" w:lineRule="exact"/>
              <w:rPr>
                <w:rFonts w:ascii="標楷體" w:eastAsia="標楷體" w:hAnsi="標楷體" w:cs="標楷體"/>
                <w:color w:val="000000" w:themeColor="text1"/>
              </w:rPr>
            </w:pPr>
            <w:r w:rsidRPr="00696122">
              <w:rPr>
                <w:rFonts w:ascii="標楷體" w:eastAsia="標楷體" w:hAnsi="標楷體" w:cs="標楷體"/>
                <w:color w:val="000000" w:themeColor="text1"/>
              </w:rPr>
              <w:t xml:space="preserve">     (縣)                         （街）  </w:t>
            </w:r>
          </w:p>
        </w:tc>
      </w:tr>
      <w:tr w:rsidR="00696122" w:rsidRPr="00696122" w14:paraId="529DF98C" w14:textId="77777777" w:rsidTr="00B574D9">
        <w:trPr>
          <w:cantSplit/>
          <w:trHeight w:val="975"/>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30A609A" w14:textId="77777777" w:rsidR="004777AF" w:rsidRPr="00696122" w:rsidRDefault="004777AF" w:rsidP="00B574D9">
            <w:pPr>
              <w:rPr>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028CE50"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通訊地址</w:t>
            </w:r>
          </w:p>
        </w:tc>
        <w:tc>
          <w:tcPr>
            <w:tcW w:w="875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7F88C9" w14:textId="77777777" w:rsidR="004777AF" w:rsidRPr="00696122" w:rsidRDefault="004777AF" w:rsidP="00B574D9">
            <w:pPr>
              <w:pStyle w:val="Standard"/>
              <w:spacing w:line="300" w:lineRule="exact"/>
              <w:rPr>
                <w:rFonts w:ascii="標楷體" w:eastAsia="標楷體" w:hAnsi="標楷體" w:cs="標楷體"/>
                <w:color w:val="000000" w:themeColor="text1"/>
              </w:rPr>
            </w:pPr>
            <w:r w:rsidRPr="00696122">
              <w:rPr>
                <w:rFonts w:ascii="標楷體" w:eastAsia="標楷體" w:hAnsi="標楷體" w:cs="標楷體"/>
                <w:color w:val="000000" w:themeColor="text1"/>
              </w:rPr>
              <w:t>□同戶籍地址（以下免填）</w:t>
            </w:r>
          </w:p>
          <w:p w14:paraId="0FAF69EE" w14:textId="77777777" w:rsidR="004777AF" w:rsidRPr="00696122" w:rsidRDefault="004777AF" w:rsidP="00B574D9">
            <w:pPr>
              <w:pStyle w:val="Standard"/>
              <w:spacing w:line="300" w:lineRule="exact"/>
              <w:rPr>
                <w:rFonts w:ascii="標楷體" w:eastAsia="標楷體" w:hAnsi="標楷體" w:cs="標楷體"/>
                <w:color w:val="000000" w:themeColor="text1"/>
              </w:rPr>
            </w:pPr>
            <w:r w:rsidRPr="00696122">
              <w:rPr>
                <w:rFonts w:ascii="標楷體" w:eastAsia="標楷體" w:hAnsi="標楷體" w:cs="標楷體"/>
                <w:color w:val="000000" w:themeColor="text1"/>
              </w:rPr>
              <w:t xml:space="preserve">      市      區     里    鄰       路    段    巷    弄     號    樓</w:t>
            </w:r>
          </w:p>
          <w:p w14:paraId="577F8855" w14:textId="77777777" w:rsidR="004777AF" w:rsidRPr="00696122" w:rsidRDefault="004777AF" w:rsidP="00B574D9">
            <w:pPr>
              <w:pStyle w:val="Standard"/>
              <w:spacing w:line="300" w:lineRule="exact"/>
              <w:jc w:val="both"/>
              <w:rPr>
                <w:rFonts w:ascii="標楷體" w:eastAsia="標楷體" w:hAnsi="標楷體" w:cs="標楷體"/>
                <w:color w:val="000000" w:themeColor="text1"/>
              </w:rPr>
            </w:pPr>
            <w:r w:rsidRPr="00696122">
              <w:rPr>
                <w:rFonts w:ascii="標楷體" w:eastAsia="標楷體" w:hAnsi="標楷體" w:cs="標楷體"/>
                <w:color w:val="000000" w:themeColor="text1"/>
              </w:rPr>
              <w:t xml:space="preserve">     (縣)                         （街）  </w:t>
            </w:r>
          </w:p>
        </w:tc>
      </w:tr>
      <w:tr w:rsidR="00696122" w:rsidRPr="00696122" w14:paraId="65369D8E" w14:textId="77777777" w:rsidTr="00B574D9">
        <w:trPr>
          <w:cantSplit/>
          <w:trHeight w:val="1180"/>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17B5371" w14:textId="77777777" w:rsidR="004777AF" w:rsidRPr="00696122" w:rsidRDefault="004777AF" w:rsidP="00B574D9">
            <w:pPr>
              <w:rPr>
                <w:color w:val="000000" w:themeColor="text1"/>
              </w:rPr>
            </w:pP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33CD8E3"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目前就學情形</w:t>
            </w:r>
          </w:p>
        </w:tc>
        <w:tc>
          <w:tcPr>
            <w:tcW w:w="875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595735" w14:textId="77777777" w:rsidR="004777AF" w:rsidRPr="00696122" w:rsidRDefault="004777AF" w:rsidP="00B574D9">
            <w:pPr>
              <w:pStyle w:val="Standard"/>
              <w:spacing w:line="400" w:lineRule="exact"/>
              <w:rPr>
                <w:color w:val="000000" w:themeColor="text1"/>
              </w:rPr>
            </w:pPr>
            <w:r w:rsidRPr="00696122">
              <w:rPr>
                <w:rFonts w:ascii="標楷體" w:eastAsia="標楷體" w:hAnsi="標楷體" w:cs="標楷體"/>
                <w:color w:val="000000" w:themeColor="text1"/>
              </w:rPr>
              <w:t>□國中小：戶籍所屬學區學校：基隆市__________區__________國民中/小學</w:t>
            </w:r>
          </w:p>
          <w:p w14:paraId="4E733E75" w14:textId="77777777" w:rsidR="004777AF" w:rsidRPr="00696122" w:rsidRDefault="004777AF" w:rsidP="00B574D9">
            <w:pPr>
              <w:pStyle w:val="Standard"/>
              <w:spacing w:line="400" w:lineRule="exact"/>
              <w:jc w:val="both"/>
              <w:rPr>
                <w:rFonts w:ascii="標楷體" w:eastAsia="標楷體" w:hAnsi="標楷體" w:cs="標楷體"/>
                <w:color w:val="000000" w:themeColor="text1"/>
              </w:rPr>
            </w:pPr>
            <w:r w:rsidRPr="00696122">
              <w:rPr>
                <w:rFonts w:ascii="標楷體" w:eastAsia="標楷體" w:hAnsi="標楷體" w:cs="標楷體"/>
                <w:color w:val="000000" w:themeColor="text1"/>
              </w:rPr>
              <w:t>□幼兒園：基隆市__________區__________國小附幼∕幼兒園</w:t>
            </w:r>
          </w:p>
          <w:p w14:paraId="362FDCCE" w14:textId="77777777" w:rsidR="004777AF" w:rsidRPr="00696122" w:rsidRDefault="004777AF" w:rsidP="00B574D9">
            <w:pPr>
              <w:pStyle w:val="Standard"/>
              <w:spacing w:line="400" w:lineRule="exact"/>
              <w:jc w:val="both"/>
              <w:rPr>
                <w:rFonts w:ascii="標楷體" w:eastAsia="標楷體" w:hAnsi="標楷體" w:cs="標楷體"/>
                <w:color w:val="000000" w:themeColor="text1"/>
              </w:rPr>
            </w:pPr>
            <w:r w:rsidRPr="00696122">
              <w:rPr>
                <w:rFonts w:ascii="標楷體" w:eastAsia="標楷體" w:hAnsi="標楷體" w:cs="標楷體"/>
                <w:color w:val="000000" w:themeColor="text1"/>
              </w:rPr>
              <w:t>□其  他：</w:t>
            </w:r>
          </w:p>
        </w:tc>
      </w:tr>
      <w:tr w:rsidR="00696122" w:rsidRPr="00696122" w14:paraId="260268EA" w14:textId="77777777" w:rsidTr="00B574D9">
        <w:trPr>
          <w:cantSplit/>
          <w:trHeight w:val="300"/>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B473ECD" w14:textId="77777777" w:rsidR="004777AF" w:rsidRPr="00696122" w:rsidRDefault="004777AF" w:rsidP="00B574D9">
            <w:pPr>
              <w:rPr>
                <w:color w:val="000000" w:themeColor="text1"/>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7414617" w14:textId="77777777" w:rsidR="004777AF" w:rsidRPr="00696122" w:rsidRDefault="004777AF" w:rsidP="00B574D9">
            <w:pPr>
              <w:rPr>
                <w:color w:val="000000" w:themeColor="text1"/>
              </w:rPr>
            </w:pPr>
          </w:p>
        </w:tc>
        <w:tc>
          <w:tcPr>
            <w:tcW w:w="284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1E2AD7DE"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輔導老師姓名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CA82EB2"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連絡電話</w:t>
            </w:r>
          </w:p>
        </w:tc>
        <w:tc>
          <w:tcPr>
            <w:tcW w:w="307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B1454B5" w14:textId="77777777" w:rsidR="004777AF" w:rsidRPr="00696122" w:rsidRDefault="004777AF" w:rsidP="00B574D9">
            <w:pPr>
              <w:pStyle w:val="Standard"/>
              <w:snapToGrid w:val="0"/>
              <w:spacing w:line="400" w:lineRule="exact"/>
              <w:jc w:val="center"/>
              <w:rPr>
                <w:rFonts w:ascii="標楷體" w:eastAsia="標楷體" w:hAnsi="標楷體" w:cs="標楷體"/>
                <w:color w:val="000000" w:themeColor="text1"/>
              </w:rPr>
            </w:pPr>
          </w:p>
        </w:tc>
      </w:tr>
      <w:tr w:rsidR="00696122" w:rsidRPr="00696122" w14:paraId="15B5A176" w14:textId="77777777" w:rsidTr="00B574D9">
        <w:trPr>
          <w:cantSplit/>
          <w:trHeight w:val="657"/>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57FA596" w14:textId="77777777" w:rsidR="004777AF" w:rsidRPr="00696122" w:rsidRDefault="004777AF" w:rsidP="00B574D9">
            <w:pPr>
              <w:rPr>
                <w:color w:val="000000" w:themeColor="text1"/>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D003765" w14:textId="77777777" w:rsidR="004777AF" w:rsidRPr="00696122" w:rsidRDefault="004777AF" w:rsidP="00B574D9">
            <w:pPr>
              <w:rPr>
                <w:color w:val="000000" w:themeColor="text1"/>
              </w:rPr>
            </w:pPr>
          </w:p>
        </w:tc>
        <w:tc>
          <w:tcPr>
            <w:tcW w:w="284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59F79C" w14:textId="77777777" w:rsidR="004777AF" w:rsidRPr="00696122" w:rsidRDefault="004777AF" w:rsidP="00B574D9">
            <w:pPr>
              <w:pStyle w:val="Standard"/>
              <w:snapToGrid w:val="0"/>
              <w:spacing w:line="400" w:lineRule="exact"/>
              <w:rPr>
                <w:rFonts w:ascii="標楷體" w:eastAsia="標楷體" w:hAnsi="標楷體" w:cs="標楷體"/>
                <w:color w:val="000000" w:themeColor="text1"/>
              </w:rPr>
            </w:pP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7CCDF3" w14:textId="77777777" w:rsidR="004777AF" w:rsidRPr="00696122" w:rsidRDefault="004777AF" w:rsidP="00B574D9">
            <w:pPr>
              <w:pStyle w:val="Standard"/>
              <w:snapToGrid w:val="0"/>
              <w:spacing w:line="400" w:lineRule="exact"/>
              <w:rPr>
                <w:rFonts w:ascii="標楷體" w:eastAsia="標楷體" w:hAnsi="標楷體" w:cs="標楷體"/>
                <w:color w:val="000000" w:themeColor="text1"/>
              </w:rPr>
            </w:pPr>
          </w:p>
        </w:tc>
        <w:tc>
          <w:tcPr>
            <w:tcW w:w="30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F5B88C" w14:textId="77777777" w:rsidR="004777AF" w:rsidRPr="00696122" w:rsidRDefault="004777AF" w:rsidP="00B574D9">
            <w:pPr>
              <w:pStyle w:val="Standard"/>
              <w:snapToGrid w:val="0"/>
              <w:spacing w:line="400" w:lineRule="exact"/>
              <w:rPr>
                <w:rFonts w:ascii="標楷體" w:eastAsia="標楷體" w:hAnsi="標楷體" w:cs="標楷體"/>
                <w:color w:val="000000" w:themeColor="text1"/>
              </w:rPr>
            </w:pPr>
          </w:p>
        </w:tc>
      </w:tr>
      <w:tr w:rsidR="00696122" w:rsidRPr="00696122" w14:paraId="290ACE81" w14:textId="77777777" w:rsidTr="00B574D9">
        <w:trPr>
          <w:cantSplit/>
          <w:trHeight w:val="1389"/>
          <w:jc w:val="center"/>
        </w:trPr>
        <w:tc>
          <w:tcPr>
            <w:tcW w:w="39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3FFF418" w14:textId="77777777" w:rsidR="004777AF" w:rsidRPr="00696122" w:rsidRDefault="004777AF" w:rsidP="00B574D9">
            <w:pPr>
              <w:rPr>
                <w:color w:val="000000" w:themeColor="text1"/>
              </w:rPr>
            </w:pPr>
          </w:p>
        </w:tc>
        <w:tc>
          <w:tcPr>
            <w:tcW w:w="155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D4440D1" w14:textId="77777777" w:rsidR="004777AF" w:rsidRPr="00696122" w:rsidRDefault="004777AF" w:rsidP="00B574D9">
            <w:pPr>
              <w:pStyle w:val="Standard"/>
              <w:spacing w:line="400" w:lineRule="exact"/>
              <w:jc w:val="center"/>
              <w:rPr>
                <w:rFonts w:ascii="標楷體" w:eastAsia="標楷體" w:hAnsi="標楷體" w:cs="標楷體"/>
                <w:color w:val="000000" w:themeColor="text1"/>
              </w:rPr>
            </w:pPr>
            <w:r w:rsidRPr="00696122">
              <w:rPr>
                <w:rFonts w:ascii="標楷體" w:eastAsia="標楷體" w:hAnsi="標楷體" w:cs="標楷體"/>
                <w:color w:val="000000" w:themeColor="text1"/>
              </w:rPr>
              <w:t>身心障礙手冊或證明</w:t>
            </w:r>
          </w:p>
        </w:tc>
        <w:tc>
          <w:tcPr>
            <w:tcW w:w="875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7774C1" w14:textId="77777777" w:rsidR="004777AF" w:rsidRPr="00696122" w:rsidRDefault="004777AF" w:rsidP="00B574D9">
            <w:pPr>
              <w:pStyle w:val="Standard"/>
              <w:spacing w:line="400" w:lineRule="exact"/>
              <w:rPr>
                <w:rFonts w:ascii="標楷體" w:eastAsia="標楷體" w:hAnsi="標楷體" w:cs="標楷體"/>
                <w:color w:val="000000" w:themeColor="text1"/>
              </w:rPr>
            </w:pPr>
            <w:r w:rsidRPr="00696122">
              <w:rPr>
                <w:rFonts w:ascii="標楷體" w:eastAsia="標楷體" w:hAnsi="標楷體" w:cs="標楷體"/>
                <w:color w:val="000000" w:themeColor="text1"/>
              </w:rPr>
              <w:t xml:space="preserve">□無  </w:t>
            </w:r>
          </w:p>
          <w:p w14:paraId="47C7005B" w14:textId="77777777" w:rsidR="004777AF" w:rsidRPr="00696122" w:rsidRDefault="004777AF" w:rsidP="00B574D9">
            <w:pPr>
              <w:pStyle w:val="Standard"/>
              <w:spacing w:line="400" w:lineRule="exact"/>
              <w:rPr>
                <w:color w:val="000000" w:themeColor="text1"/>
              </w:rPr>
            </w:pPr>
            <w:r w:rsidRPr="00696122">
              <w:rPr>
                <w:rFonts w:ascii="標楷體" w:eastAsia="標楷體" w:hAnsi="標楷體" w:cs="標楷體"/>
                <w:color w:val="000000" w:themeColor="text1"/>
              </w:rPr>
              <w:t>□有，障礙類別：</w:t>
            </w:r>
            <w:r w:rsidRPr="00696122">
              <w:rPr>
                <w:rFonts w:ascii="標楷體" w:eastAsia="標楷體" w:hAnsi="標楷體" w:cs="標楷體"/>
                <w:color w:val="000000" w:themeColor="text1"/>
                <w:u w:val="single"/>
              </w:rPr>
              <w:t xml:space="preserve">                </w:t>
            </w:r>
            <w:r w:rsidRPr="00696122">
              <w:rPr>
                <w:rFonts w:ascii="標楷體" w:eastAsia="標楷體" w:hAnsi="標楷體" w:cs="標楷體"/>
                <w:color w:val="000000" w:themeColor="text1"/>
              </w:rPr>
              <w:t>等級：□輕度  □中度  □重度  □極重度</w:t>
            </w:r>
          </w:p>
          <w:p w14:paraId="386580CB" w14:textId="77777777" w:rsidR="004777AF" w:rsidRPr="00696122" w:rsidRDefault="004777AF" w:rsidP="00B574D9">
            <w:pPr>
              <w:pStyle w:val="Standard"/>
              <w:spacing w:line="400" w:lineRule="exact"/>
              <w:rPr>
                <w:rFonts w:ascii="標楷體" w:eastAsia="標楷體" w:hAnsi="標楷體" w:cs="標楷體"/>
                <w:color w:val="000000" w:themeColor="text1"/>
              </w:rPr>
            </w:pPr>
            <w:r w:rsidRPr="00696122">
              <w:rPr>
                <w:rFonts w:ascii="標楷體" w:eastAsia="標楷體" w:hAnsi="標楷體" w:cs="標楷體"/>
                <w:color w:val="000000" w:themeColor="text1"/>
              </w:rPr>
              <w:t>□發展遲緩證明或檢查評估（限申請學前特殊教育班者勾選）</w:t>
            </w:r>
          </w:p>
        </w:tc>
      </w:tr>
      <w:tr w:rsidR="00696122" w:rsidRPr="00696122" w14:paraId="4EEC22E3" w14:textId="77777777" w:rsidTr="00B574D9">
        <w:trPr>
          <w:cantSplit/>
          <w:trHeight w:val="1344"/>
          <w:jc w:val="center"/>
        </w:trPr>
        <w:tc>
          <w:tcPr>
            <w:tcW w:w="195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EA0EDC7" w14:textId="77777777" w:rsidR="004777AF" w:rsidRPr="00696122" w:rsidRDefault="004777AF" w:rsidP="00B574D9">
            <w:pPr>
              <w:pStyle w:val="Standard"/>
              <w:jc w:val="center"/>
              <w:rPr>
                <w:rFonts w:ascii="標楷體" w:eastAsia="標楷體" w:hAnsi="標楷體" w:cs="標楷體"/>
                <w:color w:val="000000" w:themeColor="text1"/>
              </w:rPr>
            </w:pPr>
            <w:r w:rsidRPr="00696122">
              <w:rPr>
                <w:rFonts w:ascii="標楷體" w:eastAsia="標楷體" w:hAnsi="標楷體" w:cs="標楷體"/>
                <w:color w:val="000000" w:themeColor="text1"/>
              </w:rPr>
              <w:t>申請特殊教育服務班級型態</w:t>
            </w:r>
          </w:p>
        </w:tc>
        <w:tc>
          <w:tcPr>
            <w:tcW w:w="875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CEA6A3" w14:textId="77777777" w:rsidR="004777AF" w:rsidRPr="00696122" w:rsidRDefault="004777AF" w:rsidP="00B574D9">
            <w:pPr>
              <w:pStyle w:val="Standard"/>
              <w:spacing w:line="400" w:lineRule="exact"/>
              <w:jc w:val="both"/>
              <w:rPr>
                <w:color w:val="000000" w:themeColor="text1"/>
              </w:rPr>
            </w:pPr>
            <w:r w:rsidRPr="00696122">
              <w:rPr>
                <w:rFonts w:ascii="標楷體" w:eastAsia="標楷體" w:hAnsi="標楷體" w:cs="標楷體"/>
                <w:color w:val="000000" w:themeColor="text1"/>
              </w:rPr>
              <w:t>□學前集中式特教班 □學前不分類巡迴輔導(公私立幼兒園適用)</w:t>
            </w:r>
          </w:p>
          <w:p w14:paraId="78DB8FA8" w14:textId="77777777" w:rsidR="004777AF" w:rsidRPr="00696122" w:rsidRDefault="004777AF" w:rsidP="00B574D9">
            <w:pPr>
              <w:pStyle w:val="Standard"/>
              <w:spacing w:line="400" w:lineRule="exact"/>
              <w:jc w:val="both"/>
              <w:rPr>
                <w:color w:val="000000" w:themeColor="text1"/>
              </w:rPr>
            </w:pPr>
            <w:r w:rsidRPr="00696122">
              <w:rPr>
                <w:rFonts w:ascii="標楷體" w:eastAsia="標楷體" w:hAnsi="標楷體" w:cs="標楷體"/>
                <w:color w:val="000000" w:themeColor="text1"/>
              </w:rPr>
              <w:t xml:space="preserve">□學前資源班　□集中式特教班 </w:t>
            </w:r>
            <w:r w:rsidRPr="00696122">
              <w:rPr>
                <w:rFonts w:ascii="標楷體" w:eastAsia="標楷體" w:hAnsi="標楷體" w:cs="標楷體"/>
                <w:color w:val="000000" w:themeColor="text1"/>
                <w:sz w:val="22"/>
              </w:rPr>
              <w:t>□不分類身障資源班□聽障巡迴輔導班</w:t>
            </w:r>
          </w:p>
          <w:p w14:paraId="1A231512" w14:textId="77777777" w:rsidR="004777AF" w:rsidRPr="00696122" w:rsidRDefault="004777AF" w:rsidP="00B574D9">
            <w:pPr>
              <w:pStyle w:val="Standard"/>
              <w:spacing w:line="400" w:lineRule="exact"/>
              <w:jc w:val="both"/>
              <w:rPr>
                <w:color w:val="000000" w:themeColor="text1"/>
              </w:rPr>
            </w:pPr>
            <w:r w:rsidRPr="00696122">
              <w:rPr>
                <w:rFonts w:ascii="標楷體" w:eastAsia="標楷體" w:hAnsi="標楷體" w:cs="標楷體"/>
                <w:color w:val="000000" w:themeColor="text1"/>
              </w:rPr>
              <w:t>□視覺障礙巡迴輔導　□在家教育巡迴輔導 □其他</w:t>
            </w:r>
            <w:r w:rsidRPr="00696122">
              <w:rPr>
                <w:rFonts w:ascii="標楷體" w:eastAsia="標楷體" w:hAnsi="標楷體" w:cs="標楷體"/>
                <w:color w:val="000000" w:themeColor="text1"/>
                <w:u w:val="single"/>
              </w:rPr>
              <w:t xml:space="preserve">           </w:t>
            </w:r>
          </w:p>
        </w:tc>
      </w:tr>
      <w:tr w:rsidR="00696122" w:rsidRPr="00696122" w14:paraId="40569CE7" w14:textId="77777777" w:rsidTr="00B574D9">
        <w:trPr>
          <w:cantSplit/>
          <w:trHeight w:val="2242"/>
          <w:jc w:val="center"/>
        </w:trPr>
        <w:tc>
          <w:tcPr>
            <w:tcW w:w="39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extDirection w:val="tbRl"/>
            <w:vAlign w:val="center"/>
          </w:tcPr>
          <w:p w14:paraId="54034604" w14:textId="77777777" w:rsidR="004777AF" w:rsidRPr="00696122" w:rsidRDefault="004777AF" w:rsidP="00B574D9">
            <w:pPr>
              <w:pStyle w:val="Standard"/>
              <w:ind w:left="113" w:right="113"/>
              <w:jc w:val="center"/>
              <w:rPr>
                <w:rFonts w:ascii="標楷體" w:eastAsia="標楷體" w:hAnsi="標楷體" w:cs="標楷體"/>
                <w:color w:val="000000" w:themeColor="text1"/>
              </w:rPr>
            </w:pPr>
            <w:r w:rsidRPr="00696122">
              <w:rPr>
                <w:rFonts w:ascii="標楷體" w:eastAsia="標楷體" w:hAnsi="標楷體" w:cs="標楷體"/>
                <w:color w:val="000000" w:themeColor="text1"/>
              </w:rPr>
              <w:t>申請鑑定同意書</w:t>
            </w:r>
          </w:p>
        </w:tc>
        <w:tc>
          <w:tcPr>
            <w:tcW w:w="10313"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A1E258" w14:textId="77777777" w:rsidR="004777AF" w:rsidRPr="00696122" w:rsidRDefault="004777AF" w:rsidP="00B574D9">
            <w:pPr>
              <w:pStyle w:val="Standard"/>
              <w:ind w:firstLine="480"/>
              <w:rPr>
                <w:color w:val="000000" w:themeColor="text1"/>
              </w:rPr>
            </w:pPr>
            <w:r w:rsidRPr="00696122">
              <w:rPr>
                <w:rFonts w:ascii="標楷體" w:eastAsia="標楷體" w:hAnsi="標楷體" w:cs="標楷體"/>
                <w:color w:val="000000" w:themeColor="text1"/>
              </w:rPr>
              <w:t>本人為子弟</w:t>
            </w:r>
            <w:r w:rsidRPr="00696122">
              <w:rPr>
                <w:rFonts w:ascii="標楷體" w:eastAsia="標楷體" w:hAnsi="標楷體" w:cs="標楷體"/>
                <w:color w:val="000000" w:themeColor="text1"/>
                <w:u w:val="single"/>
              </w:rPr>
              <w:t xml:space="preserve">                   </w:t>
            </w:r>
            <w:r w:rsidRPr="00696122">
              <w:rPr>
                <w:rFonts w:ascii="標楷體" w:eastAsia="標楷體" w:hAnsi="標楷體" w:cs="標楷體"/>
                <w:color w:val="000000" w:themeColor="text1"/>
              </w:rPr>
              <w:t>提出基隆市特殊教育服務申請，為了解子弟現階段能力發展及學習狀況，以確認是否符合特殊教育服務資格，以及特殊教育需求內容，同意子弟接受學校及基隆市特殊教育學生鑑定及就學輔導會因鑑定需要，而進行之各項相關鑑定工作。</w:t>
            </w:r>
          </w:p>
          <w:p w14:paraId="09750A1C" w14:textId="77777777" w:rsidR="004777AF" w:rsidRPr="00696122" w:rsidRDefault="004777AF" w:rsidP="00B574D9">
            <w:pPr>
              <w:pStyle w:val="Standard"/>
              <w:rPr>
                <w:rFonts w:ascii="標楷體" w:eastAsia="標楷體" w:hAnsi="標楷體" w:cs="標楷體"/>
                <w:color w:val="000000" w:themeColor="text1"/>
              </w:rPr>
            </w:pPr>
            <w:r w:rsidRPr="00696122">
              <w:rPr>
                <w:rFonts w:ascii="標楷體" w:eastAsia="標楷體" w:hAnsi="標楷體" w:cs="標楷體"/>
                <w:color w:val="000000" w:themeColor="text1"/>
              </w:rPr>
              <w:t xml:space="preserve">家長或監護人簽章:                              </w:t>
            </w:r>
          </w:p>
          <w:p w14:paraId="6A119A3A" w14:textId="77777777" w:rsidR="004777AF" w:rsidRPr="00696122" w:rsidRDefault="004777AF" w:rsidP="00B574D9">
            <w:pPr>
              <w:pStyle w:val="Standard"/>
              <w:ind w:left="2045"/>
              <w:rPr>
                <w:color w:val="000000" w:themeColor="text1"/>
              </w:rPr>
            </w:pPr>
            <w:r w:rsidRPr="00696122">
              <w:rPr>
                <w:rFonts w:ascii="標楷體" w:eastAsia="標楷體" w:hAnsi="標楷體" w:cs="標楷體"/>
                <w:color w:val="000000" w:themeColor="text1"/>
                <w:u w:val="single"/>
              </w:rPr>
              <w:t xml:space="preserve">                              </w:t>
            </w:r>
            <w:r w:rsidRPr="00696122">
              <w:rPr>
                <w:rFonts w:ascii="標楷體" w:eastAsia="標楷體" w:hAnsi="標楷體" w:cs="標楷體"/>
                <w:color w:val="000000" w:themeColor="text1"/>
              </w:rPr>
              <w:t xml:space="preserve">    日期：       年      月       日</w:t>
            </w:r>
          </w:p>
        </w:tc>
      </w:tr>
      <w:tr w:rsidR="00696122" w:rsidRPr="00696122" w14:paraId="166C0D08" w14:textId="77777777" w:rsidTr="00B574D9">
        <w:trPr>
          <w:cantSplit/>
          <w:trHeight w:val="985"/>
          <w:jc w:val="center"/>
        </w:trPr>
        <w:tc>
          <w:tcPr>
            <w:tcW w:w="1952" w:type="dxa"/>
            <w:gridSpan w:val="2"/>
            <w:tcBorders>
              <w:top w:val="sing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55CE3118" w14:textId="77777777" w:rsidR="004777AF" w:rsidRPr="00696122" w:rsidRDefault="004777AF" w:rsidP="00B574D9">
            <w:pPr>
              <w:pStyle w:val="Standard"/>
              <w:jc w:val="center"/>
              <w:rPr>
                <w:rFonts w:ascii="標楷體" w:eastAsia="標楷體" w:hAnsi="標楷體" w:cs="標楷體"/>
                <w:color w:val="000000" w:themeColor="text1"/>
              </w:rPr>
            </w:pPr>
            <w:r w:rsidRPr="00696122">
              <w:rPr>
                <w:rFonts w:ascii="標楷體" w:eastAsia="標楷體" w:hAnsi="標楷體" w:cs="標楷體"/>
                <w:color w:val="000000" w:themeColor="text1"/>
              </w:rPr>
              <w:t>承辦教師</w:t>
            </w:r>
          </w:p>
        </w:tc>
        <w:tc>
          <w:tcPr>
            <w:tcW w:w="3264"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623E4420" w14:textId="77777777" w:rsidR="004777AF" w:rsidRPr="00696122" w:rsidRDefault="004777AF" w:rsidP="00B574D9">
            <w:pPr>
              <w:pStyle w:val="Standard"/>
              <w:snapToGrid w:val="0"/>
              <w:rPr>
                <w:rFonts w:ascii="標楷體" w:eastAsia="標楷體" w:hAnsi="標楷體" w:cs="標楷體"/>
                <w:color w:val="000000" w:themeColor="text1"/>
              </w:rPr>
            </w:pPr>
          </w:p>
        </w:tc>
        <w:tc>
          <w:tcPr>
            <w:tcW w:w="1851" w:type="dxa"/>
            <w:tcBorders>
              <w:top w:val="sing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09C87ABC" w14:textId="77777777" w:rsidR="004777AF" w:rsidRPr="00696122" w:rsidRDefault="004777AF" w:rsidP="00B574D9">
            <w:pPr>
              <w:pStyle w:val="Standard"/>
              <w:jc w:val="center"/>
              <w:rPr>
                <w:rFonts w:ascii="標楷體" w:eastAsia="標楷體" w:hAnsi="標楷體" w:cs="標楷體"/>
                <w:color w:val="000000" w:themeColor="text1"/>
              </w:rPr>
            </w:pPr>
            <w:r w:rsidRPr="00696122">
              <w:rPr>
                <w:rFonts w:ascii="標楷體" w:eastAsia="標楷體" w:hAnsi="標楷體" w:cs="標楷體"/>
                <w:color w:val="000000" w:themeColor="text1"/>
              </w:rPr>
              <w:t>聯絡電話</w:t>
            </w:r>
          </w:p>
        </w:tc>
        <w:tc>
          <w:tcPr>
            <w:tcW w:w="3640"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14:paraId="6B19427B" w14:textId="77777777" w:rsidR="004777AF" w:rsidRPr="00696122" w:rsidRDefault="004777AF" w:rsidP="00B574D9">
            <w:pPr>
              <w:pStyle w:val="Standard"/>
              <w:rPr>
                <w:color w:val="000000" w:themeColor="text1"/>
              </w:rPr>
            </w:pPr>
            <w:r w:rsidRPr="00696122">
              <w:rPr>
                <w:rFonts w:ascii="標楷體" w:eastAsia="標楷體" w:hAnsi="標楷體" w:cs="標楷體"/>
                <w:color w:val="000000" w:themeColor="text1"/>
              </w:rPr>
              <w:t xml:space="preserve">(O)                    </w:t>
            </w:r>
          </w:p>
          <w:p w14:paraId="43184DC3" w14:textId="77777777" w:rsidR="004777AF" w:rsidRPr="00696122" w:rsidRDefault="004777AF" w:rsidP="00B574D9">
            <w:pPr>
              <w:pStyle w:val="Standard"/>
              <w:rPr>
                <w:rFonts w:ascii="標楷體" w:eastAsia="標楷體" w:hAnsi="標楷體" w:cs="標楷體"/>
                <w:color w:val="000000" w:themeColor="text1"/>
              </w:rPr>
            </w:pPr>
            <w:r w:rsidRPr="00696122">
              <w:rPr>
                <w:rFonts w:ascii="標楷體" w:eastAsia="標楷體" w:hAnsi="標楷體" w:cs="標楷體"/>
                <w:color w:val="000000" w:themeColor="text1"/>
              </w:rPr>
              <w:t>(行動電話)</w:t>
            </w:r>
          </w:p>
        </w:tc>
      </w:tr>
    </w:tbl>
    <w:p w14:paraId="4A3CA18E" w14:textId="77777777" w:rsidR="004777AF" w:rsidRPr="00696122" w:rsidRDefault="004777AF" w:rsidP="004777AF">
      <w:pPr>
        <w:pStyle w:val="Standard"/>
        <w:rPr>
          <w:rFonts w:ascii="標楷體" w:eastAsia="標楷體" w:hAnsi="標楷體" w:cs="標楷體"/>
          <w:color w:val="000000" w:themeColor="text1"/>
        </w:rPr>
      </w:pPr>
      <w:r w:rsidRPr="00696122">
        <w:rPr>
          <w:rFonts w:ascii="標楷體" w:eastAsia="標楷體" w:hAnsi="標楷體" w:cs="標楷體"/>
          <w:color w:val="000000" w:themeColor="text1"/>
        </w:rPr>
        <w:t xml:space="preserve">                                                   填寫日期：    年    月    日</w:t>
      </w:r>
    </w:p>
    <w:p w14:paraId="130EA087" w14:textId="77777777" w:rsidR="004777AF" w:rsidRPr="00696122" w:rsidRDefault="004777AF" w:rsidP="004777AF">
      <w:pPr>
        <w:pStyle w:val="Standard"/>
        <w:rPr>
          <w:rFonts w:eastAsiaTheme="minorEastAsia"/>
          <w:color w:val="000000" w:themeColor="text1"/>
        </w:rPr>
      </w:pPr>
    </w:p>
    <w:p w14:paraId="333109A6" w14:textId="77777777" w:rsidR="004777AF" w:rsidRPr="00696122" w:rsidRDefault="004777AF" w:rsidP="004777AF">
      <w:pPr>
        <w:pStyle w:val="Default"/>
        <w:rPr>
          <w:rFonts w:hAnsi="標楷體"/>
          <w:color w:val="000000" w:themeColor="text1"/>
          <w:sz w:val="30"/>
          <w:szCs w:val="30"/>
        </w:rPr>
      </w:pPr>
      <w:r w:rsidRPr="00696122">
        <w:rPr>
          <w:rFonts w:hAnsi="標楷體" w:hint="eastAsia"/>
          <w:color w:val="000000" w:themeColor="text1"/>
          <w:sz w:val="28"/>
          <w:szCs w:val="28"/>
          <w:bdr w:val="single" w:sz="4" w:space="0" w:color="auto"/>
        </w:rPr>
        <w:lastRenderedPageBreak/>
        <w:t xml:space="preserve">附件五 </w:t>
      </w:r>
      <w:r w:rsidRPr="00696122">
        <w:rPr>
          <w:rFonts w:hAnsi="標楷體" w:hint="eastAsia"/>
          <w:color w:val="000000" w:themeColor="text1"/>
        </w:rPr>
        <w:t xml:space="preserve">       </w:t>
      </w:r>
      <w:r w:rsidRPr="00696122">
        <w:rPr>
          <w:rFonts w:hAnsi="標楷體"/>
          <w:color w:val="000000" w:themeColor="text1"/>
        </w:rPr>
        <w:t xml:space="preserve"> </w:t>
      </w:r>
      <w:r w:rsidRPr="00696122">
        <w:rPr>
          <w:rFonts w:hAnsi="標楷體" w:hint="eastAsia"/>
          <w:color w:val="000000" w:themeColor="text1"/>
          <w:sz w:val="30"/>
          <w:szCs w:val="30"/>
        </w:rPr>
        <w:t>發展遲緩鑑定流程</w:t>
      </w:r>
    </w:p>
    <w:p w14:paraId="7B4BFE64" w14:textId="77777777" w:rsidR="004777AF" w:rsidRPr="00696122" w:rsidRDefault="004777AF" w:rsidP="004777AF">
      <w:pPr>
        <w:widowControl/>
        <w:rPr>
          <w:rFonts w:ascii="標楷體" w:eastAsia="標楷體" w:hAnsi="標楷體" w:cs="新細明體"/>
          <w:color w:val="000000" w:themeColor="text1"/>
          <w:kern w:val="0"/>
          <w:szCs w:val="24"/>
        </w:rPr>
      </w:pPr>
      <w:r w:rsidRPr="00696122">
        <w:rPr>
          <w:rFonts w:ascii="標楷體" w:eastAsia="標楷體" w:hAnsi="標楷體" w:cs="新細明體" w:hint="eastAsia"/>
          <w:color w:val="000000" w:themeColor="text1"/>
          <w:kern w:val="0"/>
          <w:szCs w:val="24"/>
        </w:rPr>
        <w:t>依據《特殊教育學生及幼兒鑑定辦法》第十四條，發展遲緩指未滿六歲之兒童，因生理、心理或社會環境因素，在知覺、動作、認知、語言溝通、社會情緒或生活自理等方面之發展較同年齡者顯著落後，且其障礙類別無法確定。前項所定發展遲緩，其鑑定依兒童發展及養育環境評估等資料，綜合研判。</w:t>
      </w:r>
    </w:p>
    <w:p w14:paraId="2D6B4168" w14:textId="77777777" w:rsidR="004777AF" w:rsidRPr="00696122" w:rsidRDefault="004777AF" w:rsidP="004777AF">
      <w:pPr>
        <w:widowControl/>
        <w:textAlignment w:val="baseline"/>
        <w:rPr>
          <w:rFonts w:ascii="標楷體" w:eastAsia="標楷體" w:hAnsi="標楷體" w:cs="新細明體"/>
          <w:color w:val="000000" w:themeColor="text1"/>
          <w:kern w:val="0"/>
          <w:szCs w:val="24"/>
        </w:rPr>
      </w:pPr>
      <w:r w:rsidRPr="00696122">
        <w:rPr>
          <w:rFonts w:ascii="標楷體" w:eastAsia="標楷體" w:hAnsi="標楷體"/>
          <w:noProof/>
          <w:color w:val="000000" w:themeColor="text1"/>
          <w:sz w:val="26"/>
          <w:szCs w:val="26"/>
        </w:rPr>
        <mc:AlternateContent>
          <mc:Choice Requires="wps">
            <w:drawing>
              <wp:anchor distT="0" distB="0" distL="114300" distR="114300" simplePos="0" relativeHeight="251659264" behindDoc="0" locked="0" layoutInCell="1" allowOverlap="1" wp14:anchorId="2449D615" wp14:editId="3FA6A784">
                <wp:simplePos x="0" y="0"/>
                <wp:positionH relativeFrom="margin">
                  <wp:posOffset>1097280</wp:posOffset>
                </wp:positionH>
                <wp:positionV relativeFrom="paragraph">
                  <wp:posOffset>151765</wp:posOffset>
                </wp:positionV>
                <wp:extent cx="3740150" cy="323850"/>
                <wp:effectExtent l="0" t="0" r="12700" b="19050"/>
                <wp:wrapNone/>
                <wp:docPr id="751" name="矩形 751"/>
                <wp:cNvGraphicFramePr/>
                <a:graphic xmlns:a="http://schemas.openxmlformats.org/drawingml/2006/main">
                  <a:graphicData uri="http://schemas.microsoft.com/office/word/2010/wordprocessingShape">
                    <wps:wsp>
                      <wps:cNvSpPr/>
                      <wps:spPr>
                        <a:xfrm>
                          <a:off x="0" y="0"/>
                          <a:ext cx="37401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62BF8C99" w14:textId="77777777" w:rsidR="004777AF" w:rsidRPr="007874C2" w:rsidRDefault="004777AF" w:rsidP="004777AF">
                            <w:pPr>
                              <w:jc w:val="center"/>
                              <w:rPr>
                                <w:rFonts w:ascii="標楷體" w:eastAsia="標楷體" w:hAnsi="標楷體"/>
                              </w:rPr>
                            </w:pPr>
                            <w:r w:rsidRPr="007E02E1">
                              <w:rPr>
                                <w:rFonts w:ascii="標楷體" w:eastAsia="標楷體" w:hAnsi="標楷體" w:hint="eastAsia"/>
                              </w:rPr>
                              <w:t>發現：導師、</w:t>
                            </w:r>
                            <w:r w:rsidRPr="000B55C0">
                              <w:rPr>
                                <w:rFonts w:ascii="標楷體" w:eastAsia="標楷體" w:hAnsi="標楷體" w:hint="eastAsia"/>
                              </w:rPr>
                              <w:t>法定代理人或實際照顧者</w:t>
                            </w:r>
                            <w:r w:rsidRPr="007E02E1">
                              <w:rPr>
                                <w:rFonts w:ascii="標楷體" w:eastAsia="標楷體" w:hAnsi="標楷體" w:hint="eastAsia"/>
                              </w:rPr>
                              <w:t>提出鑑定需求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9D615" id="矩形 751" o:spid="_x0000_s1026" style="position:absolute;margin-left:86.4pt;margin-top:11.95pt;width:294.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" fillcolor="white [3201]" strokecolor="black [3200]" strokeweight="1pt">
                <v:textbox>
                  <w:txbxContent>
                    <w:p w14:paraId="62BF8C99" w14:textId="77777777" w:rsidR="004777AF" w:rsidRPr="007874C2" w:rsidRDefault="004777AF" w:rsidP="004777AF">
                      <w:pPr>
                        <w:jc w:val="center"/>
                        <w:rPr>
                          <w:rFonts w:ascii="標楷體" w:eastAsia="標楷體" w:hAnsi="標楷體"/>
                        </w:rPr>
                      </w:pPr>
                      <w:r w:rsidRPr="007E02E1">
                        <w:rPr>
                          <w:rFonts w:ascii="標楷體" w:eastAsia="標楷體" w:hAnsi="標楷體" w:hint="eastAsia"/>
                        </w:rPr>
                        <w:t>發現：導師、</w:t>
                      </w:r>
                      <w:r w:rsidRPr="000B55C0">
                        <w:rPr>
                          <w:rFonts w:ascii="標楷體" w:eastAsia="標楷體" w:hAnsi="標楷體" w:hint="eastAsia"/>
                        </w:rPr>
                        <w:t>法定代理人或實際照顧者</w:t>
                      </w:r>
                      <w:r w:rsidRPr="007E02E1">
                        <w:rPr>
                          <w:rFonts w:ascii="標楷體" w:eastAsia="標楷體" w:hAnsi="標楷體" w:hint="eastAsia"/>
                        </w:rPr>
                        <w:t>提出鑑定需求</w:t>
                      </w:r>
                    </w:p>
                  </w:txbxContent>
                </v:textbox>
                <w10:wrap anchorx="margin"/>
              </v:rect>
            </w:pict>
          </mc:Fallback>
        </mc:AlternateContent>
      </w:r>
    </w:p>
    <w:p w14:paraId="06B90F06" w14:textId="77777777" w:rsidR="004777AF" w:rsidRPr="00696122" w:rsidRDefault="004777AF" w:rsidP="004777AF">
      <w:pPr>
        <w:widowControl/>
        <w:textAlignment w:val="baseline"/>
        <w:rPr>
          <w:rFonts w:ascii="標楷體" w:eastAsia="標楷體" w:hAnsi="標楷體" w:cs="新細明體"/>
          <w:color w:val="000000" w:themeColor="text1"/>
          <w:kern w:val="0"/>
          <w:szCs w:val="24"/>
        </w:rPr>
      </w:pPr>
    </w:p>
    <w:p w14:paraId="0481FD4D" w14:textId="77777777" w:rsidR="004777AF" w:rsidRPr="00696122" w:rsidRDefault="004777AF" w:rsidP="004777AF">
      <w:pPr>
        <w:widowControl/>
        <w:textAlignment w:val="baseline"/>
        <w:rPr>
          <w:rFonts w:ascii="標楷體" w:eastAsia="標楷體" w:hAnsi="標楷體" w:cs="新細明體"/>
          <w:color w:val="000000" w:themeColor="text1"/>
          <w:kern w:val="0"/>
          <w:szCs w:val="24"/>
        </w:rPr>
      </w:pPr>
    </w:p>
    <w:tbl>
      <w:tblPr>
        <w:tblStyle w:val="a3"/>
        <w:tblW w:w="10463" w:type="dxa"/>
        <w:tblInd w:w="-5" w:type="dxa"/>
        <w:tblLook w:val="04A0" w:firstRow="1" w:lastRow="0" w:firstColumn="1" w:lastColumn="0" w:noHBand="0" w:noVBand="1"/>
      </w:tblPr>
      <w:tblGrid>
        <w:gridCol w:w="2798"/>
        <w:gridCol w:w="7665"/>
      </w:tblGrid>
      <w:tr w:rsidR="00696122" w:rsidRPr="00696122" w14:paraId="30F68151" w14:textId="77777777" w:rsidTr="00B574D9">
        <w:trPr>
          <w:trHeight w:val="551"/>
        </w:trPr>
        <w:tc>
          <w:tcPr>
            <w:tcW w:w="2798" w:type="dxa"/>
            <w:vAlign w:val="center"/>
          </w:tcPr>
          <w:p w14:paraId="09DF1538" w14:textId="77777777" w:rsidR="004777AF" w:rsidRPr="00696122" w:rsidRDefault="004777AF" w:rsidP="00B574D9">
            <w:pPr>
              <w:rPr>
                <w:rFonts w:ascii="標楷體" w:eastAsia="標楷體" w:hAnsi="標楷體"/>
                <w:color w:val="000000" w:themeColor="text1"/>
                <w:szCs w:val="24"/>
              </w:rPr>
            </w:pPr>
            <w:r w:rsidRPr="00696122">
              <w:rPr>
                <w:rFonts w:ascii="標楷體" w:eastAsia="標楷體" w:hAnsi="標楷體" w:hint="eastAsia"/>
                <w:color w:val="000000" w:themeColor="text1"/>
                <w:szCs w:val="24"/>
              </w:rPr>
              <w:t>學校相關資料蒐集</w:t>
            </w:r>
          </w:p>
        </w:tc>
        <w:tc>
          <w:tcPr>
            <w:tcW w:w="7665" w:type="dxa"/>
            <w:vAlign w:val="center"/>
          </w:tcPr>
          <w:p w14:paraId="4E3DB932" w14:textId="77777777" w:rsidR="004777AF" w:rsidRPr="00696122" w:rsidRDefault="004777AF" w:rsidP="00B574D9">
            <w:pPr>
              <w:rPr>
                <w:rFonts w:ascii="標楷體" w:eastAsia="標楷體" w:hAnsi="標楷體"/>
                <w:color w:val="000000" w:themeColor="text1"/>
                <w:szCs w:val="24"/>
              </w:rPr>
            </w:pPr>
            <w:r w:rsidRPr="00696122">
              <w:rPr>
                <w:rFonts w:ascii="標楷體" w:eastAsia="標楷體" w:hAnsi="標楷體"/>
                <w:color w:val="000000" w:themeColor="text1"/>
                <w:szCs w:val="24"/>
              </w:rPr>
              <w:t>成長史、</w:t>
            </w:r>
            <w:r w:rsidRPr="00696122">
              <w:rPr>
                <w:rFonts w:ascii="標楷體" w:eastAsia="標楷體" w:hAnsi="標楷體" w:cs="新細明體" w:hint="eastAsia"/>
                <w:color w:val="000000" w:themeColor="text1"/>
                <w:kern w:val="0"/>
                <w:szCs w:val="24"/>
              </w:rPr>
              <w:t>醫療史(檢附兒童心智科、精神科就醫診斷)、成長歷程有無特殊情形、家庭支持、文化表現、學習困難、學習檔案相關資料、教室行為觀察及發展篩檢輔導追蹤資料</w:t>
            </w:r>
            <w:r w:rsidRPr="00696122">
              <w:rPr>
                <w:rFonts w:ascii="標楷體" w:eastAsia="標楷體" w:hAnsi="標楷體" w:cs="新細明體"/>
                <w:color w:val="000000" w:themeColor="text1"/>
                <w:kern w:val="0"/>
                <w:szCs w:val="24"/>
              </w:rPr>
              <w:t>……</w:t>
            </w:r>
            <w:r w:rsidRPr="00696122">
              <w:rPr>
                <w:rFonts w:ascii="標楷體" w:eastAsia="標楷體" w:hAnsi="標楷體" w:cs="新細明體" w:hint="eastAsia"/>
                <w:color w:val="000000" w:themeColor="text1"/>
                <w:kern w:val="0"/>
                <w:szCs w:val="24"/>
              </w:rPr>
              <w:t>等</w:t>
            </w:r>
            <w:r w:rsidRPr="00696122">
              <w:rPr>
                <w:rFonts w:ascii="標楷體" w:eastAsia="標楷體" w:hAnsi="標楷體"/>
                <w:color w:val="000000" w:themeColor="text1"/>
                <w:szCs w:val="24"/>
              </w:rPr>
              <w:t>。</w:t>
            </w:r>
          </w:p>
        </w:tc>
      </w:tr>
      <w:tr w:rsidR="00696122" w:rsidRPr="00696122" w14:paraId="2A78E511" w14:textId="77777777" w:rsidTr="00B574D9">
        <w:trPr>
          <w:trHeight w:val="468"/>
        </w:trPr>
        <w:tc>
          <w:tcPr>
            <w:tcW w:w="0" w:type="auto"/>
            <w:hideMark/>
          </w:tcPr>
          <w:p w14:paraId="7BCBC535" w14:textId="77777777" w:rsidR="004777AF" w:rsidRPr="00696122" w:rsidRDefault="004777AF" w:rsidP="00B574D9">
            <w:pPr>
              <w:widowControl/>
              <w:jc w:val="center"/>
              <w:rPr>
                <w:rFonts w:ascii="標楷體" w:eastAsia="標楷體" w:hAnsi="標楷體" w:cs="新細明體"/>
                <w:color w:val="000000" w:themeColor="text1"/>
                <w:kern w:val="0"/>
                <w:szCs w:val="24"/>
              </w:rPr>
            </w:pPr>
            <w:r w:rsidRPr="00696122">
              <w:rPr>
                <w:rFonts w:ascii="標楷體" w:eastAsia="標楷體" w:hAnsi="標楷體" w:cs="新細明體" w:hint="eastAsia"/>
                <w:color w:val="000000" w:themeColor="text1"/>
                <w:kern w:val="0"/>
                <w:szCs w:val="24"/>
              </w:rPr>
              <w:t>導師</w:t>
            </w:r>
          </w:p>
        </w:tc>
        <w:tc>
          <w:tcPr>
            <w:tcW w:w="7665" w:type="dxa"/>
            <w:hideMark/>
          </w:tcPr>
          <w:p w14:paraId="535978B7" w14:textId="77777777" w:rsidR="004777AF" w:rsidRPr="00696122" w:rsidRDefault="004777AF" w:rsidP="00B574D9">
            <w:pPr>
              <w:widowControl/>
              <w:rPr>
                <w:rFonts w:ascii="標楷體" w:eastAsia="標楷體" w:hAnsi="標楷體" w:cs="新細明體"/>
                <w:color w:val="000000" w:themeColor="text1"/>
                <w:kern w:val="0"/>
                <w:szCs w:val="24"/>
              </w:rPr>
            </w:pPr>
            <w:r w:rsidRPr="00696122">
              <w:rPr>
                <w:rFonts w:ascii="標楷體" w:eastAsia="標楷體" w:hAnsi="標楷體" w:cs="新細明體" w:hint="eastAsia"/>
                <w:color w:val="000000" w:themeColor="text1"/>
                <w:kern w:val="0"/>
                <w:szCs w:val="24"/>
              </w:rPr>
              <w:t>幼兒園兒童發展篩檢輔導追蹤紀錄表、進行輔導、班級經營策略調整、課程調整、差異化教學</w:t>
            </w:r>
            <w:r w:rsidRPr="00696122">
              <w:rPr>
                <w:rFonts w:ascii="標楷體" w:eastAsia="標楷體" w:hAnsi="標楷體" w:cs="新細明體"/>
                <w:color w:val="000000" w:themeColor="text1"/>
                <w:kern w:val="0"/>
                <w:szCs w:val="24"/>
              </w:rPr>
              <w:t>……</w:t>
            </w:r>
            <w:r w:rsidRPr="00696122">
              <w:rPr>
                <w:rFonts w:ascii="標楷體" w:eastAsia="標楷體" w:hAnsi="標楷體" w:cs="新細明體" w:hint="eastAsia"/>
                <w:color w:val="000000" w:themeColor="text1"/>
                <w:kern w:val="0"/>
                <w:szCs w:val="24"/>
              </w:rPr>
              <w:t>等。</w:t>
            </w:r>
          </w:p>
        </w:tc>
      </w:tr>
    </w:tbl>
    <w:p w14:paraId="7AF875D1" w14:textId="77777777" w:rsidR="004777AF" w:rsidRPr="00696122" w:rsidRDefault="004777AF" w:rsidP="004777AF">
      <w:pPr>
        <w:rPr>
          <w:rFonts w:ascii="標楷體" w:eastAsia="標楷體" w:hAnsi="標楷體"/>
          <w:b/>
          <w:color w:val="000000" w:themeColor="text1"/>
          <w:sz w:val="20"/>
          <w:szCs w:val="20"/>
        </w:rPr>
      </w:pPr>
    </w:p>
    <w:tbl>
      <w:tblPr>
        <w:tblStyle w:val="2"/>
        <w:tblW w:w="10632" w:type="dxa"/>
        <w:tblInd w:w="-147" w:type="dxa"/>
        <w:tblLook w:val="04A0" w:firstRow="1" w:lastRow="0" w:firstColumn="1" w:lastColumn="0" w:noHBand="0" w:noVBand="1"/>
      </w:tblPr>
      <w:tblGrid>
        <w:gridCol w:w="10632"/>
      </w:tblGrid>
      <w:tr w:rsidR="00696122" w:rsidRPr="00696122" w14:paraId="56A3D586" w14:textId="77777777" w:rsidTr="004777AF">
        <w:trPr>
          <w:trHeight w:val="71"/>
        </w:trPr>
        <w:tc>
          <w:tcPr>
            <w:tcW w:w="10632" w:type="dxa"/>
            <w:tcBorders>
              <w:left w:val="single" w:sz="4" w:space="0" w:color="auto"/>
              <w:right w:val="single" w:sz="4" w:space="0" w:color="auto"/>
            </w:tcBorders>
            <w:shd w:val="clear" w:color="auto" w:fill="D9D9D9" w:themeFill="background1" w:themeFillShade="D9"/>
            <w:vAlign w:val="center"/>
          </w:tcPr>
          <w:p w14:paraId="28CCDF6B" w14:textId="77777777" w:rsidR="004777AF" w:rsidRPr="00696122" w:rsidRDefault="004777AF" w:rsidP="00B574D9">
            <w:pPr>
              <w:jc w:val="center"/>
              <w:rPr>
                <w:rFonts w:ascii="標楷體" w:eastAsia="標楷體" w:hAnsi="標楷體"/>
                <w:color w:val="000000" w:themeColor="text1"/>
                <w:sz w:val="26"/>
                <w:szCs w:val="26"/>
              </w:rPr>
            </w:pPr>
            <w:r w:rsidRPr="00696122">
              <w:rPr>
                <w:rFonts w:ascii="標楷體" w:eastAsia="標楷體" w:hAnsi="標楷體"/>
                <w:color w:val="000000" w:themeColor="text1"/>
              </w:rPr>
              <w:t>鑑評施測</w:t>
            </w:r>
          </w:p>
        </w:tc>
      </w:tr>
      <w:tr w:rsidR="00696122" w:rsidRPr="00696122" w14:paraId="386707DB" w14:textId="77777777" w:rsidTr="004777AF">
        <w:trPr>
          <w:trHeight w:val="1390"/>
        </w:trPr>
        <w:tc>
          <w:tcPr>
            <w:tcW w:w="10632" w:type="dxa"/>
            <w:tcBorders>
              <w:left w:val="single" w:sz="4" w:space="0" w:color="auto"/>
              <w:right w:val="single" w:sz="4" w:space="0" w:color="auto"/>
            </w:tcBorders>
            <w:vAlign w:val="center"/>
          </w:tcPr>
          <w:p w14:paraId="664364B9" w14:textId="77777777" w:rsidR="004777AF" w:rsidRPr="00696122" w:rsidRDefault="004777AF" w:rsidP="00B574D9">
            <w:pPr>
              <w:widowControl/>
              <w:spacing w:line="0" w:lineRule="atLeast"/>
              <w:rPr>
                <w:rFonts w:ascii="標楷體" w:eastAsia="標楷體" w:hAnsi="標楷體" w:cs="新細明體"/>
                <w:color w:val="000000" w:themeColor="text1"/>
                <w:kern w:val="0"/>
              </w:rPr>
            </w:pPr>
            <w:r w:rsidRPr="00696122">
              <w:rPr>
                <w:rFonts w:ascii="標楷體" w:eastAsia="標楷體" w:hAnsi="標楷體" w:cs="新細明體" w:hint="eastAsia"/>
                <w:color w:val="000000" w:themeColor="text1"/>
                <w:kern w:val="0"/>
              </w:rPr>
              <w:t>1.優先選用相關量表(擇</w:t>
            </w:r>
            <w:proofErr w:type="gramStart"/>
            <w:r w:rsidRPr="00696122">
              <w:rPr>
                <w:rFonts w:ascii="標楷體" w:eastAsia="標楷體" w:hAnsi="標楷體" w:cs="新細明體" w:hint="eastAsia"/>
                <w:color w:val="000000" w:themeColor="text1"/>
                <w:kern w:val="0"/>
              </w:rPr>
              <w:t>一</w:t>
            </w:r>
            <w:proofErr w:type="gramEnd"/>
            <w:r w:rsidRPr="00696122">
              <w:rPr>
                <w:rFonts w:ascii="標楷體" w:eastAsia="標楷體" w:hAnsi="標楷體" w:cs="新細明體" w:hint="eastAsia"/>
                <w:color w:val="000000" w:themeColor="text1"/>
                <w:kern w:val="0"/>
              </w:rPr>
              <w:t>)(施測者須具備專業資格)</w:t>
            </w:r>
          </w:p>
          <w:p w14:paraId="427BEE64" w14:textId="77777777" w:rsidR="004777AF" w:rsidRPr="00696122" w:rsidRDefault="004777AF" w:rsidP="00B574D9">
            <w:pPr>
              <w:widowControl/>
              <w:spacing w:line="0" w:lineRule="atLeast"/>
              <w:rPr>
                <w:rFonts w:ascii="標楷體" w:eastAsia="標楷體" w:hAnsi="標楷體" w:cs="新細明體"/>
                <w:color w:val="000000" w:themeColor="text1"/>
                <w:kern w:val="0"/>
              </w:rPr>
            </w:pPr>
            <w:r w:rsidRPr="00696122">
              <w:rPr>
                <w:rFonts w:ascii="標楷體" w:eastAsia="標楷體" w:hAnsi="標楷體" w:cs="新細明體" w:hint="eastAsia"/>
                <w:color w:val="000000" w:themeColor="text1"/>
                <w:kern w:val="0"/>
              </w:rPr>
              <w:t>  (1)嬰幼兒全面發展量表(2)嬰幼兒綜合發展測驗</w:t>
            </w:r>
          </w:p>
          <w:p w14:paraId="27753C5C" w14:textId="77777777" w:rsidR="004777AF" w:rsidRPr="00696122" w:rsidRDefault="004777AF" w:rsidP="00B574D9">
            <w:pPr>
              <w:widowControl/>
              <w:spacing w:line="0" w:lineRule="atLeast"/>
              <w:rPr>
                <w:rFonts w:ascii="標楷體" w:eastAsia="標楷體" w:hAnsi="標楷體" w:cs="新細明體"/>
                <w:color w:val="000000" w:themeColor="text1"/>
                <w:kern w:val="0"/>
              </w:rPr>
            </w:pPr>
          </w:p>
          <w:p w14:paraId="57995A94" w14:textId="77777777" w:rsidR="004777AF" w:rsidRPr="00696122" w:rsidRDefault="004777AF" w:rsidP="00B574D9">
            <w:pPr>
              <w:widowControl/>
              <w:spacing w:line="0" w:lineRule="atLeast"/>
              <w:rPr>
                <w:rFonts w:ascii="標楷體" w:eastAsia="標楷體" w:hAnsi="標楷體" w:cs="新細明體"/>
                <w:color w:val="000000" w:themeColor="text1"/>
                <w:kern w:val="0"/>
              </w:rPr>
            </w:pPr>
            <w:r w:rsidRPr="00696122">
              <w:rPr>
                <w:rFonts w:ascii="標楷體" w:eastAsia="標楷體" w:hAnsi="標楷體" w:cs="新細明體" w:hint="eastAsia"/>
                <w:color w:val="000000" w:themeColor="text1"/>
                <w:kern w:val="0"/>
              </w:rPr>
              <w:t>2.</w:t>
            </w:r>
            <w:r w:rsidRPr="00696122">
              <w:rPr>
                <w:rFonts w:ascii="標楷體" w:eastAsia="標楷體" w:hAnsi="標楷體" w:cs="新細明體" w:hint="eastAsia"/>
                <w:color w:val="000000" w:themeColor="text1"/>
                <w:kern w:val="0"/>
                <w:bdr w:val="single" w:sz="4" w:space="0" w:color="auto"/>
              </w:rPr>
              <w:t>選用</w:t>
            </w:r>
            <w:r w:rsidRPr="00696122">
              <w:rPr>
                <w:rFonts w:ascii="標楷體" w:eastAsia="標楷體" w:hAnsi="標楷體" w:cs="新細明體" w:hint="eastAsia"/>
                <w:color w:val="000000" w:themeColor="text1"/>
                <w:kern w:val="0"/>
              </w:rPr>
              <w:t xml:space="preserve">相關表現能力測驗(知覺、動作、認知、語言溝通、社會情緒或生活自理)    </w:t>
            </w:r>
          </w:p>
          <w:p w14:paraId="3134D2B5" w14:textId="77777777" w:rsidR="004777AF" w:rsidRPr="00696122" w:rsidRDefault="004777AF" w:rsidP="00B574D9">
            <w:pPr>
              <w:widowControl/>
              <w:spacing w:line="0" w:lineRule="atLeast"/>
              <w:rPr>
                <w:rFonts w:ascii="標楷體" w:eastAsia="標楷體" w:hAnsi="標楷體" w:cs="新細明體"/>
                <w:color w:val="000000" w:themeColor="text1"/>
                <w:kern w:val="0"/>
              </w:rPr>
            </w:pPr>
            <w:r w:rsidRPr="00696122">
              <w:rPr>
                <w:rFonts w:ascii="標楷體" w:eastAsia="標楷體" w:hAnsi="標楷體" w:cs="新細明體" w:hint="eastAsia"/>
                <w:color w:val="000000" w:themeColor="text1"/>
                <w:kern w:val="0"/>
              </w:rPr>
              <w:t xml:space="preserve">   </w:t>
            </w:r>
          </w:p>
          <w:p w14:paraId="528435A8" w14:textId="77777777" w:rsidR="004777AF" w:rsidRPr="00696122" w:rsidRDefault="004777AF" w:rsidP="00B574D9">
            <w:pPr>
              <w:rPr>
                <w:rFonts w:ascii="標楷體" w:eastAsia="標楷體" w:hAnsi="標楷體"/>
                <w:color w:val="000000" w:themeColor="text1"/>
              </w:rPr>
            </w:pPr>
            <w:r w:rsidRPr="00696122">
              <w:rPr>
                <w:rFonts w:ascii="標楷體" w:eastAsia="標楷體" w:hAnsi="標楷體" w:hint="eastAsia"/>
                <w:color w:val="000000" w:themeColor="text1"/>
              </w:rPr>
              <w:t>3.</w:t>
            </w:r>
            <w:r w:rsidRPr="00696122">
              <w:rPr>
                <w:rFonts w:ascii="標楷體" w:eastAsia="標楷體" w:hAnsi="標楷體" w:hint="eastAsia"/>
                <w:color w:val="000000" w:themeColor="text1"/>
                <w:bdr w:val="single" w:sz="4" w:space="0" w:color="auto"/>
              </w:rPr>
              <w:t>選用</w:t>
            </w:r>
            <w:r w:rsidRPr="00696122">
              <w:rPr>
                <w:rFonts w:ascii="標楷體" w:eastAsia="標楷體" w:hAnsi="標楷體" w:hint="eastAsia"/>
                <w:color w:val="000000" w:themeColor="text1"/>
              </w:rPr>
              <w:t>適應行為測驗或是表現評估</w:t>
            </w:r>
          </w:p>
          <w:p w14:paraId="350B47F2" w14:textId="77777777" w:rsidR="004777AF" w:rsidRPr="00696122" w:rsidRDefault="004777AF" w:rsidP="00B574D9">
            <w:pPr>
              <w:rPr>
                <w:rFonts w:ascii="標楷體" w:eastAsia="標楷體" w:hAnsi="標楷體"/>
                <w:color w:val="000000" w:themeColor="text1"/>
              </w:rPr>
            </w:pPr>
          </w:p>
          <w:p w14:paraId="0CD3E78F" w14:textId="77777777" w:rsidR="004777AF" w:rsidRPr="00696122" w:rsidRDefault="004777AF" w:rsidP="00B574D9">
            <w:pPr>
              <w:rPr>
                <w:rFonts w:ascii="標楷體" w:eastAsia="標楷體" w:hAnsi="標楷體"/>
                <w:color w:val="000000" w:themeColor="text1"/>
              </w:rPr>
            </w:pPr>
            <w:r w:rsidRPr="00696122">
              <w:rPr>
                <w:rFonts w:ascii="標楷體" w:eastAsia="標楷體" w:hAnsi="標楷體" w:hint="eastAsia"/>
                <w:color w:val="000000" w:themeColor="text1"/>
              </w:rPr>
              <w:t>4.質性資料蒐集(含觀察、訪談、特殊需求為何…)</w:t>
            </w:r>
          </w:p>
        </w:tc>
      </w:tr>
    </w:tbl>
    <w:p w14:paraId="63A52B28" w14:textId="77777777" w:rsidR="004777AF" w:rsidRPr="00696122" w:rsidRDefault="004777AF" w:rsidP="004777AF">
      <w:pPr>
        <w:rPr>
          <w:rFonts w:ascii="標楷體" w:eastAsia="標楷體" w:hAnsi="標楷體"/>
          <w:b/>
          <w:color w:val="000000" w:themeColor="text1"/>
          <w:sz w:val="26"/>
          <w:szCs w:val="26"/>
        </w:rPr>
      </w:pPr>
      <w:r w:rsidRPr="00696122">
        <w:rPr>
          <w:rFonts w:ascii="標楷體" w:eastAsia="標楷體" w:hAnsi="標楷體" w:hint="eastAsia"/>
          <w:b/>
          <w:noProof/>
          <w:color w:val="000000" w:themeColor="text1"/>
          <w:sz w:val="26"/>
          <w:szCs w:val="26"/>
        </w:rPr>
        <mc:AlternateContent>
          <mc:Choice Requires="wps">
            <w:drawing>
              <wp:anchor distT="0" distB="0" distL="114300" distR="114300" simplePos="0" relativeHeight="251669504" behindDoc="0" locked="0" layoutInCell="1" allowOverlap="1" wp14:anchorId="77753C28" wp14:editId="6791B620">
                <wp:simplePos x="0" y="0"/>
                <wp:positionH relativeFrom="page">
                  <wp:posOffset>3783818</wp:posOffset>
                </wp:positionH>
                <wp:positionV relativeFrom="paragraph">
                  <wp:posOffset>105117</wp:posOffset>
                </wp:positionV>
                <wp:extent cx="0" cy="254000"/>
                <wp:effectExtent l="76200" t="0" r="57150" b="50800"/>
                <wp:wrapNone/>
                <wp:docPr id="328" name="直線單箭頭接點 328"/>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95FB4D" id="_x0000_t32" coordsize="21600,21600" o:spt="32" o:oned="t" path="m,l21600,21600e" filled="f">
                <v:path arrowok="t" fillok="f" o:connecttype="none"/>
                <o:lock v:ext="edit" shapetype="t"/>
              </v:shapetype>
              <v:shape id="直線單箭頭接點 328" o:spid="_x0000_s1026" type="#_x0000_t32" style="position:absolute;margin-left:297.95pt;margin-top:8.3pt;width:0;height: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">
                <v:stroke endarrow="block"/>
                <w10:wrap anchorx="page"/>
              </v:shape>
            </w:pict>
          </mc:Fallback>
        </mc:AlternateContent>
      </w:r>
    </w:p>
    <w:tbl>
      <w:tblPr>
        <w:tblpPr w:leftFromText="180" w:rightFromText="180" w:vertAnchor="text" w:horzAnchor="margin" w:tblpXSpec="center" w:tblpY="39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696122" w:rsidRPr="00696122" w14:paraId="028D855D" w14:textId="77777777" w:rsidTr="00B574D9">
        <w:trPr>
          <w:trHeight w:val="487"/>
        </w:trPr>
        <w:tc>
          <w:tcPr>
            <w:tcW w:w="2310" w:type="dxa"/>
          </w:tcPr>
          <w:p w14:paraId="52758C20" w14:textId="77777777" w:rsidR="004777AF" w:rsidRPr="00696122" w:rsidRDefault="004777AF" w:rsidP="00B574D9">
            <w:pPr>
              <w:jc w:val="center"/>
              <w:rPr>
                <w:rFonts w:ascii="標楷體" w:eastAsia="標楷體" w:hAnsi="標楷體"/>
                <w:color w:val="000000" w:themeColor="text1"/>
                <w:sz w:val="26"/>
                <w:szCs w:val="26"/>
              </w:rPr>
            </w:pPr>
            <w:r w:rsidRPr="00696122">
              <w:rPr>
                <w:rFonts w:ascii="標楷體" w:eastAsia="標楷體" w:hAnsi="標楷體" w:hint="eastAsia"/>
                <w:color w:val="000000" w:themeColor="text1"/>
                <w:sz w:val="26"/>
                <w:szCs w:val="26"/>
              </w:rPr>
              <w:t>鑑</w:t>
            </w:r>
            <w:r w:rsidRPr="00696122">
              <w:rPr>
                <w:rFonts w:ascii="標楷體" w:eastAsia="標楷體" w:hAnsi="標楷體"/>
                <w:color w:val="000000" w:themeColor="text1"/>
                <w:sz w:val="26"/>
                <w:szCs w:val="26"/>
              </w:rPr>
              <w:t>評評估</w:t>
            </w:r>
          </w:p>
        </w:tc>
      </w:tr>
    </w:tbl>
    <w:p w14:paraId="0A41FD2E" w14:textId="77777777" w:rsidR="004777AF" w:rsidRPr="00696122" w:rsidRDefault="004777AF" w:rsidP="004777AF">
      <w:pPr>
        <w:rPr>
          <w:rFonts w:ascii="標楷體" w:eastAsia="標楷體" w:hAnsi="標楷體"/>
          <w:b/>
          <w:color w:val="000000" w:themeColor="text1"/>
          <w:sz w:val="26"/>
          <w:szCs w:val="26"/>
        </w:rPr>
      </w:pPr>
    </w:p>
    <w:p w14:paraId="209A90A0" w14:textId="77777777" w:rsidR="004777AF" w:rsidRPr="00696122" w:rsidRDefault="004777AF" w:rsidP="004777AF">
      <w:pPr>
        <w:jc w:val="center"/>
        <w:rPr>
          <w:rFonts w:ascii="標楷體" w:eastAsia="標楷體" w:hAnsi="標楷體"/>
          <w:color w:val="000000" w:themeColor="text1"/>
          <w:sz w:val="26"/>
          <w:szCs w:val="26"/>
        </w:rPr>
      </w:pPr>
    </w:p>
    <w:p w14:paraId="64AB1C76" w14:textId="77777777" w:rsidR="004777AF" w:rsidRPr="00696122" w:rsidRDefault="004777AF" w:rsidP="004777AF">
      <w:pPr>
        <w:jc w:val="center"/>
        <w:rPr>
          <w:rFonts w:ascii="標楷體" w:eastAsia="標楷體" w:hAnsi="標楷體"/>
          <w:color w:val="000000" w:themeColor="text1"/>
          <w:sz w:val="26"/>
          <w:szCs w:val="26"/>
        </w:rPr>
      </w:pPr>
      <w:r w:rsidRPr="00696122">
        <w:rPr>
          <w:rFonts w:ascii="標楷體" w:eastAsia="標楷體" w:hAnsi="標楷體" w:hint="eastAsia"/>
          <w:noProof/>
          <w:color w:val="000000" w:themeColor="text1"/>
          <w:sz w:val="26"/>
          <w:szCs w:val="26"/>
        </w:rPr>
        <mc:AlternateContent>
          <mc:Choice Requires="wps">
            <w:drawing>
              <wp:anchor distT="0" distB="0" distL="114300" distR="114300" simplePos="0" relativeHeight="251662336" behindDoc="0" locked="0" layoutInCell="1" allowOverlap="1" wp14:anchorId="5C04E388" wp14:editId="4299C68D">
                <wp:simplePos x="0" y="0"/>
                <wp:positionH relativeFrom="page">
                  <wp:align>center</wp:align>
                </wp:positionH>
                <wp:positionV relativeFrom="paragraph">
                  <wp:posOffset>152400</wp:posOffset>
                </wp:positionV>
                <wp:extent cx="0" cy="254000"/>
                <wp:effectExtent l="76200" t="0" r="57150" b="50800"/>
                <wp:wrapNone/>
                <wp:docPr id="342" name="直線單箭頭接點 342"/>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4D8F50" id="直線單箭頭接點 342" o:spid="_x0000_s1026" type="#_x0000_t32" style="position:absolute;margin-left:0;margin-top:12pt;width:0;height:20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">
                <v:stroke endarrow="block"/>
                <w10:wrap anchorx="page"/>
              </v:shape>
            </w:pict>
          </mc:Fallback>
        </mc:AlternateContent>
      </w:r>
    </w:p>
    <w:p w14:paraId="136FBD5D" w14:textId="77777777" w:rsidR="004777AF" w:rsidRPr="00696122" w:rsidRDefault="004777AF" w:rsidP="004777AF">
      <w:pPr>
        <w:jc w:val="center"/>
        <w:rPr>
          <w:rFonts w:ascii="標楷體" w:eastAsia="標楷體" w:hAnsi="標楷體"/>
          <w:color w:val="000000" w:themeColor="text1"/>
          <w:sz w:val="26"/>
          <w:szCs w:val="26"/>
        </w:rPr>
      </w:pPr>
      <w:r w:rsidRPr="00696122">
        <w:rPr>
          <w:rFonts w:ascii="標楷體" w:eastAsia="標楷體" w:hAnsi="標楷體"/>
          <w:noProof/>
          <w:color w:val="000000" w:themeColor="text1"/>
          <w:sz w:val="26"/>
          <w:szCs w:val="26"/>
        </w:rPr>
        <mc:AlternateContent>
          <mc:Choice Requires="wps">
            <w:drawing>
              <wp:anchor distT="0" distB="0" distL="114300" distR="114300" simplePos="0" relativeHeight="251661312" behindDoc="1" locked="0" layoutInCell="1" allowOverlap="1" wp14:anchorId="2062E983" wp14:editId="0DA51BB6">
                <wp:simplePos x="0" y="0"/>
                <wp:positionH relativeFrom="margin">
                  <wp:posOffset>4354195</wp:posOffset>
                </wp:positionH>
                <wp:positionV relativeFrom="paragraph">
                  <wp:posOffset>191770</wp:posOffset>
                </wp:positionV>
                <wp:extent cx="1724025" cy="352425"/>
                <wp:effectExtent l="0" t="0" r="28575" b="28575"/>
                <wp:wrapNone/>
                <wp:docPr id="309" name="文字方塊 309"/>
                <wp:cNvGraphicFramePr/>
                <a:graphic xmlns:a="http://schemas.openxmlformats.org/drawingml/2006/main">
                  <a:graphicData uri="http://schemas.microsoft.com/office/word/2010/wordprocessingShape">
                    <wps:wsp>
                      <wps:cNvSpPr txBox="1"/>
                      <wps:spPr>
                        <a:xfrm>
                          <a:off x="0" y="0"/>
                          <a:ext cx="1724025" cy="352425"/>
                        </a:xfrm>
                        <a:prstGeom prst="rect">
                          <a:avLst/>
                        </a:prstGeom>
                        <a:solidFill>
                          <a:sysClr val="window" lastClr="FFFFFF"/>
                        </a:solidFill>
                        <a:ln w="6350">
                          <a:solidFill>
                            <a:sysClr val="window" lastClr="FFFFFF"/>
                          </a:solidFill>
                        </a:ln>
                      </wps:spPr>
                      <wps:txbx>
                        <w:txbxContent>
                          <w:p w14:paraId="31EAC3EB" w14:textId="77777777" w:rsidR="004777AF" w:rsidRPr="00F84380" w:rsidRDefault="004777AF" w:rsidP="004777AF">
                            <w:pPr>
                              <w:rPr>
                                <w:rFonts w:ascii="標楷體" w:eastAsia="標楷體" w:hAnsi="標楷體"/>
                                <w:sz w:val="20"/>
                                <w:szCs w:val="20"/>
                              </w:rPr>
                            </w:pPr>
                            <w:r w:rsidRPr="00F84380">
                              <w:rPr>
                                <w:rFonts w:ascii="標楷體" w:eastAsia="標楷體" w:hAnsi="標楷體" w:hint="eastAsia"/>
                                <w:sz w:val="20"/>
                                <w:szCs w:val="20"/>
                              </w:rPr>
                              <w:t>不符合</w:t>
                            </w:r>
                            <w:r>
                              <w:rPr>
                                <w:rFonts w:ascii="標楷體" w:eastAsia="標楷體" w:hAnsi="標楷體" w:hint="eastAsia"/>
                                <w:sz w:val="20"/>
                                <w:szCs w:val="20"/>
                              </w:rPr>
                              <w:t>發展遲緩</w:t>
                            </w:r>
                            <w:r w:rsidRPr="00F84380">
                              <w:rPr>
                                <w:rFonts w:ascii="標楷體" w:eastAsia="標楷體" w:hAnsi="標楷體" w:hint="eastAsia"/>
                                <w:sz w:val="20"/>
                                <w:szCs w:val="20"/>
                              </w:rPr>
                              <w:t>鑑定</w:t>
                            </w:r>
                            <w:r>
                              <w:rPr>
                                <w:rFonts w:ascii="標楷體" w:eastAsia="標楷體" w:hAnsi="標楷體" w:hint="eastAsia"/>
                                <w:sz w:val="20"/>
                                <w:szCs w:val="20"/>
                              </w:rPr>
                              <w:t>辦法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2E983" id="_x0000_t202" coordsize="21600,21600" o:spt="202" path="m,l,21600r21600,l21600,xe">
                <v:stroke joinstyle="miter"/>
                <v:path gradientshapeok="t" o:connecttype="rect"/>
              </v:shapetype>
              <v:shape id="文字方塊 309" o:spid="_x0000_s1027" type="#_x0000_t202" style="position:absolute;left:0;text-align:left;margin-left:342.85pt;margin-top:15.1pt;width:135.75pt;height:2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" fillcolor="window" strokecolor="window" strokeweight=".5pt">
                <v:textbox>
                  <w:txbxContent>
                    <w:p w14:paraId="31EAC3EB" w14:textId="77777777" w:rsidR="004777AF" w:rsidRPr="00F84380" w:rsidRDefault="004777AF" w:rsidP="004777AF">
                      <w:pPr>
                        <w:rPr>
                          <w:rFonts w:ascii="標楷體" w:eastAsia="標楷體" w:hAnsi="標楷體"/>
                          <w:sz w:val="20"/>
                          <w:szCs w:val="20"/>
                        </w:rPr>
                      </w:pPr>
                      <w:r w:rsidRPr="00F84380">
                        <w:rPr>
                          <w:rFonts w:ascii="標楷體" w:eastAsia="標楷體" w:hAnsi="標楷體" w:hint="eastAsia"/>
                          <w:sz w:val="20"/>
                          <w:szCs w:val="20"/>
                        </w:rPr>
                        <w:t>不符合</w:t>
                      </w:r>
                      <w:r>
                        <w:rPr>
                          <w:rFonts w:ascii="標楷體" w:eastAsia="標楷體" w:hAnsi="標楷體" w:hint="eastAsia"/>
                          <w:sz w:val="20"/>
                          <w:szCs w:val="20"/>
                        </w:rPr>
                        <w:t>發展遲緩</w:t>
                      </w:r>
                      <w:r w:rsidRPr="00F84380">
                        <w:rPr>
                          <w:rFonts w:ascii="標楷體" w:eastAsia="標楷體" w:hAnsi="標楷體" w:hint="eastAsia"/>
                          <w:sz w:val="20"/>
                          <w:szCs w:val="20"/>
                        </w:rPr>
                        <w:t>鑑定</w:t>
                      </w:r>
                      <w:r>
                        <w:rPr>
                          <w:rFonts w:ascii="標楷體" w:eastAsia="標楷體" w:hAnsi="標楷體" w:hint="eastAsia"/>
                          <w:sz w:val="20"/>
                          <w:szCs w:val="20"/>
                        </w:rPr>
                        <w:t>辦法</w:t>
                      </w:r>
                    </w:p>
                  </w:txbxContent>
                </v:textbox>
                <w10:wrap anchorx="margin"/>
              </v:shape>
            </w:pict>
          </mc:Fallback>
        </mc:AlternateContent>
      </w:r>
      <w:r w:rsidRPr="00696122">
        <w:rPr>
          <w:rFonts w:ascii="標楷體" w:eastAsia="標楷體" w:hAnsi="標楷體" w:hint="eastAsia"/>
          <w:color w:val="000000" w:themeColor="text1"/>
          <w:sz w:val="26"/>
          <w:szCs w:val="26"/>
        </w:rPr>
        <w:t xml:space="preserve">               </w:t>
      </w:r>
    </w:p>
    <w:p w14:paraId="40C05687" w14:textId="77777777" w:rsidR="004777AF" w:rsidRPr="00696122" w:rsidRDefault="004777AF" w:rsidP="004777AF">
      <w:pPr>
        <w:jc w:val="center"/>
        <w:rPr>
          <w:rFonts w:ascii="標楷體" w:eastAsia="標楷體" w:hAnsi="標楷體"/>
          <w:color w:val="000000" w:themeColor="text1"/>
          <w:sz w:val="26"/>
          <w:szCs w:val="26"/>
        </w:rPr>
      </w:pPr>
      <w:r w:rsidRPr="00696122">
        <w:rPr>
          <w:rFonts w:ascii="標楷體" w:eastAsia="標楷體" w:hAnsi="標楷體" w:hint="eastAsia"/>
          <w:noProof/>
          <w:color w:val="000000" w:themeColor="text1"/>
          <w:sz w:val="26"/>
          <w:szCs w:val="26"/>
        </w:rPr>
        <mc:AlternateContent>
          <mc:Choice Requires="wps">
            <w:drawing>
              <wp:anchor distT="0" distB="0" distL="114300" distR="114300" simplePos="0" relativeHeight="251660288" behindDoc="1" locked="0" layoutInCell="1" allowOverlap="1" wp14:anchorId="1224D5C9" wp14:editId="2A2A2A22">
                <wp:simplePos x="0" y="0"/>
                <wp:positionH relativeFrom="margin">
                  <wp:posOffset>2516505</wp:posOffset>
                </wp:positionH>
                <wp:positionV relativeFrom="paragraph">
                  <wp:posOffset>40004</wp:posOffset>
                </wp:positionV>
                <wp:extent cx="1828800" cy="504825"/>
                <wp:effectExtent l="38100" t="19050" r="19050" b="47625"/>
                <wp:wrapNone/>
                <wp:docPr id="1" name="菱形 1"/>
                <wp:cNvGraphicFramePr/>
                <a:graphic xmlns:a="http://schemas.openxmlformats.org/drawingml/2006/main">
                  <a:graphicData uri="http://schemas.microsoft.com/office/word/2010/wordprocessingShape">
                    <wps:wsp>
                      <wps:cNvSpPr/>
                      <wps:spPr>
                        <a:xfrm>
                          <a:off x="0" y="0"/>
                          <a:ext cx="1828800" cy="504825"/>
                        </a:xfrm>
                        <a:prstGeom prst="diamond">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C72AB" id="_x0000_t4" coordsize="21600,21600" o:spt="4" path="m10800,l,10800,10800,21600,21600,10800xe">
                <v:stroke joinstyle="miter"/>
                <v:path gradientshapeok="t" o:connecttype="rect" textboxrect="5400,5400,16200,16200"/>
              </v:shapetype>
              <v:shape id="菱形 1" o:spid="_x0000_s1026" type="#_x0000_t4" style="position:absolute;margin-left:198.15pt;margin-top:3.15pt;width:2in;height:3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" fillcolor="white [3201]" strokecolor="black [3200]" strokeweight="1pt">
                <w10:wrap anchorx="margin"/>
              </v:shape>
            </w:pict>
          </mc:Fallback>
        </mc:AlternateContent>
      </w:r>
    </w:p>
    <w:p w14:paraId="2DC4464C" w14:textId="77777777" w:rsidR="004777AF" w:rsidRPr="00696122" w:rsidRDefault="004777AF" w:rsidP="004777AF">
      <w:pPr>
        <w:rPr>
          <w:rFonts w:ascii="標楷體" w:eastAsia="標楷體" w:hAnsi="標楷體"/>
          <w:color w:val="000000" w:themeColor="text1"/>
          <w:sz w:val="26"/>
          <w:szCs w:val="26"/>
        </w:rPr>
      </w:pPr>
      <w:r w:rsidRPr="00696122">
        <w:rPr>
          <w:rFonts w:ascii="標楷體" w:eastAsia="標楷體" w:hAnsi="標楷體"/>
          <w:noProof/>
          <w:color w:val="000000" w:themeColor="text1"/>
        </w:rPr>
        <mc:AlternateContent>
          <mc:Choice Requires="wps">
            <w:drawing>
              <wp:anchor distT="0" distB="0" distL="114300" distR="114300" simplePos="0" relativeHeight="251672576" behindDoc="0" locked="0" layoutInCell="1" allowOverlap="1" wp14:anchorId="2E9F10FA" wp14:editId="275B0A42">
                <wp:simplePos x="0" y="0"/>
                <wp:positionH relativeFrom="column">
                  <wp:posOffset>107315</wp:posOffset>
                </wp:positionH>
                <wp:positionV relativeFrom="paragraph">
                  <wp:posOffset>12065</wp:posOffset>
                </wp:positionV>
                <wp:extent cx="2000250" cy="2049780"/>
                <wp:effectExtent l="0" t="0" r="19050" b="26670"/>
                <wp:wrapNone/>
                <wp:docPr id="3" name="矩形 3"/>
                <wp:cNvGraphicFramePr/>
                <a:graphic xmlns:a="http://schemas.openxmlformats.org/drawingml/2006/main">
                  <a:graphicData uri="http://schemas.microsoft.com/office/word/2010/wordprocessingShape">
                    <wps:wsp>
                      <wps:cNvSpPr/>
                      <wps:spPr>
                        <a:xfrm>
                          <a:off x="0" y="0"/>
                          <a:ext cx="2000250" cy="20497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3BBE39" w14:textId="77777777" w:rsidR="004777AF" w:rsidRPr="00427889" w:rsidRDefault="004777AF" w:rsidP="004777AF">
                            <w:pPr>
                              <w:rPr>
                                <w:rFonts w:ascii="標楷體" w:eastAsia="標楷體" w:hAnsi="標楷體"/>
                              </w:rPr>
                            </w:pPr>
                            <w:r w:rsidRPr="00427889">
                              <w:rPr>
                                <w:rFonts w:ascii="標楷體" w:eastAsia="標楷體" w:hAnsi="標楷體"/>
                              </w:rPr>
                              <w:t xml:space="preserve">注意: </w:t>
                            </w:r>
                          </w:p>
                          <w:p w14:paraId="17FD6035" w14:textId="77777777" w:rsidR="004777AF" w:rsidRPr="00427889" w:rsidRDefault="004777AF" w:rsidP="004777AF">
                            <w:pPr>
                              <w:rPr>
                                <w:rFonts w:ascii="標楷體" w:eastAsia="標楷體" w:hAnsi="標楷體"/>
                              </w:rPr>
                            </w:pPr>
                            <w:r w:rsidRPr="00427889">
                              <w:rPr>
                                <w:rFonts w:ascii="標楷體" w:eastAsia="標楷體" w:hAnsi="標楷體"/>
                              </w:rPr>
                              <w:t xml:space="preserve">1.訪談資料可透過多元方式蒐集(如訪談家長、相關教師…)。 </w:t>
                            </w:r>
                          </w:p>
                          <w:p w14:paraId="6E60A060" w14:textId="77777777" w:rsidR="004777AF" w:rsidRDefault="004777AF" w:rsidP="004777AF">
                            <w:r>
                              <w:rPr>
                                <w:rFonts w:ascii="標楷體" w:eastAsia="標楷體" w:hAnsi="標楷體"/>
                              </w:rPr>
                              <w:t>2</w:t>
                            </w:r>
                            <w:r w:rsidRPr="00427889">
                              <w:rPr>
                                <w:rFonts w:ascii="標楷體" w:eastAsia="標楷體" w:hAnsi="標楷體"/>
                              </w:rPr>
                              <w:t>.務必評估相關特殊需求服務。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F10FA" id="矩形 3" o:spid="_x0000_s1028" style="position:absolute;margin-left:8.45pt;margin-top:.95pt;width:157.5pt;height:16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" fillcolor="window" strokecolor="windowText" strokeweight="1pt">
                <v:textbox>
                  <w:txbxContent>
                    <w:p w14:paraId="1D3BBE39" w14:textId="77777777" w:rsidR="004777AF" w:rsidRPr="00427889" w:rsidRDefault="004777AF" w:rsidP="004777AF">
                      <w:pPr>
                        <w:rPr>
                          <w:rFonts w:ascii="標楷體" w:eastAsia="標楷體" w:hAnsi="標楷體"/>
                        </w:rPr>
                      </w:pPr>
                      <w:r w:rsidRPr="00427889">
                        <w:rPr>
                          <w:rFonts w:ascii="標楷體" w:eastAsia="標楷體" w:hAnsi="標楷體"/>
                        </w:rPr>
                        <w:t xml:space="preserve">注意: </w:t>
                      </w:r>
                    </w:p>
                    <w:p w14:paraId="17FD6035" w14:textId="77777777" w:rsidR="004777AF" w:rsidRPr="00427889" w:rsidRDefault="004777AF" w:rsidP="004777AF">
                      <w:pPr>
                        <w:rPr>
                          <w:rFonts w:ascii="標楷體" w:eastAsia="標楷體" w:hAnsi="標楷體"/>
                        </w:rPr>
                      </w:pPr>
                      <w:r w:rsidRPr="00427889">
                        <w:rPr>
                          <w:rFonts w:ascii="標楷體" w:eastAsia="標楷體" w:hAnsi="標楷體"/>
                        </w:rPr>
                        <w:t xml:space="preserve">1.訪談資料可透過多元方式蒐集(如訪談家長、相關教師…)。 </w:t>
                      </w:r>
                    </w:p>
                    <w:p w14:paraId="6E60A060" w14:textId="77777777" w:rsidR="004777AF" w:rsidRDefault="004777AF" w:rsidP="004777AF">
                      <w:r>
                        <w:rPr>
                          <w:rFonts w:ascii="標楷體" w:eastAsia="標楷體" w:hAnsi="標楷體"/>
                        </w:rPr>
                        <w:t>2</w:t>
                      </w:r>
                      <w:r w:rsidRPr="00427889">
                        <w:rPr>
                          <w:rFonts w:ascii="標楷體" w:eastAsia="標楷體" w:hAnsi="標楷體"/>
                        </w:rPr>
                        <w:t>.務必評估相關特殊需求服務。</w:t>
                      </w:r>
                    </w:p>
                  </w:txbxContent>
                </v:textbox>
              </v:rect>
            </w:pict>
          </mc:Fallback>
        </mc:AlternateContent>
      </w:r>
      <w:r w:rsidRPr="00696122">
        <w:rPr>
          <w:rFonts w:ascii="標楷體" w:eastAsia="標楷體" w:hAnsi="標楷體" w:hint="eastAsia"/>
          <w:noProof/>
          <w:color w:val="000000" w:themeColor="text1"/>
          <w:sz w:val="26"/>
          <w:szCs w:val="26"/>
        </w:rPr>
        <mc:AlternateContent>
          <mc:Choice Requires="wps">
            <w:drawing>
              <wp:anchor distT="0" distB="0" distL="114300" distR="114300" simplePos="0" relativeHeight="251674624" behindDoc="0" locked="0" layoutInCell="1" allowOverlap="1" wp14:anchorId="6AA54BBC" wp14:editId="62574941">
                <wp:simplePos x="0" y="0"/>
                <wp:positionH relativeFrom="column">
                  <wp:posOffset>4926330</wp:posOffset>
                </wp:positionH>
                <wp:positionV relativeFrom="paragraph">
                  <wp:posOffset>71120</wp:posOffset>
                </wp:positionV>
                <wp:extent cx="9525" cy="495300"/>
                <wp:effectExtent l="38100" t="0" r="66675" b="57150"/>
                <wp:wrapNone/>
                <wp:docPr id="6" name="直線單箭頭接點 6"/>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38BF4A" id="直線單箭頭接點 6" o:spid="_x0000_s1026" type="#_x0000_t32" style="position:absolute;margin-left:387.9pt;margin-top:5.6pt;width:.75pt;height:3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" strokecolor="black [3200]" strokeweight=".5pt">
                <v:stroke endarrow="block" joinstyle="miter"/>
              </v:shape>
            </w:pict>
          </mc:Fallback>
        </mc:AlternateContent>
      </w:r>
      <w:r w:rsidRPr="00696122">
        <w:rPr>
          <w:rFonts w:ascii="標楷體" w:eastAsia="標楷體" w:hAnsi="標楷體" w:hint="eastAsia"/>
          <w:noProof/>
          <w:color w:val="000000" w:themeColor="text1"/>
          <w:sz w:val="26"/>
          <w:szCs w:val="26"/>
        </w:rPr>
        <mc:AlternateContent>
          <mc:Choice Requires="wps">
            <w:drawing>
              <wp:anchor distT="0" distB="0" distL="114300" distR="114300" simplePos="0" relativeHeight="251663360" behindDoc="0" locked="0" layoutInCell="1" allowOverlap="1" wp14:anchorId="49A23A46" wp14:editId="6FA26C57">
                <wp:simplePos x="0" y="0"/>
                <wp:positionH relativeFrom="column">
                  <wp:posOffset>4335780</wp:posOffset>
                </wp:positionH>
                <wp:positionV relativeFrom="paragraph">
                  <wp:posOffset>59055</wp:posOffset>
                </wp:positionV>
                <wp:extent cx="590550" cy="9525"/>
                <wp:effectExtent l="0" t="0" r="19050" b="28575"/>
                <wp:wrapNone/>
                <wp:docPr id="337" name="直線接點 337"/>
                <wp:cNvGraphicFramePr/>
                <a:graphic xmlns:a="http://schemas.openxmlformats.org/drawingml/2006/main">
                  <a:graphicData uri="http://schemas.microsoft.com/office/word/2010/wordprocessingShape">
                    <wps:wsp>
                      <wps:cNvCnPr/>
                      <wps:spPr>
                        <a:xfrm flipV="1">
                          <a:off x="0" y="0"/>
                          <a:ext cx="5905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AFF450" id="直線接點 33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pt,4.65pt" to="387.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"/>
            </w:pict>
          </mc:Fallback>
        </mc:AlternateContent>
      </w:r>
      <w:r w:rsidRPr="00696122">
        <w:rPr>
          <w:rFonts w:ascii="標楷體" w:eastAsia="標楷體" w:hAnsi="標楷體" w:hint="eastAsia"/>
          <w:color w:val="000000" w:themeColor="text1"/>
          <w:sz w:val="26"/>
          <w:szCs w:val="26"/>
        </w:rPr>
        <w:t xml:space="preserve">                          ﹉﹉        綜合研判</w:t>
      </w:r>
    </w:p>
    <w:p w14:paraId="5DC98F80" w14:textId="77777777" w:rsidR="004777AF" w:rsidRPr="00696122" w:rsidRDefault="004777AF" w:rsidP="004777AF">
      <w:pPr>
        <w:jc w:val="center"/>
        <w:rPr>
          <w:rFonts w:ascii="標楷體" w:eastAsia="標楷體" w:hAnsi="標楷體"/>
          <w:color w:val="000000" w:themeColor="text1"/>
          <w:sz w:val="26"/>
          <w:szCs w:val="26"/>
        </w:rPr>
      </w:pPr>
      <w:r w:rsidRPr="00696122">
        <w:rPr>
          <w:rFonts w:ascii="標楷體" w:eastAsia="標楷體" w:hAnsi="標楷體"/>
          <w:noProof/>
          <w:color w:val="000000" w:themeColor="text1"/>
          <w:sz w:val="26"/>
          <w:szCs w:val="26"/>
        </w:rPr>
        <mc:AlternateContent>
          <mc:Choice Requires="wps">
            <w:drawing>
              <wp:anchor distT="0" distB="0" distL="114300" distR="114300" simplePos="0" relativeHeight="251673600" behindDoc="0" locked="0" layoutInCell="1" allowOverlap="1" wp14:anchorId="45232870" wp14:editId="70D31AA4">
                <wp:simplePos x="0" y="0"/>
                <wp:positionH relativeFrom="column">
                  <wp:posOffset>3449955</wp:posOffset>
                </wp:positionH>
                <wp:positionV relativeFrom="paragraph">
                  <wp:posOffset>109220</wp:posOffset>
                </wp:positionV>
                <wp:extent cx="0" cy="476250"/>
                <wp:effectExtent l="76200" t="0" r="57150" b="57150"/>
                <wp:wrapNone/>
                <wp:docPr id="5" name="直線單箭頭接點 5"/>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F89C3" id="直線單箭頭接點 5" o:spid="_x0000_s1026" type="#_x0000_t32" style="position:absolute;margin-left:271.65pt;margin-top:8.6pt;width:0;height:3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WE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" strokecolor="black [3200]" strokeweight=".5pt">
                <v:stroke endarrow="block" joinstyle="miter"/>
              </v:shape>
            </w:pict>
          </mc:Fallback>
        </mc:AlternateContent>
      </w:r>
      <w:r w:rsidRPr="00696122">
        <w:rPr>
          <w:rFonts w:ascii="標楷體" w:eastAsia="標楷體" w:hAnsi="標楷體"/>
          <w:color w:val="000000" w:themeColor="text1"/>
          <w:sz w:val="26"/>
          <w:szCs w:val="26"/>
        </w:rPr>
        <w:t xml:space="preserve"> </w:t>
      </w:r>
    </w:p>
    <w:p w14:paraId="1892FCB1" w14:textId="77777777" w:rsidR="004777AF" w:rsidRPr="00696122" w:rsidRDefault="004777AF" w:rsidP="004777AF">
      <w:pPr>
        <w:jc w:val="center"/>
        <w:rPr>
          <w:rFonts w:ascii="標楷體" w:eastAsia="標楷體" w:hAnsi="標楷體"/>
          <w:color w:val="000000" w:themeColor="text1"/>
          <w:sz w:val="26"/>
          <w:szCs w:val="26"/>
        </w:rPr>
      </w:pPr>
      <w:r w:rsidRPr="00696122">
        <w:rPr>
          <w:rFonts w:ascii="標楷體" w:eastAsia="標楷體" w:hAnsi="標楷體"/>
          <w:noProof/>
          <w:color w:val="000000" w:themeColor="text1"/>
          <w:sz w:val="26"/>
          <w:szCs w:val="26"/>
        </w:rPr>
        <mc:AlternateContent>
          <mc:Choice Requires="wps">
            <w:drawing>
              <wp:anchor distT="0" distB="0" distL="114300" distR="114300" simplePos="0" relativeHeight="251670528" behindDoc="1" locked="0" layoutInCell="1" allowOverlap="1" wp14:anchorId="6DB1EA21" wp14:editId="5D6FEB33">
                <wp:simplePos x="0" y="0"/>
                <wp:positionH relativeFrom="column">
                  <wp:posOffset>2459355</wp:posOffset>
                </wp:positionH>
                <wp:positionV relativeFrom="paragraph">
                  <wp:posOffset>20955</wp:posOffset>
                </wp:positionV>
                <wp:extent cx="1076325" cy="285750"/>
                <wp:effectExtent l="0" t="0" r="28575" b="19050"/>
                <wp:wrapNone/>
                <wp:docPr id="346" name="文字方塊 346"/>
                <wp:cNvGraphicFramePr/>
                <a:graphic xmlns:a="http://schemas.openxmlformats.org/drawingml/2006/main">
                  <a:graphicData uri="http://schemas.microsoft.com/office/word/2010/wordprocessingShape">
                    <wps:wsp>
                      <wps:cNvSpPr txBox="1"/>
                      <wps:spPr>
                        <a:xfrm>
                          <a:off x="0" y="0"/>
                          <a:ext cx="1076325" cy="285750"/>
                        </a:xfrm>
                        <a:prstGeom prst="rect">
                          <a:avLst/>
                        </a:prstGeom>
                        <a:solidFill>
                          <a:sysClr val="window" lastClr="FFFFFF"/>
                        </a:solidFill>
                        <a:ln w="6350">
                          <a:solidFill>
                            <a:sysClr val="window" lastClr="FFFFFF"/>
                          </a:solidFill>
                        </a:ln>
                      </wps:spPr>
                      <wps:txbx>
                        <w:txbxContent>
                          <w:p w14:paraId="639E746D" w14:textId="77777777" w:rsidR="004777AF" w:rsidRPr="00F84380" w:rsidRDefault="004777AF" w:rsidP="004777AF">
                            <w:pPr>
                              <w:rPr>
                                <w:rFonts w:ascii="標楷體" w:eastAsia="標楷體" w:hAnsi="標楷體"/>
                                <w:sz w:val="20"/>
                                <w:szCs w:val="20"/>
                              </w:rPr>
                            </w:pPr>
                            <w:r w:rsidRPr="00F84380">
                              <w:rPr>
                                <w:rFonts w:ascii="標楷體" w:eastAsia="標楷體" w:hAnsi="標楷體" w:hint="eastAsia"/>
                                <w:sz w:val="20"/>
                                <w:szCs w:val="20"/>
                              </w:rPr>
                              <w:t>符合鑑定辦法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1EA21" id="文字方塊 346" o:spid="_x0000_s1029" type="#_x0000_t202" style="position:absolute;left:0;text-align:left;margin-left:193.65pt;margin-top:1.65pt;width:84.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" fillcolor="window" strokecolor="window" strokeweight=".5pt">
                <v:textbox>
                  <w:txbxContent>
                    <w:p w14:paraId="639E746D" w14:textId="77777777" w:rsidR="004777AF" w:rsidRPr="00F84380" w:rsidRDefault="004777AF" w:rsidP="004777AF">
                      <w:pPr>
                        <w:rPr>
                          <w:rFonts w:ascii="標楷體" w:eastAsia="標楷體" w:hAnsi="標楷體"/>
                          <w:sz w:val="20"/>
                          <w:szCs w:val="20"/>
                        </w:rPr>
                      </w:pPr>
                      <w:r w:rsidRPr="00F84380">
                        <w:rPr>
                          <w:rFonts w:ascii="標楷體" w:eastAsia="標楷體" w:hAnsi="標楷體" w:hint="eastAsia"/>
                          <w:sz w:val="20"/>
                          <w:szCs w:val="20"/>
                        </w:rPr>
                        <w:t>符合鑑定辦法</w:t>
                      </w:r>
                    </w:p>
                  </w:txbxContent>
                </v:textbox>
              </v:shape>
            </w:pict>
          </mc:Fallback>
        </mc:AlternateContent>
      </w:r>
      <w:r w:rsidRPr="00696122">
        <w:rPr>
          <w:rFonts w:ascii="標楷體" w:eastAsia="標楷體" w:hAnsi="標楷體"/>
          <w:noProof/>
          <w:color w:val="000000" w:themeColor="text1"/>
          <w:sz w:val="26"/>
          <w:szCs w:val="26"/>
        </w:rPr>
        <mc:AlternateContent>
          <mc:Choice Requires="wps">
            <w:drawing>
              <wp:anchor distT="0" distB="0" distL="114300" distR="114300" simplePos="0" relativeHeight="251665408" behindDoc="0" locked="0" layoutInCell="1" allowOverlap="1" wp14:anchorId="299EDD11" wp14:editId="4E93B156">
                <wp:simplePos x="0" y="0"/>
                <wp:positionH relativeFrom="column">
                  <wp:posOffset>4794885</wp:posOffset>
                </wp:positionH>
                <wp:positionV relativeFrom="paragraph">
                  <wp:posOffset>179705</wp:posOffset>
                </wp:positionV>
                <wp:extent cx="387350" cy="615950"/>
                <wp:effectExtent l="0" t="0" r="0" b="0"/>
                <wp:wrapSquare wrapText="bothSides"/>
                <wp:docPr id="348" name="文字方塊 348"/>
                <wp:cNvGraphicFramePr/>
                <a:graphic xmlns:a="http://schemas.openxmlformats.org/drawingml/2006/main">
                  <a:graphicData uri="http://schemas.microsoft.com/office/word/2010/wordprocessingShape">
                    <wps:wsp>
                      <wps:cNvSpPr txBox="1"/>
                      <wps:spPr>
                        <a:xfrm>
                          <a:off x="0" y="0"/>
                          <a:ext cx="387350" cy="615950"/>
                        </a:xfrm>
                        <a:prstGeom prst="rect">
                          <a:avLst/>
                        </a:prstGeom>
                        <a:solidFill>
                          <a:sysClr val="window" lastClr="FFFFFF"/>
                        </a:solidFill>
                        <a:ln w="6350">
                          <a:noFill/>
                        </a:ln>
                      </wps:spPr>
                      <wps:txbx>
                        <w:txbxContent>
                          <w:p w14:paraId="0B84C16B" w14:textId="77777777" w:rsidR="004777AF" w:rsidRPr="00837B83" w:rsidRDefault="004777AF" w:rsidP="004777AF">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EDD11" id="文字方塊 348" o:spid="_x0000_s1030" type="#_x0000_t202" style="position:absolute;left:0;text-align:left;margin-left:377.55pt;margin-top:14.15pt;width:30.5pt;height: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" fillcolor="window" stroked="f" strokeweight=".5pt">
                <v:textbox style="layout-flow:vertical-ideographic">
                  <w:txbxContent>
                    <w:p w14:paraId="0B84C16B" w14:textId="77777777" w:rsidR="004777AF" w:rsidRPr="00837B83" w:rsidRDefault="004777AF" w:rsidP="004777AF">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v:textbox>
                <w10:wrap type="square"/>
              </v:shape>
            </w:pict>
          </mc:Fallback>
        </mc:AlternateContent>
      </w:r>
      <w:r w:rsidRPr="00696122">
        <w:rPr>
          <w:rFonts w:ascii="標楷體" w:eastAsia="標楷體" w:hAnsi="標楷體"/>
          <w:noProof/>
          <w:color w:val="000000" w:themeColor="text1"/>
          <w:sz w:val="26"/>
          <w:szCs w:val="26"/>
        </w:rPr>
        <mc:AlternateContent>
          <mc:Choice Requires="wps">
            <w:drawing>
              <wp:anchor distT="0" distB="0" distL="114300" distR="114300" simplePos="0" relativeHeight="251664384" behindDoc="0" locked="0" layoutInCell="1" allowOverlap="1" wp14:anchorId="13071A1E" wp14:editId="1281BDA1">
                <wp:simplePos x="0" y="0"/>
                <wp:positionH relativeFrom="column">
                  <wp:posOffset>4737100</wp:posOffset>
                </wp:positionH>
                <wp:positionV relativeFrom="paragraph">
                  <wp:posOffset>133985</wp:posOffset>
                </wp:positionV>
                <wp:extent cx="457200" cy="675250"/>
                <wp:effectExtent l="0" t="0" r="19050" b="10795"/>
                <wp:wrapNone/>
                <wp:docPr id="349" name="矩形 349"/>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490C" id="矩形 349" o:spid="_x0000_s1026" style="position:absolute;margin-left:373pt;margin-top:10.55pt;width:36pt;height:5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" filled="f" strokecolor="windowText"/>
            </w:pict>
          </mc:Fallback>
        </mc:AlternateContent>
      </w:r>
    </w:p>
    <w:tbl>
      <w:tblPr>
        <w:tblpPr w:leftFromText="180" w:rightFromText="180" w:vertAnchor="text" w:horzAnchor="margin" w:tblpXSpec="center" w:tblpY="21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696122" w:rsidRPr="00696122" w14:paraId="1EA79137" w14:textId="77777777" w:rsidTr="00B574D9">
        <w:trPr>
          <w:trHeight w:val="478"/>
        </w:trPr>
        <w:tc>
          <w:tcPr>
            <w:tcW w:w="2349" w:type="dxa"/>
          </w:tcPr>
          <w:p w14:paraId="59F4C7F3" w14:textId="77777777" w:rsidR="004777AF" w:rsidRPr="00696122" w:rsidRDefault="004777AF" w:rsidP="00B574D9">
            <w:pPr>
              <w:jc w:val="center"/>
              <w:rPr>
                <w:rFonts w:ascii="標楷體" w:eastAsia="標楷體" w:hAnsi="標楷體"/>
                <w:color w:val="000000" w:themeColor="text1"/>
                <w:sz w:val="26"/>
                <w:szCs w:val="26"/>
              </w:rPr>
            </w:pPr>
            <w:r w:rsidRPr="00696122">
              <w:rPr>
                <w:rFonts w:ascii="標楷體" w:eastAsia="標楷體" w:hAnsi="標楷體" w:hint="eastAsia"/>
                <w:color w:val="000000" w:themeColor="text1"/>
                <w:sz w:val="26"/>
                <w:szCs w:val="26"/>
              </w:rPr>
              <w:t>發展遲緩</w:t>
            </w:r>
          </w:p>
        </w:tc>
      </w:tr>
    </w:tbl>
    <w:p w14:paraId="1D7ABFF4" w14:textId="77777777" w:rsidR="004777AF" w:rsidRPr="00696122" w:rsidRDefault="004777AF" w:rsidP="004777AF">
      <w:pPr>
        <w:jc w:val="center"/>
        <w:rPr>
          <w:rFonts w:ascii="標楷體" w:eastAsia="標楷體" w:hAnsi="標楷體"/>
          <w:color w:val="000000" w:themeColor="text1"/>
          <w:sz w:val="26"/>
          <w:szCs w:val="26"/>
        </w:rPr>
      </w:pPr>
    </w:p>
    <w:p w14:paraId="0922A65F" w14:textId="77777777" w:rsidR="004777AF" w:rsidRPr="00696122" w:rsidRDefault="004777AF" w:rsidP="004777AF">
      <w:pPr>
        <w:jc w:val="center"/>
        <w:rPr>
          <w:rFonts w:ascii="標楷體" w:eastAsia="標楷體" w:hAnsi="標楷體"/>
          <w:color w:val="000000" w:themeColor="text1"/>
          <w:sz w:val="26"/>
          <w:szCs w:val="26"/>
        </w:rPr>
      </w:pPr>
    </w:p>
    <w:p w14:paraId="11553CDE" w14:textId="77777777" w:rsidR="004777AF" w:rsidRPr="00696122" w:rsidRDefault="004777AF" w:rsidP="004777AF">
      <w:pPr>
        <w:jc w:val="center"/>
        <w:rPr>
          <w:rFonts w:ascii="標楷體" w:eastAsia="標楷體" w:hAnsi="標楷體"/>
          <w:color w:val="000000" w:themeColor="text1"/>
          <w:sz w:val="26"/>
          <w:szCs w:val="26"/>
        </w:rPr>
      </w:pPr>
      <w:r w:rsidRPr="00696122">
        <w:rPr>
          <w:rFonts w:ascii="標楷體" w:eastAsia="標楷體" w:hAnsi="標楷體" w:hint="eastAsia"/>
          <w:noProof/>
          <w:color w:val="000000" w:themeColor="text1"/>
          <w:sz w:val="26"/>
          <w:szCs w:val="26"/>
        </w:rPr>
        <mc:AlternateContent>
          <mc:Choice Requires="wps">
            <w:drawing>
              <wp:anchor distT="0" distB="0" distL="114300" distR="114300" simplePos="0" relativeHeight="251671552" behindDoc="0" locked="0" layoutInCell="1" allowOverlap="1" wp14:anchorId="16547CF8" wp14:editId="424AE167">
                <wp:simplePos x="0" y="0"/>
                <wp:positionH relativeFrom="column">
                  <wp:posOffset>4973955</wp:posOffset>
                </wp:positionH>
                <wp:positionV relativeFrom="paragraph">
                  <wp:posOffset>144780</wp:posOffset>
                </wp:positionV>
                <wp:extent cx="9525" cy="504825"/>
                <wp:effectExtent l="38100" t="0" r="66675" b="47625"/>
                <wp:wrapNone/>
                <wp:docPr id="2" name="直線單箭頭接點 2"/>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372D05" id="直線單箭頭接點 2" o:spid="_x0000_s1026" type="#_x0000_t32" style="position:absolute;margin-left:391.65pt;margin-top:11.4pt;width:.75pt;height:39.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" strokecolor="black [3200]" strokeweight=".5pt">
                <v:stroke endarrow="block" joinstyle="miter"/>
              </v:shape>
            </w:pict>
          </mc:Fallback>
        </mc:AlternateContent>
      </w:r>
      <w:r w:rsidRPr="00696122">
        <w:rPr>
          <w:rFonts w:ascii="標楷體" w:eastAsia="標楷體" w:hAnsi="標楷體" w:hint="eastAsia"/>
          <w:noProof/>
          <w:color w:val="000000" w:themeColor="text1"/>
          <w:sz w:val="26"/>
          <w:szCs w:val="26"/>
        </w:rPr>
        <mc:AlternateContent>
          <mc:Choice Requires="wps">
            <w:drawing>
              <wp:anchor distT="0" distB="0" distL="114300" distR="114300" simplePos="0" relativeHeight="251668480" behindDoc="0" locked="0" layoutInCell="1" allowOverlap="1" wp14:anchorId="4DB605CF" wp14:editId="5B09A46C">
                <wp:simplePos x="0" y="0"/>
                <wp:positionH relativeFrom="page">
                  <wp:align>center</wp:align>
                </wp:positionH>
                <wp:positionV relativeFrom="paragraph">
                  <wp:posOffset>12700</wp:posOffset>
                </wp:positionV>
                <wp:extent cx="0" cy="254000"/>
                <wp:effectExtent l="76200" t="0" r="57150" b="50800"/>
                <wp:wrapNone/>
                <wp:docPr id="353" name="直線單箭頭接點 35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54B7C1" id="直線單箭頭接點 353" o:spid="_x0000_s1026" type="#_x0000_t32" style="position:absolute;margin-left:0;margin-top:1pt;width:0;height:20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">
                <v:stroke endarrow="block"/>
                <w10:wrap anchorx="page"/>
              </v:shape>
            </w:pict>
          </mc:Fallback>
        </mc:AlternateContent>
      </w:r>
    </w:p>
    <w:tbl>
      <w:tblPr>
        <w:tblpPr w:leftFromText="180" w:rightFromText="180" w:vertAnchor="text" w:horzAnchor="margin" w:tblpXSpec="center" w:tblpY="6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696122" w:rsidRPr="00696122" w14:paraId="1B28CD29" w14:textId="77777777" w:rsidTr="00B574D9">
        <w:trPr>
          <w:trHeight w:val="487"/>
        </w:trPr>
        <w:tc>
          <w:tcPr>
            <w:tcW w:w="2310" w:type="dxa"/>
          </w:tcPr>
          <w:p w14:paraId="0E0CC686" w14:textId="77777777" w:rsidR="004777AF" w:rsidRPr="00696122" w:rsidRDefault="004777AF" w:rsidP="00B574D9">
            <w:pPr>
              <w:jc w:val="center"/>
              <w:rPr>
                <w:rFonts w:ascii="標楷體" w:eastAsia="標楷體" w:hAnsi="標楷體"/>
                <w:color w:val="000000" w:themeColor="text1"/>
                <w:sz w:val="26"/>
                <w:szCs w:val="26"/>
              </w:rPr>
            </w:pPr>
            <w:r w:rsidRPr="00696122">
              <w:rPr>
                <w:rFonts w:ascii="標楷體" w:eastAsia="標楷體" w:hAnsi="標楷體"/>
                <w:color w:val="000000" w:themeColor="text1"/>
                <w:sz w:val="26"/>
                <w:szCs w:val="26"/>
              </w:rPr>
              <w:t>教育安置</w:t>
            </w:r>
          </w:p>
        </w:tc>
      </w:tr>
    </w:tbl>
    <w:p w14:paraId="07536681" w14:textId="77777777" w:rsidR="004777AF" w:rsidRPr="00696122" w:rsidRDefault="004777AF" w:rsidP="004777AF">
      <w:pPr>
        <w:jc w:val="center"/>
        <w:rPr>
          <w:rFonts w:ascii="標楷體" w:eastAsia="標楷體" w:hAnsi="標楷體"/>
          <w:b/>
          <w:color w:val="000000" w:themeColor="text1"/>
          <w:sz w:val="26"/>
          <w:szCs w:val="26"/>
        </w:rPr>
      </w:pPr>
    </w:p>
    <w:p w14:paraId="259016B7" w14:textId="77777777" w:rsidR="004777AF" w:rsidRPr="00696122" w:rsidRDefault="004777AF" w:rsidP="004777AF">
      <w:pPr>
        <w:jc w:val="center"/>
        <w:rPr>
          <w:rFonts w:ascii="標楷體" w:eastAsia="標楷體" w:hAnsi="標楷體"/>
          <w:b/>
          <w:color w:val="000000" w:themeColor="text1"/>
          <w:sz w:val="26"/>
          <w:szCs w:val="26"/>
        </w:rPr>
      </w:pPr>
      <w:r w:rsidRPr="00696122">
        <w:rPr>
          <w:rFonts w:ascii="標楷體" w:eastAsia="標楷體" w:hAnsi="標楷體"/>
          <w:b/>
          <w:noProof/>
          <w:color w:val="000000" w:themeColor="text1"/>
          <w:sz w:val="26"/>
          <w:szCs w:val="26"/>
        </w:rPr>
        <mc:AlternateContent>
          <mc:Choice Requires="wps">
            <w:drawing>
              <wp:anchor distT="0" distB="0" distL="114300" distR="114300" simplePos="0" relativeHeight="251666432" behindDoc="0" locked="0" layoutInCell="1" allowOverlap="1" wp14:anchorId="1BF5B55A" wp14:editId="3C3B09AC">
                <wp:simplePos x="0" y="0"/>
                <wp:positionH relativeFrom="column">
                  <wp:posOffset>4352925</wp:posOffset>
                </wp:positionH>
                <wp:positionV relativeFrom="paragraph">
                  <wp:posOffset>224790</wp:posOffset>
                </wp:positionV>
                <wp:extent cx="1193165" cy="876300"/>
                <wp:effectExtent l="0" t="0" r="26035" b="19050"/>
                <wp:wrapNone/>
                <wp:docPr id="369" name="矩形 369"/>
                <wp:cNvGraphicFramePr/>
                <a:graphic xmlns:a="http://schemas.openxmlformats.org/drawingml/2006/main">
                  <a:graphicData uri="http://schemas.microsoft.com/office/word/2010/wordprocessingShape">
                    <wps:wsp>
                      <wps:cNvSpPr/>
                      <wps:spPr>
                        <a:xfrm>
                          <a:off x="0" y="0"/>
                          <a:ext cx="1193165" cy="8763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46FB5" id="矩形 369" o:spid="_x0000_s1026" style="position:absolute;margin-left:342.75pt;margin-top:17.7pt;width:93.9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" filled="f" strokecolor="windowText"/>
            </w:pict>
          </mc:Fallback>
        </mc:AlternateContent>
      </w:r>
    </w:p>
    <w:p w14:paraId="23C438A2" w14:textId="77777777" w:rsidR="004777AF" w:rsidRPr="00696122" w:rsidRDefault="004777AF" w:rsidP="004777AF">
      <w:pPr>
        <w:pStyle w:val="Default"/>
        <w:rPr>
          <w:rFonts w:hAnsi="標楷體"/>
          <w:color w:val="000000" w:themeColor="text1"/>
        </w:rPr>
      </w:pPr>
      <w:r w:rsidRPr="00696122">
        <w:rPr>
          <w:rFonts w:hAnsi="標楷體"/>
          <w:b/>
          <w:noProof/>
          <w:color w:val="000000" w:themeColor="text1"/>
          <w:sz w:val="26"/>
          <w:szCs w:val="26"/>
        </w:rPr>
        <mc:AlternateContent>
          <mc:Choice Requires="wps">
            <w:drawing>
              <wp:anchor distT="0" distB="0" distL="114300" distR="114300" simplePos="0" relativeHeight="251667456" behindDoc="0" locked="0" layoutInCell="1" allowOverlap="1" wp14:anchorId="3FEEEC5E" wp14:editId="4BEEA6AB">
                <wp:simplePos x="0" y="0"/>
                <wp:positionH relativeFrom="column">
                  <wp:posOffset>4381500</wp:posOffset>
                </wp:positionH>
                <wp:positionV relativeFrom="paragraph">
                  <wp:posOffset>20955</wp:posOffset>
                </wp:positionV>
                <wp:extent cx="1130300" cy="790575"/>
                <wp:effectExtent l="0" t="0" r="0" b="9525"/>
                <wp:wrapNone/>
                <wp:docPr id="358" name="文字方塊 358"/>
                <wp:cNvGraphicFramePr/>
                <a:graphic xmlns:a="http://schemas.openxmlformats.org/drawingml/2006/main">
                  <a:graphicData uri="http://schemas.microsoft.com/office/word/2010/wordprocessingShape">
                    <wps:wsp>
                      <wps:cNvSpPr txBox="1"/>
                      <wps:spPr>
                        <a:xfrm>
                          <a:off x="0" y="0"/>
                          <a:ext cx="1130300" cy="790575"/>
                        </a:xfrm>
                        <a:prstGeom prst="rect">
                          <a:avLst/>
                        </a:prstGeom>
                        <a:solidFill>
                          <a:sysClr val="window" lastClr="FFFFFF"/>
                        </a:solidFill>
                        <a:ln w="6350">
                          <a:noFill/>
                        </a:ln>
                      </wps:spPr>
                      <wps:txbx>
                        <w:txbxContent>
                          <w:p w14:paraId="47C8BEDF" w14:textId="77777777" w:rsidR="004777AF" w:rsidRPr="00CE7E1D" w:rsidRDefault="004777AF" w:rsidP="004777AF">
                            <w:pPr>
                              <w:rPr>
                                <w:rFonts w:ascii="標楷體" w:eastAsia="標楷體" w:hAnsi="標楷體"/>
                                <w:sz w:val="20"/>
                                <w:szCs w:val="20"/>
                              </w:rPr>
                            </w:pPr>
                            <w:r>
                              <w:rPr>
                                <w:rFonts w:ascii="標楷體" w:eastAsia="標楷體" w:hAnsi="標楷體" w:hint="eastAsia"/>
                                <w:sz w:val="20"/>
                                <w:szCs w:val="20"/>
                              </w:rPr>
                              <w:t>持續投入相關支持資源，並持續追蹤輔導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EEC5E" id="文字方塊 358" o:spid="_x0000_s1031" type="#_x0000_t202" style="position:absolute;margin-left:345pt;margin-top:1.65pt;width:89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" fillcolor="window" stroked="f" strokeweight=".5pt">
                <v:textbox>
                  <w:txbxContent>
                    <w:p w14:paraId="47C8BEDF" w14:textId="77777777" w:rsidR="004777AF" w:rsidRPr="00CE7E1D" w:rsidRDefault="004777AF" w:rsidP="004777AF">
                      <w:pPr>
                        <w:rPr>
                          <w:rFonts w:ascii="標楷體" w:eastAsia="標楷體" w:hAnsi="標楷體"/>
                          <w:sz w:val="20"/>
                          <w:szCs w:val="20"/>
                        </w:rPr>
                      </w:pPr>
                      <w:r>
                        <w:rPr>
                          <w:rFonts w:ascii="標楷體" w:eastAsia="標楷體" w:hAnsi="標楷體" w:hint="eastAsia"/>
                          <w:sz w:val="20"/>
                          <w:szCs w:val="20"/>
                        </w:rPr>
                        <w:t>持續投入相關支持資源，並持續追蹤輔導</w:t>
                      </w:r>
                    </w:p>
                  </w:txbxContent>
                </v:textbox>
              </v:shape>
            </w:pict>
          </mc:Fallback>
        </mc:AlternateContent>
      </w:r>
    </w:p>
    <w:p w14:paraId="39BD63A3" w14:textId="77777777" w:rsidR="004777AF" w:rsidRPr="00696122" w:rsidRDefault="004777AF" w:rsidP="004777AF">
      <w:pPr>
        <w:pStyle w:val="Default"/>
        <w:rPr>
          <w:rFonts w:hAnsi="標楷體" w:cs="微軟正黑體"/>
          <w:color w:val="000000" w:themeColor="text1"/>
          <w:sz w:val="32"/>
          <w:szCs w:val="28"/>
        </w:rPr>
      </w:pPr>
      <w:r w:rsidRPr="00696122">
        <w:rPr>
          <w:rFonts w:hAnsi="標楷體" w:hint="eastAsia"/>
          <w:color w:val="000000" w:themeColor="text1"/>
          <w:sz w:val="28"/>
          <w:szCs w:val="28"/>
          <w:bdr w:val="single" w:sz="4" w:space="0" w:color="auto"/>
        </w:rPr>
        <w:lastRenderedPageBreak/>
        <w:t>附件六</w:t>
      </w:r>
      <w:r w:rsidRPr="00696122">
        <w:rPr>
          <w:rFonts w:hAnsi="標楷體" w:hint="eastAsia"/>
          <w:color w:val="000000" w:themeColor="text1"/>
        </w:rPr>
        <w:t xml:space="preserve">     </w:t>
      </w:r>
      <w:r w:rsidRPr="00696122">
        <w:rPr>
          <w:rFonts w:hint="eastAsia"/>
          <w:noProof/>
          <w:color w:val="000000" w:themeColor="text1"/>
        </w:rPr>
        <mc:AlternateContent>
          <mc:Choice Requires="wps">
            <w:drawing>
              <wp:anchor distT="0" distB="0" distL="114300" distR="114300" simplePos="0" relativeHeight="251675648" behindDoc="0" locked="0" layoutInCell="1" allowOverlap="1" wp14:anchorId="1D7CC3C4" wp14:editId="566F0148">
                <wp:simplePos x="0" y="0"/>
                <wp:positionH relativeFrom="margin">
                  <wp:align>left</wp:align>
                </wp:positionH>
                <wp:positionV relativeFrom="paragraph">
                  <wp:posOffset>426720</wp:posOffset>
                </wp:positionV>
                <wp:extent cx="6219825" cy="447675"/>
                <wp:effectExtent l="0" t="0" r="28575" b="28575"/>
                <wp:wrapNone/>
                <wp:docPr id="4" name="矩形 4"/>
                <wp:cNvGraphicFramePr/>
                <a:graphic xmlns:a="http://schemas.openxmlformats.org/drawingml/2006/main">
                  <a:graphicData uri="http://schemas.microsoft.com/office/word/2010/wordprocessingShape">
                    <wps:wsp>
                      <wps:cNvSpPr/>
                      <wps:spPr>
                        <a:xfrm>
                          <a:off x="0" y="0"/>
                          <a:ext cx="621982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DE175" w14:textId="77777777" w:rsidR="004777AF" w:rsidRPr="00482FC0" w:rsidRDefault="004777AF" w:rsidP="004777AF">
                            <w:pPr>
                              <w:pStyle w:val="Default"/>
                              <w:snapToGrid w:val="0"/>
                              <w:rPr>
                                <w:sz w:val="20"/>
                                <w:szCs w:val="20"/>
                              </w:rPr>
                            </w:pPr>
                            <w:r w:rsidRPr="00C24F40">
                              <w:rPr>
                                <w:rFonts w:hint="eastAsia"/>
                                <w:b/>
                                <w:sz w:val="20"/>
                                <w:szCs w:val="20"/>
                                <w:shd w:val="pct15" w:color="auto" w:fill="FFFFFF"/>
                              </w:rPr>
                              <w:t>發現</w:t>
                            </w:r>
                            <w:r w:rsidRPr="00482FC0">
                              <w:rPr>
                                <w:rFonts w:hint="eastAsia"/>
                                <w:sz w:val="20"/>
                                <w:szCs w:val="20"/>
                              </w:rPr>
                              <w:t>：由導師、科任教師、家長或相關人員發掘未通過兒童發展檢核表之學生或疑似具有特殊教育需求之學生。</w:t>
                            </w:r>
                          </w:p>
                          <w:p w14:paraId="2E7EFE60" w14:textId="77777777" w:rsidR="004777AF" w:rsidRPr="00D9301B" w:rsidRDefault="004777AF" w:rsidP="004777AF">
                            <w:pPr>
                              <w:jc w:val="center"/>
                              <w:rPr>
                                <w:color w:val="000000" w:themeColor="text1"/>
                              </w:rPr>
                            </w:pPr>
                            <w:r>
                              <w:t xml:space="preserve"> </w:t>
                            </w:r>
                            <w:r>
                              <w:rPr>
                                <w:rFonts w:hint="eastAsia"/>
                                <w:sz w:val="16"/>
                                <w:szCs w:val="16"/>
                              </w:rPr>
                              <w:t>發現：由導師、科任教師、家長或相關人員發掘疑似具有身心障礙類特殊教育需求之學生，向校內輔導相關單位反應，並依據學生需求接受適性輔導資源。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CC3C4" id="矩形 4" o:spid="_x0000_s1032" style="position:absolute;margin-left:0;margin-top:33.6pt;width:489.75pt;height:35.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" fillcolor="white [3212]" strokecolor="black [3213]" strokeweight="1pt">
                <v:textbox>
                  <w:txbxContent>
                    <w:p w14:paraId="2BBDE175" w14:textId="77777777" w:rsidR="004777AF" w:rsidRPr="00482FC0" w:rsidRDefault="004777AF" w:rsidP="004777AF">
                      <w:pPr>
                        <w:pStyle w:val="Default"/>
                        <w:snapToGrid w:val="0"/>
                        <w:rPr>
                          <w:sz w:val="20"/>
                          <w:szCs w:val="20"/>
                        </w:rPr>
                      </w:pPr>
                      <w:r w:rsidRPr="00C24F40">
                        <w:rPr>
                          <w:rFonts w:hint="eastAsia"/>
                          <w:b/>
                          <w:sz w:val="20"/>
                          <w:szCs w:val="20"/>
                          <w:shd w:val="pct15" w:color="auto" w:fill="FFFFFF"/>
                        </w:rPr>
                        <w:t>發現</w:t>
                      </w:r>
                      <w:r w:rsidRPr="00482FC0">
                        <w:rPr>
                          <w:rFonts w:hint="eastAsia"/>
                          <w:sz w:val="20"/>
                          <w:szCs w:val="20"/>
                        </w:rPr>
                        <w:t>：由導師、科任教師、家長或相關人員發掘未通過兒童發展檢核表之學生或疑似具有特殊教育需求之學生。</w:t>
                      </w:r>
                    </w:p>
                    <w:p w14:paraId="2E7EFE60" w14:textId="77777777" w:rsidR="004777AF" w:rsidRPr="00D9301B" w:rsidRDefault="004777AF" w:rsidP="004777AF">
                      <w:pPr>
                        <w:jc w:val="center"/>
                        <w:rPr>
                          <w:color w:val="000000" w:themeColor="text1"/>
                        </w:rPr>
                      </w:pPr>
                      <w:r>
                        <w:t xml:space="preserve"> </w:t>
                      </w:r>
                      <w:r>
                        <w:rPr>
                          <w:rFonts w:hint="eastAsia"/>
                          <w:sz w:val="16"/>
                          <w:szCs w:val="16"/>
                        </w:rPr>
                        <w:t>發現：由導師、科任教師、家長或相關人員發掘疑似具有身心障礙類特殊教育需求之學生，向校內輔導相關單位反應，並依據學生需求接受適性輔導資源。</w:t>
                      </w:r>
                    </w:p>
                  </w:txbxContent>
                </v:textbox>
                <w10:wrap anchorx="margin"/>
              </v:rect>
            </w:pict>
          </mc:Fallback>
        </mc:AlternateContent>
      </w:r>
      <w:r w:rsidRPr="00696122">
        <w:rPr>
          <w:rFonts w:hAnsi="標楷體" w:cs="微軟正黑體" w:hint="eastAsia"/>
          <w:color w:val="000000" w:themeColor="text1"/>
          <w:sz w:val="32"/>
          <w:szCs w:val="28"/>
        </w:rPr>
        <w:t>基隆市學前教師特殊需求幼兒早期發現與輔導流程圖</w:t>
      </w:r>
    </w:p>
    <w:p w14:paraId="31A43450" w14:textId="77777777" w:rsidR="004777AF" w:rsidRPr="00696122" w:rsidRDefault="004777AF" w:rsidP="004777AF">
      <w:pPr>
        <w:rPr>
          <w:color w:val="000000" w:themeColor="text1"/>
        </w:rPr>
      </w:pPr>
      <w:r w:rsidRPr="00696122">
        <w:rPr>
          <w:rFonts w:hint="eastAsia"/>
          <w:noProof/>
          <w:color w:val="000000" w:themeColor="text1"/>
        </w:rPr>
        <mc:AlternateContent>
          <mc:Choice Requires="wps">
            <w:drawing>
              <wp:anchor distT="0" distB="0" distL="114300" distR="114300" simplePos="0" relativeHeight="251682816" behindDoc="0" locked="0" layoutInCell="1" allowOverlap="1" wp14:anchorId="7B910124" wp14:editId="04E5C80E">
                <wp:simplePos x="0" y="0"/>
                <wp:positionH relativeFrom="margin">
                  <wp:posOffset>283210</wp:posOffset>
                </wp:positionH>
                <wp:positionV relativeFrom="paragraph">
                  <wp:posOffset>4583430</wp:posOffset>
                </wp:positionV>
                <wp:extent cx="2228850" cy="590550"/>
                <wp:effectExtent l="0" t="0" r="19050" b="19050"/>
                <wp:wrapNone/>
                <wp:docPr id="15" name="流程圖: 結束點 15"/>
                <wp:cNvGraphicFramePr/>
                <a:graphic xmlns:a="http://schemas.openxmlformats.org/drawingml/2006/main">
                  <a:graphicData uri="http://schemas.microsoft.com/office/word/2010/wordprocessingShape">
                    <wps:wsp>
                      <wps:cNvSpPr/>
                      <wps:spPr>
                        <a:xfrm>
                          <a:off x="0" y="0"/>
                          <a:ext cx="2228850" cy="5905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A2113"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普通班教師</w:t>
                            </w:r>
                          </w:p>
                          <w:p w14:paraId="5983BF1A"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持續觀察及輔導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10124" id="_x0000_t116" coordsize="21600,21600" o:spt="116" path="m3475,qx,10800,3475,21600l18125,21600qx21600,10800,18125,xe">
                <v:stroke joinstyle="miter"/>
                <v:path gradientshapeok="t" o:connecttype="rect" textboxrect="1018,3163,20582,18437"/>
              </v:shapetype>
              <v:shape id="流程圖: 結束點 15" o:spid="_x0000_s1033" type="#_x0000_t116" style="position:absolute;margin-left:22.3pt;margin-top:360.9pt;width:175.5pt;height:4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" fillcolor="white [3212]" strokecolor="black [3213]" strokeweight="1pt">
                <v:textbox>
                  <w:txbxContent>
                    <w:p w14:paraId="436A2113"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普通班教師</w:t>
                      </w:r>
                    </w:p>
                    <w:p w14:paraId="5983BF1A"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持續觀察及輔導</w:t>
                      </w:r>
                    </w:p>
                  </w:txbxContent>
                </v:textbox>
                <w10:wrap anchorx="margin"/>
              </v:shape>
            </w:pict>
          </mc:Fallback>
        </mc:AlternateContent>
      </w:r>
      <w:r w:rsidRPr="00696122">
        <w:rPr>
          <w:rFonts w:hint="eastAsia"/>
          <w:noProof/>
          <w:color w:val="000000" w:themeColor="text1"/>
        </w:rPr>
        <mc:AlternateContent>
          <mc:Choice Requires="wps">
            <w:drawing>
              <wp:anchor distT="0" distB="0" distL="114300" distR="114300" simplePos="0" relativeHeight="251686912" behindDoc="0" locked="0" layoutInCell="1" allowOverlap="1" wp14:anchorId="7E386BDE" wp14:editId="558F18FC">
                <wp:simplePos x="0" y="0"/>
                <wp:positionH relativeFrom="margin">
                  <wp:posOffset>236220</wp:posOffset>
                </wp:positionH>
                <wp:positionV relativeFrom="paragraph">
                  <wp:posOffset>7879080</wp:posOffset>
                </wp:positionV>
                <wp:extent cx="6057900" cy="617220"/>
                <wp:effectExtent l="0" t="0" r="19050" b="11430"/>
                <wp:wrapNone/>
                <wp:docPr id="7" name="矩形 7"/>
                <wp:cNvGraphicFramePr/>
                <a:graphic xmlns:a="http://schemas.openxmlformats.org/drawingml/2006/main">
                  <a:graphicData uri="http://schemas.microsoft.com/office/word/2010/wordprocessingShape">
                    <wps:wsp>
                      <wps:cNvSpPr/>
                      <wps:spPr>
                        <a:xfrm>
                          <a:off x="0" y="0"/>
                          <a:ext cx="6057900" cy="617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D9AA3" w14:textId="77777777" w:rsidR="004777AF" w:rsidRPr="00107B34" w:rsidRDefault="004777AF" w:rsidP="004777AF">
                            <w:pPr>
                              <w:autoSpaceDE w:val="0"/>
                              <w:autoSpaceDN w:val="0"/>
                              <w:adjustRightInd w:val="0"/>
                              <w:snapToGrid w:val="0"/>
                              <w:rPr>
                                <w:rFonts w:ascii="標楷體" w:eastAsia="標楷體" w:cs="標楷體"/>
                                <w:color w:val="000000"/>
                                <w:kern w:val="0"/>
                                <w:sz w:val="20"/>
                                <w:szCs w:val="20"/>
                              </w:rPr>
                            </w:pPr>
                            <w:r w:rsidRPr="00107B34">
                              <w:rPr>
                                <w:rFonts w:ascii="標楷體" w:eastAsia="標楷體" w:cs="標楷體" w:hint="eastAsia"/>
                                <w:b/>
                                <w:color w:val="000000"/>
                                <w:kern w:val="0"/>
                                <w:sz w:val="20"/>
                                <w:szCs w:val="20"/>
                                <w:shd w:val="pct15" w:color="auto" w:fill="FFFFFF"/>
                              </w:rPr>
                              <w:t>提供教育服務及追蹤輔導</w:t>
                            </w:r>
                            <w:r w:rsidRPr="00107B34">
                              <w:rPr>
                                <w:rFonts w:ascii="標楷體" w:eastAsia="標楷體" w:cs="標楷體" w:hint="eastAsia"/>
                                <w:color w:val="000000"/>
                                <w:kern w:val="0"/>
                                <w:sz w:val="20"/>
                                <w:szCs w:val="20"/>
                              </w:rPr>
                              <w:t>：</w:t>
                            </w:r>
                            <w:r w:rsidRPr="00107B34">
                              <w:rPr>
                                <w:rFonts w:ascii="標楷體" w:eastAsia="標楷體" w:cs="標楷體"/>
                                <w:color w:val="000000"/>
                                <w:kern w:val="0"/>
                                <w:sz w:val="20"/>
                                <w:szCs w:val="20"/>
                              </w:rPr>
                              <w:t xml:space="preserve"> </w:t>
                            </w:r>
                          </w:p>
                          <w:p w14:paraId="5CC253E0" w14:textId="77777777" w:rsidR="004777AF" w:rsidRPr="00DC60A2" w:rsidRDefault="004777AF" w:rsidP="004777AF">
                            <w:pPr>
                              <w:snapToGrid w:val="0"/>
                              <w:jc w:val="center"/>
                              <w:rPr>
                                <w:color w:val="000000" w:themeColor="text1"/>
                                <w:sz w:val="20"/>
                                <w:szCs w:val="20"/>
                              </w:rPr>
                            </w:pPr>
                            <w:r w:rsidRPr="00107B34">
                              <w:rPr>
                                <w:rFonts w:ascii="標楷體" w:eastAsia="標楷體" w:cs="標楷體" w:hint="eastAsia"/>
                                <w:color w:val="000000"/>
                                <w:kern w:val="0"/>
                                <w:sz w:val="20"/>
                                <w:szCs w:val="20"/>
                              </w:rPr>
                              <w:t>學生安置在決議班型進行特殊教育教學輔導，並依據鑑定文號時間及相關學習狀況，適當重新評估學生之特殊需求。</w:t>
                            </w:r>
                            <w:r w:rsidRPr="00107B34">
                              <w:rPr>
                                <w:sz w:val="20"/>
                                <w:szCs w:val="20"/>
                              </w:rPr>
                              <w:t xml:space="preserve"> </w:t>
                            </w:r>
                            <w:r w:rsidRPr="00107B34">
                              <w:rPr>
                                <w:rFonts w:hint="eastAsia"/>
                                <w:sz w:val="20"/>
                                <w:szCs w:val="20"/>
                              </w:rPr>
                              <w:t>發現任教師、家長或相關人員發掘疑似具有身心障礙類特殊教育需求之學生，向校內輔導相關單位</w:t>
                            </w:r>
                            <w:r w:rsidRPr="00DC60A2">
                              <w:rPr>
                                <w:rFonts w:hint="eastAsia"/>
                                <w:sz w:val="20"/>
                                <w:szCs w:val="20"/>
                              </w:rPr>
                              <w:t>反應，並依據學生需求接受適性輔導資源。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86BDE" id="矩形 7" o:spid="_x0000_s1034" style="position:absolute;margin-left:18.6pt;margin-top:620.4pt;width:477pt;height:48.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" fillcolor="white [3212]" strokecolor="black [3213]" strokeweight="1pt">
                <v:textbox>
                  <w:txbxContent>
                    <w:p w14:paraId="7A1D9AA3" w14:textId="77777777" w:rsidR="004777AF" w:rsidRPr="00107B34" w:rsidRDefault="004777AF" w:rsidP="004777AF">
                      <w:pPr>
                        <w:autoSpaceDE w:val="0"/>
                        <w:autoSpaceDN w:val="0"/>
                        <w:adjustRightInd w:val="0"/>
                        <w:snapToGrid w:val="0"/>
                        <w:rPr>
                          <w:rFonts w:ascii="標楷體" w:eastAsia="標楷體" w:cs="標楷體"/>
                          <w:color w:val="000000"/>
                          <w:kern w:val="0"/>
                          <w:sz w:val="20"/>
                          <w:szCs w:val="20"/>
                        </w:rPr>
                      </w:pPr>
                      <w:r w:rsidRPr="00107B34">
                        <w:rPr>
                          <w:rFonts w:ascii="標楷體" w:eastAsia="標楷體" w:cs="標楷體" w:hint="eastAsia"/>
                          <w:b/>
                          <w:color w:val="000000"/>
                          <w:kern w:val="0"/>
                          <w:sz w:val="20"/>
                          <w:szCs w:val="20"/>
                          <w:shd w:val="pct15" w:color="auto" w:fill="FFFFFF"/>
                        </w:rPr>
                        <w:t>提供教育服務及追蹤輔導</w:t>
                      </w:r>
                      <w:r w:rsidRPr="00107B34">
                        <w:rPr>
                          <w:rFonts w:ascii="標楷體" w:eastAsia="標楷體" w:cs="標楷體" w:hint="eastAsia"/>
                          <w:color w:val="000000"/>
                          <w:kern w:val="0"/>
                          <w:sz w:val="20"/>
                          <w:szCs w:val="20"/>
                        </w:rPr>
                        <w:t>：</w:t>
                      </w:r>
                      <w:r w:rsidRPr="00107B34">
                        <w:rPr>
                          <w:rFonts w:ascii="標楷體" w:eastAsia="標楷體" w:cs="標楷體"/>
                          <w:color w:val="000000"/>
                          <w:kern w:val="0"/>
                          <w:sz w:val="20"/>
                          <w:szCs w:val="20"/>
                        </w:rPr>
                        <w:t xml:space="preserve"> </w:t>
                      </w:r>
                    </w:p>
                    <w:p w14:paraId="5CC253E0" w14:textId="77777777" w:rsidR="004777AF" w:rsidRPr="00DC60A2" w:rsidRDefault="004777AF" w:rsidP="004777AF">
                      <w:pPr>
                        <w:snapToGrid w:val="0"/>
                        <w:jc w:val="center"/>
                        <w:rPr>
                          <w:color w:val="000000" w:themeColor="text1"/>
                          <w:sz w:val="20"/>
                          <w:szCs w:val="20"/>
                        </w:rPr>
                      </w:pPr>
                      <w:r w:rsidRPr="00107B34">
                        <w:rPr>
                          <w:rFonts w:ascii="標楷體" w:eastAsia="標楷體" w:cs="標楷體" w:hint="eastAsia"/>
                          <w:color w:val="000000"/>
                          <w:kern w:val="0"/>
                          <w:sz w:val="20"/>
                          <w:szCs w:val="20"/>
                        </w:rPr>
                        <w:t>學生安置在決議班型進行特殊教育教學輔導，並依據鑑定文號時間及相關學習狀況，適當重新評估學生之特殊需求。</w:t>
                      </w:r>
                      <w:r w:rsidRPr="00107B34">
                        <w:rPr>
                          <w:sz w:val="20"/>
                          <w:szCs w:val="20"/>
                        </w:rPr>
                        <w:t xml:space="preserve"> </w:t>
                      </w:r>
                      <w:r w:rsidRPr="00107B34">
                        <w:rPr>
                          <w:rFonts w:hint="eastAsia"/>
                          <w:sz w:val="20"/>
                          <w:szCs w:val="20"/>
                        </w:rPr>
                        <w:t>發現任教師、家長或相關人員發掘疑似具有身心障礙類特殊教育需求之學生，向校內輔導相關單位</w:t>
                      </w:r>
                      <w:r w:rsidRPr="00DC60A2">
                        <w:rPr>
                          <w:rFonts w:hint="eastAsia"/>
                          <w:sz w:val="20"/>
                          <w:szCs w:val="20"/>
                        </w:rPr>
                        <w:t>反應，並依據學生需求接受適性輔導資源。</w:t>
                      </w:r>
                    </w:p>
                  </w:txbxContent>
                </v:textbox>
                <w10:wrap anchorx="margin"/>
              </v:rect>
            </w:pict>
          </mc:Fallback>
        </mc:AlternateContent>
      </w:r>
      <w:r w:rsidRPr="00696122">
        <w:rPr>
          <w:noProof/>
          <w:color w:val="000000" w:themeColor="text1"/>
        </w:rPr>
        <mc:AlternateContent>
          <mc:Choice Requires="wps">
            <w:drawing>
              <wp:anchor distT="45720" distB="45720" distL="114300" distR="114300" simplePos="0" relativeHeight="251710464" behindDoc="0" locked="0" layoutInCell="1" allowOverlap="1" wp14:anchorId="6DBE66C4" wp14:editId="3C796AA2">
                <wp:simplePos x="0" y="0"/>
                <wp:positionH relativeFrom="column">
                  <wp:posOffset>3657600</wp:posOffset>
                </wp:positionH>
                <wp:positionV relativeFrom="paragraph">
                  <wp:posOffset>6743700</wp:posOffset>
                </wp:positionV>
                <wp:extent cx="320040" cy="304800"/>
                <wp:effectExtent l="0" t="0" r="22860" b="19050"/>
                <wp:wrapSquare wrapText="bothSides"/>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4800"/>
                        </a:xfrm>
                        <a:prstGeom prst="rect">
                          <a:avLst/>
                        </a:prstGeom>
                        <a:solidFill>
                          <a:schemeClr val="bg1"/>
                        </a:solidFill>
                        <a:ln w="9525">
                          <a:solidFill>
                            <a:schemeClr val="bg1"/>
                          </a:solidFill>
                          <a:miter lim="800000"/>
                          <a:headEnd/>
                          <a:tailEnd/>
                        </a:ln>
                      </wps:spPr>
                      <wps:txbx>
                        <w:txbxContent>
                          <w:p w14:paraId="1C5FA399" w14:textId="77777777" w:rsidR="004777AF" w:rsidRPr="00AF41C8" w:rsidRDefault="004777AF" w:rsidP="004777AF">
                            <w:pPr>
                              <w:rPr>
                                <w:rFonts w:ascii="標楷體" w:eastAsia="標楷體" w:hAnsi="標楷體"/>
                                <w:sz w:val="20"/>
                                <w:szCs w:val="20"/>
                              </w:rPr>
                            </w:pPr>
                            <w:r>
                              <w:rPr>
                                <w:rFonts w:ascii="標楷體" w:eastAsia="標楷體" w:hAnsi="標楷體" w:hint="eastAsia"/>
                                <w:sz w:val="20"/>
                                <w:szCs w:val="20"/>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E66C4" id="文字方塊 2" o:spid="_x0000_s1035" type="#_x0000_t202" style="position:absolute;margin-left:4in;margin-top:531pt;width:25.2pt;height:2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" fillcolor="white [3212]" strokecolor="white [3212]">
                <v:textbox>
                  <w:txbxContent>
                    <w:p w14:paraId="1C5FA399" w14:textId="77777777" w:rsidR="004777AF" w:rsidRPr="00AF41C8" w:rsidRDefault="004777AF" w:rsidP="004777AF">
                      <w:pPr>
                        <w:rPr>
                          <w:rFonts w:ascii="標楷體" w:eastAsia="標楷體" w:hAnsi="標楷體"/>
                          <w:sz w:val="20"/>
                          <w:szCs w:val="20"/>
                        </w:rPr>
                      </w:pPr>
                      <w:r>
                        <w:rPr>
                          <w:rFonts w:ascii="標楷體" w:eastAsia="標楷體" w:hAnsi="標楷體" w:hint="eastAsia"/>
                          <w:sz w:val="20"/>
                          <w:szCs w:val="20"/>
                        </w:rPr>
                        <w:t>否</w:t>
                      </w:r>
                    </w:p>
                  </w:txbxContent>
                </v:textbox>
                <w10:wrap type="square"/>
              </v:shape>
            </w:pict>
          </mc:Fallback>
        </mc:AlternateContent>
      </w:r>
      <w:r w:rsidRPr="00696122">
        <w:rPr>
          <w:noProof/>
          <w:color w:val="000000" w:themeColor="text1"/>
        </w:rPr>
        <mc:AlternateContent>
          <mc:Choice Requires="wps">
            <w:drawing>
              <wp:anchor distT="45720" distB="45720" distL="114300" distR="114300" simplePos="0" relativeHeight="251709440" behindDoc="0" locked="0" layoutInCell="1" allowOverlap="1" wp14:anchorId="18FCA564" wp14:editId="2F61AD51">
                <wp:simplePos x="0" y="0"/>
                <wp:positionH relativeFrom="column">
                  <wp:posOffset>1188720</wp:posOffset>
                </wp:positionH>
                <wp:positionV relativeFrom="paragraph">
                  <wp:posOffset>7536180</wp:posOffset>
                </wp:positionV>
                <wp:extent cx="297180" cy="289560"/>
                <wp:effectExtent l="0" t="0" r="7620" b="0"/>
                <wp:wrapSquare wrapText="bothSides"/>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9560"/>
                        </a:xfrm>
                        <a:prstGeom prst="rect">
                          <a:avLst/>
                        </a:prstGeom>
                        <a:solidFill>
                          <a:schemeClr val="bg1"/>
                        </a:solidFill>
                        <a:ln w="9525">
                          <a:noFill/>
                          <a:miter lim="800000"/>
                          <a:headEnd/>
                          <a:tailEnd/>
                        </a:ln>
                      </wps:spPr>
                      <wps:txbx>
                        <w:txbxContent>
                          <w:p w14:paraId="40D3036E" w14:textId="77777777" w:rsidR="004777AF" w:rsidRPr="00AF41C8" w:rsidRDefault="004777AF" w:rsidP="004777AF">
                            <w:pPr>
                              <w:rPr>
                                <w:rFonts w:ascii="標楷體" w:eastAsia="標楷體" w:hAnsi="標楷體"/>
                                <w:sz w:val="20"/>
                                <w:szCs w:val="20"/>
                              </w:rPr>
                            </w:pPr>
                            <w:r w:rsidRPr="00AF41C8">
                              <w:rPr>
                                <w:rFonts w:ascii="標楷體" w:eastAsia="標楷體" w:hAnsi="標楷體" w:hint="eastAsia"/>
                                <w:sz w:val="20"/>
                                <w:szCs w:val="20"/>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CA564" id="_x0000_s1036" type="#_x0000_t202" style="position:absolute;margin-left:93.6pt;margin-top:593.4pt;width:23.4pt;height:22.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" fillcolor="white [3212]" stroked="f">
                <v:textbox>
                  <w:txbxContent>
                    <w:p w14:paraId="40D3036E" w14:textId="77777777" w:rsidR="004777AF" w:rsidRPr="00AF41C8" w:rsidRDefault="004777AF" w:rsidP="004777AF">
                      <w:pPr>
                        <w:rPr>
                          <w:rFonts w:ascii="標楷體" w:eastAsia="標楷體" w:hAnsi="標楷體"/>
                          <w:sz w:val="20"/>
                          <w:szCs w:val="20"/>
                        </w:rPr>
                      </w:pPr>
                      <w:r w:rsidRPr="00AF41C8">
                        <w:rPr>
                          <w:rFonts w:ascii="標楷體" w:eastAsia="標楷體" w:hAnsi="標楷體" w:hint="eastAsia"/>
                          <w:sz w:val="20"/>
                          <w:szCs w:val="20"/>
                        </w:rPr>
                        <w:t>是</w:t>
                      </w:r>
                    </w:p>
                  </w:txbxContent>
                </v:textbox>
                <w10:wrap type="square"/>
              </v:shape>
            </w:pict>
          </mc:Fallback>
        </mc:AlternateContent>
      </w:r>
      <w:r w:rsidRPr="00696122">
        <w:rPr>
          <w:noProof/>
          <w:color w:val="000000" w:themeColor="text1"/>
        </w:rPr>
        <mc:AlternateContent>
          <mc:Choice Requires="wps">
            <w:drawing>
              <wp:anchor distT="45720" distB="45720" distL="114300" distR="114300" simplePos="0" relativeHeight="251708416" behindDoc="0" locked="0" layoutInCell="1" allowOverlap="1" wp14:anchorId="5142DAE9" wp14:editId="0CD4F85C">
                <wp:simplePos x="0" y="0"/>
                <wp:positionH relativeFrom="column">
                  <wp:posOffset>4562475</wp:posOffset>
                </wp:positionH>
                <wp:positionV relativeFrom="paragraph">
                  <wp:posOffset>3977640</wp:posOffset>
                </wp:positionV>
                <wp:extent cx="320040" cy="304800"/>
                <wp:effectExtent l="0" t="0" r="22860" b="19050"/>
                <wp:wrapSquare wrapText="bothSides"/>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4800"/>
                        </a:xfrm>
                        <a:prstGeom prst="rect">
                          <a:avLst/>
                        </a:prstGeom>
                        <a:solidFill>
                          <a:schemeClr val="bg1"/>
                        </a:solidFill>
                        <a:ln w="9525">
                          <a:solidFill>
                            <a:schemeClr val="bg1"/>
                          </a:solidFill>
                          <a:miter lim="800000"/>
                          <a:headEnd/>
                          <a:tailEnd/>
                        </a:ln>
                      </wps:spPr>
                      <wps:txbx>
                        <w:txbxContent>
                          <w:p w14:paraId="3CD6F4D1" w14:textId="77777777" w:rsidR="004777AF" w:rsidRPr="00AF41C8" w:rsidRDefault="004777AF" w:rsidP="004777AF">
                            <w:pPr>
                              <w:rPr>
                                <w:rFonts w:ascii="標楷體" w:eastAsia="標楷體" w:hAnsi="標楷體"/>
                                <w:sz w:val="20"/>
                                <w:szCs w:val="20"/>
                              </w:rPr>
                            </w:pPr>
                            <w:r>
                              <w:rPr>
                                <w:rFonts w:ascii="標楷體" w:eastAsia="標楷體" w:hAnsi="標楷體" w:hint="eastAsia"/>
                                <w:sz w:val="20"/>
                                <w:szCs w:val="20"/>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2DAE9" id="_x0000_s1037" type="#_x0000_t202" style="position:absolute;margin-left:359.25pt;margin-top:313.2pt;width:25.2pt;height:2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" fillcolor="white [3212]" strokecolor="white [3212]">
                <v:textbox>
                  <w:txbxContent>
                    <w:p w14:paraId="3CD6F4D1" w14:textId="77777777" w:rsidR="004777AF" w:rsidRPr="00AF41C8" w:rsidRDefault="004777AF" w:rsidP="004777AF">
                      <w:pPr>
                        <w:rPr>
                          <w:rFonts w:ascii="標楷體" w:eastAsia="標楷體" w:hAnsi="標楷體"/>
                          <w:sz w:val="20"/>
                          <w:szCs w:val="20"/>
                        </w:rPr>
                      </w:pPr>
                      <w:r>
                        <w:rPr>
                          <w:rFonts w:ascii="標楷體" w:eastAsia="標楷體" w:hAnsi="標楷體" w:hint="eastAsia"/>
                          <w:sz w:val="20"/>
                          <w:szCs w:val="20"/>
                        </w:rPr>
                        <w:t>否</w:t>
                      </w:r>
                    </w:p>
                  </w:txbxContent>
                </v:textbox>
                <w10:wrap type="square"/>
              </v:shape>
            </w:pict>
          </mc:Fallback>
        </mc:AlternateContent>
      </w:r>
      <w:r w:rsidRPr="00696122">
        <w:rPr>
          <w:noProof/>
          <w:color w:val="000000" w:themeColor="text1"/>
        </w:rPr>
        <mc:AlternateContent>
          <mc:Choice Requires="wps">
            <w:drawing>
              <wp:anchor distT="45720" distB="45720" distL="114300" distR="114300" simplePos="0" relativeHeight="251707392" behindDoc="0" locked="0" layoutInCell="1" allowOverlap="1" wp14:anchorId="6148A17C" wp14:editId="3A67F780">
                <wp:simplePos x="0" y="0"/>
                <wp:positionH relativeFrom="column">
                  <wp:posOffset>1285875</wp:posOffset>
                </wp:positionH>
                <wp:positionV relativeFrom="paragraph">
                  <wp:posOffset>4008120</wp:posOffset>
                </wp:positionV>
                <wp:extent cx="320040" cy="304800"/>
                <wp:effectExtent l="0" t="0" r="22860" b="19050"/>
                <wp:wrapSquare wrapText="bothSides"/>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4800"/>
                        </a:xfrm>
                        <a:prstGeom prst="rect">
                          <a:avLst/>
                        </a:prstGeom>
                        <a:solidFill>
                          <a:schemeClr val="bg1"/>
                        </a:solidFill>
                        <a:ln w="9525">
                          <a:solidFill>
                            <a:schemeClr val="bg1"/>
                          </a:solidFill>
                          <a:miter lim="800000"/>
                          <a:headEnd/>
                          <a:tailEnd/>
                        </a:ln>
                      </wps:spPr>
                      <wps:txbx>
                        <w:txbxContent>
                          <w:p w14:paraId="092B7EC7" w14:textId="77777777" w:rsidR="004777AF" w:rsidRPr="00AF41C8" w:rsidRDefault="004777AF" w:rsidP="004777AF">
                            <w:pPr>
                              <w:rPr>
                                <w:rFonts w:ascii="標楷體" w:eastAsia="標楷體" w:hAnsi="標楷體"/>
                                <w:sz w:val="20"/>
                                <w:szCs w:val="20"/>
                              </w:rPr>
                            </w:pPr>
                            <w:r w:rsidRPr="00AF41C8">
                              <w:rPr>
                                <w:rFonts w:ascii="標楷體" w:eastAsia="標楷體" w:hAnsi="標楷體" w:hint="eastAsia"/>
                                <w:sz w:val="20"/>
                                <w:szCs w:val="20"/>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A17C" id="_x0000_s1038" type="#_x0000_t202" style="position:absolute;margin-left:101.25pt;margin-top:315.6pt;width:25.2pt;height:2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" fillcolor="white [3212]" strokecolor="white [3212]">
                <v:textbox>
                  <w:txbxContent>
                    <w:p w14:paraId="092B7EC7" w14:textId="77777777" w:rsidR="004777AF" w:rsidRPr="00AF41C8" w:rsidRDefault="004777AF" w:rsidP="004777AF">
                      <w:pPr>
                        <w:rPr>
                          <w:rFonts w:ascii="標楷體" w:eastAsia="標楷體" w:hAnsi="標楷體"/>
                          <w:sz w:val="20"/>
                          <w:szCs w:val="20"/>
                        </w:rPr>
                      </w:pPr>
                      <w:r w:rsidRPr="00AF41C8">
                        <w:rPr>
                          <w:rFonts w:ascii="標楷體" w:eastAsia="標楷體" w:hAnsi="標楷體" w:hint="eastAsia"/>
                          <w:sz w:val="20"/>
                          <w:szCs w:val="20"/>
                        </w:rPr>
                        <w:t>是</w:t>
                      </w:r>
                    </w:p>
                  </w:txbxContent>
                </v:textbox>
                <w10:wrap type="square"/>
              </v:shape>
            </w:pict>
          </mc:Fallback>
        </mc:AlternateContent>
      </w:r>
      <w:r w:rsidRPr="00696122">
        <w:rPr>
          <w:rFonts w:hint="eastAsia"/>
          <w:noProof/>
          <w:color w:val="000000" w:themeColor="text1"/>
        </w:rPr>
        <mc:AlternateContent>
          <mc:Choice Requires="wps">
            <w:drawing>
              <wp:anchor distT="0" distB="0" distL="114300" distR="114300" simplePos="0" relativeHeight="251683840" behindDoc="0" locked="0" layoutInCell="1" allowOverlap="1" wp14:anchorId="418EC117" wp14:editId="1C927629">
                <wp:simplePos x="0" y="0"/>
                <wp:positionH relativeFrom="page">
                  <wp:posOffset>4495800</wp:posOffset>
                </wp:positionH>
                <wp:positionV relativeFrom="paragraph">
                  <wp:posOffset>4556760</wp:posOffset>
                </wp:positionV>
                <wp:extent cx="2790825" cy="590550"/>
                <wp:effectExtent l="0" t="0" r="28575" b="19050"/>
                <wp:wrapNone/>
                <wp:docPr id="16" name="流程圖: 結束點 16"/>
                <wp:cNvGraphicFramePr/>
                <a:graphic xmlns:a="http://schemas.openxmlformats.org/drawingml/2006/main">
                  <a:graphicData uri="http://schemas.microsoft.com/office/word/2010/wordprocessingShape">
                    <wps:wsp>
                      <wps:cNvSpPr/>
                      <wps:spPr>
                        <a:xfrm>
                          <a:off x="0" y="0"/>
                          <a:ext cx="2790825" cy="5905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F4041"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請家長填寫《基隆市幼兒園特教諮詢家長同意書》，並邀請學前特教老師共同諮詢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EC117" id="流程圖: 結束點 16" o:spid="_x0000_s1039" type="#_x0000_t116" style="position:absolute;margin-left:354pt;margin-top:358.8pt;width:219.75pt;height:4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" fillcolor="white [3212]" strokecolor="black [3213]" strokeweight="1pt">
                <v:textbox>
                  <w:txbxContent>
                    <w:p w14:paraId="1C6F4041"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請家長填寫《基隆市幼兒園特教諮詢家長同意書》，並邀請學前特教老師共同諮詢</w:t>
                      </w:r>
                    </w:p>
                  </w:txbxContent>
                </v:textbox>
                <w10:wrap anchorx="page"/>
              </v:shape>
            </w:pict>
          </mc:Fallback>
        </mc:AlternateContent>
      </w:r>
      <w:r w:rsidRPr="00696122">
        <w:rPr>
          <w:rFonts w:hint="eastAsia"/>
          <w:noProof/>
          <w:color w:val="000000" w:themeColor="text1"/>
        </w:rPr>
        <mc:AlternateContent>
          <mc:Choice Requires="wps">
            <w:drawing>
              <wp:anchor distT="0" distB="0" distL="114300" distR="114300" simplePos="0" relativeHeight="251700224" behindDoc="0" locked="0" layoutInCell="1" allowOverlap="1" wp14:anchorId="39CBBE77" wp14:editId="58569E37">
                <wp:simplePos x="0" y="0"/>
                <wp:positionH relativeFrom="column">
                  <wp:posOffset>4914900</wp:posOffset>
                </wp:positionH>
                <wp:positionV relativeFrom="paragraph">
                  <wp:posOffset>5143500</wp:posOffset>
                </wp:positionV>
                <wp:extent cx="0" cy="236220"/>
                <wp:effectExtent l="76200" t="0" r="57150" b="49530"/>
                <wp:wrapNone/>
                <wp:docPr id="29" name="直線單箭頭接點 29"/>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A5E6C" id="直線單箭頭接點 29" o:spid="_x0000_s1026" type="#_x0000_t32" style="position:absolute;margin-left:387pt;margin-top:405pt;width:0;height:1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" strokecolor="black [3200]" strokeweight=".5pt">
                <v:stroke endarrow="block" joinstyle="miter"/>
              </v:shape>
            </w:pict>
          </mc:Fallback>
        </mc:AlternateContent>
      </w:r>
      <w:r w:rsidRPr="00696122">
        <w:rPr>
          <w:noProof/>
          <w:color w:val="000000" w:themeColor="text1"/>
        </w:rPr>
        <mc:AlternateContent>
          <mc:Choice Requires="wps">
            <w:drawing>
              <wp:anchor distT="45720" distB="45720" distL="114300" distR="114300" simplePos="0" relativeHeight="251706368" behindDoc="0" locked="0" layoutInCell="1" allowOverlap="1" wp14:anchorId="0E008CA9" wp14:editId="4620D95B">
                <wp:simplePos x="0" y="0"/>
                <wp:positionH relativeFrom="column">
                  <wp:posOffset>4526280</wp:posOffset>
                </wp:positionH>
                <wp:positionV relativeFrom="paragraph">
                  <wp:posOffset>1314450</wp:posOffset>
                </wp:positionV>
                <wp:extent cx="320040" cy="304800"/>
                <wp:effectExtent l="0" t="0" r="22860" b="19050"/>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4800"/>
                        </a:xfrm>
                        <a:prstGeom prst="rect">
                          <a:avLst/>
                        </a:prstGeom>
                        <a:solidFill>
                          <a:schemeClr val="bg1"/>
                        </a:solidFill>
                        <a:ln w="9525">
                          <a:solidFill>
                            <a:schemeClr val="bg1"/>
                          </a:solidFill>
                          <a:miter lim="800000"/>
                          <a:headEnd/>
                          <a:tailEnd/>
                        </a:ln>
                      </wps:spPr>
                      <wps:txbx>
                        <w:txbxContent>
                          <w:p w14:paraId="00C3E0EC" w14:textId="215793F1" w:rsidR="004777AF" w:rsidRPr="00975A3B" w:rsidRDefault="00975A3B" w:rsidP="004777AF">
                            <w:pPr>
                              <w:rPr>
                                <w:rFonts w:ascii="標楷體" w:eastAsia="標楷體" w:hAnsi="標楷體"/>
                                <w:sz w:val="20"/>
                                <w:szCs w:val="20"/>
                                <w:shd w:val="clear" w:color="auto" w:fill="FFFF00"/>
                              </w:rPr>
                            </w:pPr>
                            <w:r w:rsidRPr="00975A3B">
                              <w:rPr>
                                <w:rFonts w:ascii="標楷體" w:eastAsia="標楷體" w:hAnsi="標楷體" w:hint="eastAsia"/>
                                <w:sz w:val="20"/>
                                <w:szCs w:val="20"/>
                                <w:shd w:val="clear" w:color="auto" w:fill="FFFF00"/>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08CA9" id="_x0000_t202" coordsize="21600,21600" o:spt="202" path="m,l,21600r21600,l21600,xe">
                <v:stroke joinstyle="miter"/>
                <v:path gradientshapeok="t" o:connecttype="rect"/>
              </v:shapetype>
              <v:shape id="_x0000_s1040" type="#_x0000_t202" style="position:absolute;margin-left:356.4pt;margin-top:103.5pt;width:25.2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" fillcolor="white [3212]" strokecolor="white [3212]">
                <v:textbox>
                  <w:txbxContent>
                    <w:p w14:paraId="00C3E0EC" w14:textId="215793F1" w:rsidR="004777AF" w:rsidRPr="00975A3B" w:rsidRDefault="00975A3B" w:rsidP="004777AF">
                      <w:pPr>
                        <w:rPr>
                          <w:rFonts w:ascii="標楷體" w:eastAsia="標楷體" w:hAnsi="標楷體"/>
                          <w:sz w:val="20"/>
                          <w:szCs w:val="20"/>
                          <w:shd w:val="clear" w:color="auto" w:fill="FFFF00"/>
                        </w:rPr>
                      </w:pPr>
                      <w:r w:rsidRPr="00975A3B">
                        <w:rPr>
                          <w:rFonts w:ascii="標楷體" w:eastAsia="標楷體" w:hAnsi="標楷體" w:hint="eastAsia"/>
                          <w:sz w:val="20"/>
                          <w:szCs w:val="20"/>
                          <w:shd w:val="clear" w:color="auto" w:fill="FFFF00"/>
                        </w:rPr>
                        <w:t>是</w:t>
                      </w:r>
                    </w:p>
                  </w:txbxContent>
                </v:textbox>
                <w10:wrap type="square"/>
              </v:shape>
            </w:pict>
          </mc:Fallback>
        </mc:AlternateContent>
      </w:r>
      <w:r w:rsidRPr="00696122">
        <w:rPr>
          <w:noProof/>
          <w:color w:val="000000" w:themeColor="text1"/>
        </w:rPr>
        <mc:AlternateContent>
          <mc:Choice Requires="wps">
            <w:drawing>
              <wp:anchor distT="45720" distB="45720" distL="114300" distR="114300" simplePos="0" relativeHeight="251705344" behindDoc="0" locked="0" layoutInCell="1" allowOverlap="1" wp14:anchorId="753F471B" wp14:editId="1797C8DA">
                <wp:simplePos x="0" y="0"/>
                <wp:positionH relativeFrom="column">
                  <wp:posOffset>1341120</wp:posOffset>
                </wp:positionH>
                <wp:positionV relativeFrom="paragraph">
                  <wp:posOffset>1325880</wp:posOffset>
                </wp:positionV>
                <wp:extent cx="320040" cy="304800"/>
                <wp:effectExtent l="0" t="0" r="2286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4800"/>
                        </a:xfrm>
                        <a:prstGeom prst="rect">
                          <a:avLst/>
                        </a:prstGeom>
                        <a:solidFill>
                          <a:schemeClr val="bg1"/>
                        </a:solidFill>
                        <a:ln w="9525">
                          <a:solidFill>
                            <a:schemeClr val="bg1"/>
                          </a:solidFill>
                          <a:miter lim="800000"/>
                          <a:headEnd/>
                          <a:tailEnd/>
                        </a:ln>
                      </wps:spPr>
                      <wps:txbx>
                        <w:txbxContent>
                          <w:p w14:paraId="7469F438" w14:textId="63674F88" w:rsidR="004777AF" w:rsidRPr="00AF41C8" w:rsidRDefault="00975A3B" w:rsidP="004777AF">
                            <w:pPr>
                              <w:rPr>
                                <w:rFonts w:ascii="標楷體" w:eastAsia="標楷體" w:hAnsi="標楷體" w:hint="eastAsia"/>
                                <w:sz w:val="20"/>
                                <w:szCs w:val="20"/>
                              </w:rPr>
                            </w:pPr>
                            <w:proofErr w:type="gramStart"/>
                            <w:r>
                              <w:rPr>
                                <w:rFonts w:ascii="標楷體" w:eastAsia="標楷體" w:hAnsi="標楷體" w:hint="eastAsia"/>
                                <w:sz w:val="20"/>
                                <w:szCs w:val="20"/>
                              </w:rPr>
                              <w:t>否</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F471B" id="_x0000_s1041" type="#_x0000_t202" style="position:absolute;margin-left:105.6pt;margin-top:104.4pt;width:25.2pt;height:2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" fillcolor="white [3212]" strokecolor="white [3212]">
                <v:textbox>
                  <w:txbxContent>
                    <w:p w14:paraId="7469F438" w14:textId="63674F88" w:rsidR="004777AF" w:rsidRPr="00AF41C8" w:rsidRDefault="00975A3B" w:rsidP="004777AF">
                      <w:pPr>
                        <w:rPr>
                          <w:rFonts w:ascii="標楷體" w:eastAsia="標楷體" w:hAnsi="標楷體" w:hint="eastAsia"/>
                          <w:sz w:val="20"/>
                          <w:szCs w:val="20"/>
                        </w:rPr>
                      </w:pPr>
                      <w:proofErr w:type="gramStart"/>
                      <w:r>
                        <w:rPr>
                          <w:rFonts w:ascii="標楷體" w:eastAsia="標楷體" w:hAnsi="標楷體" w:hint="eastAsia"/>
                          <w:sz w:val="20"/>
                          <w:szCs w:val="20"/>
                        </w:rPr>
                        <w:t>否</w:t>
                      </w:r>
                      <w:proofErr w:type="gramEnd"/>
                    </w:p>
                  </w:txbxContent>
                </v:textbox>
                <w10:wrap type="square"/>
              </v:shape>
            </w:pict>
          </mc:Fallback>
        </mc:AlternateContent>
      </w:r>
      <w:r w:rsidRPr="00696122">
        <w:rPr>
          <w:rFonts w:hint="eastAsia"/>
          <w:noProof/>
          <w:color w:val="000000" w:themeColor="text1"/>
        </w:rPr>
        <mc:AlternateContent>
          <mc:Choice Requires="wps">
            <w:drawing>
              <wp:anchor distT="0" distB="0" distL="114300" distR="114300" simplePos="0" relativeHeight="251704320" behindDoc="0" locked="0" layoutInCell="1" allowOverlap="1" wp14:anchorId="3501185B" wp14:editId="061027A4">
                <wp:simplePos x="0" y="0"/>
                <wp:positionH relativeFrom="margin">
                  <wp:posOffset>4168140</wp:posOffset>
                </wp:positionH>
                <wp:positionV relativeFrom="paragraph">
                  <wp:posOffset>6823710</wp:posOffset>
                </wp:positionV>
                <wp:extent cx="2228850" cy="590550"/>
                <wp:effectExtent l="0" t="0" r="19050" b="19050"/>
                <wp:wrapNone/>
                <wp:docPr id="34" name="流程圖: 結束點 34"/>
                <wp:cNvGraphicFramePr/>
                <a:graphic xmlns:a="http://schemas.openxmlformats.org/drawingml/2006/main">
                  <a:graphicData uri="http://schemas.microsoft.com/office/word/2010/wordprocessingShape">
                    <wps:wsp>
                      <wps:cNvSpPr/>
                      <wps:spPr>
                        <a:xfrm>
                          <a:off x="0" y="0"/>
                          <a:ext cx="2228850" cy="5905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510F"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普通班教師</w:t>
                            </w:r>
                          </w:p>
                          <w:p w14:paraId="09817EB9"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持續觀察及輔導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185B" id="流程圖: 結束點 34" o:spid="_x0000_s1042" type="#_x0000_t116" style="position:absolute;margin-left:328.2pt;margin-top:537.3pt;width:175.5pt;height:4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" fillcolor="white [3212]" strokecolor="black [3213]" strokeweight="1pt">
                <v:textbox>
                  <w:txbxContent>
                    <w:p w14:paraId="489B510F"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普通班教師</w:t>
                      </w:r>
                    </w:p>
                    <w:p w14:paraId="09817EB9" w14:textId="77777777" w:rsidR="004777AF" w:rsidRPr="00DC60A2" w:rsidRDefault="004777AF" w:rsidP="004777AF">
                      <w:pPr>
                        <w:snapToGrid w:val="0"/>
                        <w:jc w:val="center"/>
                        <w:rPr>
                          <w:rFonts w:ascii="標楷體" w:eastAsia="標楷體" w:hAnsi="標楷體"/>
                          <w:color w:val="000000" w:themeColor="text1"/>
                          <w:sz w:val="20"/>
                          <w:szCs w:val="20"/>
                        </w:rPr>
                      </w:pPr>
                      <w:r w:rsidRPr="00DC60A2">
                        <w:rPr>
                          <w:rFonts w:ascii="標楷體" w:eastAsia="標楷體" w:hAnsi="標楷體" w:hint="eastAsia"/>
                          <w:color w:val="000000" w:themeColor="text1"/>
                          <w:sz w:val="20"/>
                          <w:szCs w:val="20"/>
                        </w:rPr>
                        <w:t>持續觀察及輔導</w:t>
                      </w:r>
                    </w:p>
                  </w:txbxContent>
                </v:textbox>
                <w10:wrap anchorx="margin"/>
              </v:shape>
            </w:pict>
          </mc:Fallback>
        </mc:AlternateContent>
      </w:r>
      <w:r w:rsidRPr="00696122">
        <w:rPr>
          <w:rFonts w:hint="eastAsia"/>
          <w:noProof/>
          <w:color w:val="000000" w:themeColor="text1"/>
        </w:rPr>
        <mc:AlternateContent>
          <mc:Choice Requires="wps">
            <w:drawing>
              <wp:anchor distT="0" distB="0" distL="114300" distR="114300" simplePos="0" relativeHeight="251703296" behindDoc="0" locked="0" layoutInCell="1" allowOverlap="1" wp14:anchorId="34CD641E" wp14:editId="4686ACD0">
                <wp:simplePos x="0" y="0"/>
                <wp:positionH relativeFrom="column">
                  <wp:posOffset>3560445</wp:posOffset>
                </wp:positionH>
                <wp:positionV relativeFrom="paragraph">
                  <wp:posOffset>7101840</wp:posOffset>
                </wp:positionV>
                <wp:extent cx="600075" cy="15240"/>
                <wp:effectExtent l="0" t="57150" r="28575" b="99060"/>
                <wp:wrapNone/>
                <wp:docPr id="32" name="直線單箭頭接點 32"/>
                <wp:cNvGraphicFramePr/>
                <a:graphic xmlns:a="http://schemas.openxmlformats.org/drawingml/2006/main">
                  <a:graphicData uri="http://schemas.microsoft.com/office/word/2010/wordprocessingShape">
                    <wps:wsp>
                      <wps:cNvCnPr/>
                      <wps:spPr>
                        <a:xfrm>
                          <a:off x="0" y="0"/>
                          <a:ext cx="600075"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C41D3E" id="直線單箭頭接點 32" o:spid="_x0000_s1026" type="#_x0000_t32" style="position:absolute;margin-left:280.35pt;margin-top:559.2pt;width:47.25pt;height:1.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702272" behindDoc="0" locked="0" layoutInCell="1" allowOverlap="1" wp14:anchorId="37A08034" wp14:editId="23632029">
                <wp:simplePos x="0" y="0"/>
                <wp:positionH relativeFrom="column">
                  <wp:posOffset>1828800</wp:posOffset>
                </wp:positionH>
                <wp:positionV relativeFrom="paragraph">
                  <wp:posOffset>7635240</wp:posOffset>
                </wp:positionV>
                <wp:extent cx="0" cy="236220"/>
                <wp:effectExtent l="76200" t="0" r="57150" b="49530"/>
                <wp:wrapNone/>
                <wp:docPr id="31" name="直線單箭頭接點 31"/>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56CBEB" id="直線單箭頭接點 31" o:spid="_x0000_s1026" type="#_x0000_t32" style="position:absolute;margin-left:2in;margin-top:601.2pt;width:0;height:1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685888" behindDoc="0" locked="0" layoutInCell="1" allowOverlap="1" wp14:anchorId="2CD5937F" wp14:editId="1888375F">
                <wp:simplePos x="0" y="0"/>
                <wp:positionH relativeFrom="margin">
                  <wp:posOffset>80645</wp:posOffset>
                </wp:positionH>
                <wp:positionV relativeFrom="paragraph">
                  <wp:posOffset>6570345</wp:posOffset>
                </wp:positionV>
                <wp:extent cx="3476625" cy="1066800"/>
                <wp:effectExtent l="38100" t="19050" r="28575" b="38100"/>
                <wp:wrapNone/>
                <wp:docPr id="18" name="流程圖: 決策 18"/>
                <wp:cNvGraphicFramePr/>
                <a:graphic xmlns:a="http://schemas.openxmlformats.org/drawingml/2006/main">
                  <a:graphicData uri="http://schemas.microsoft.com/office/word/2010/wordprocessingShape">
                    <wps:wsp>
                      <wps:cNvSpPr/>
                      <wps:spPr>
                        <a:xfrm>
                          <a:off x="0" y="0"/>
                          <a:ext cx="3476625" cy="106680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9D806" w14:textId="77777777" w:rsidR="004777AF" w:rsidRPr="00532E8E" w:rsidRDefault="004777AF" w:rsidP="004777AF">
                            <w:pPr>
                              <w:jc w:val="center"/>
                              <w:rPr>
                                <w:sz w:val="20"/>
                                <w:szCs w:val="20"/>
                              </w:rPr>
                            </w:pPr>
                            <w:r w:rsidRPr="00532E8E">
                              <w:rPr>
                                <w:rFonts w:ascii="標楷體" w:eastAsia="標楷體" w:hAnsi="標楷體" w:hint="eastAsia"/>
                                <w:color w:val="000000" w:themeColor="text1"/>
                                <w:sz w:val="20"/>
                                <w:szCs w:val="20"/>
                              </w:rPr>
                              <w:t>特教學生鑑定及就學輔導會審議是否為特教學生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5937F" id="_x0000_t110" coordsize="21600,21600" o:spt="110" path="m10800,l,10800,10800,21600,21600,10800xe">
                <v:stroke joinstyle="miter"/>
                <v:path gradientshapeok="t" o:connecttype="rect" textboxrect="5400,5400,16200,16200"/>
              </v:shapetype>
              <v:shape id="流程圖: 決策 18" o:spid="_x0000_s1043" type="#_x0000_t110" style="position:absolute;margin-left:6.35pt;margin-top:517.35pt;width:273.75pt;height: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" fillcolor="white [3212]" strokecolor="black [3213]" strokeweight="1pt">
                <v:textbox>
                  <w:txbxContent>
                    <w:p w14:paraId="0E19D806" w14:textId="77777777" w:rsidR="004777AF" w:rsidRPr="00532E8E" w:rsidRDefault="004777AF" w:rsidP="004777AF">
                      <w:pPr>
                        <w:jc w:val="center"/>
                        <w:rPr>
                          <w:sz w:val="20"/>
                          <w:szCs w:val="20"/>
                        </w:rPr>
                      </w:pPr>
                      <w:r w:rsidRPr="00532E8E">
                        <w:rPr>
                          <w:rFonts w:ascii="標楷體" w:eastAsia="標楷體" w:hAnsi="標楷體" w:hint="eastAsia"/>
                          <w:color w:val="000000" w:themeColor="text1"/>
                          <w:sz w:val="20"/>
                          <w:szCs w:val="20"/>
                        </w:rPr>
                        <w:t>特教學生鑑定及就學輔導會審議是否為特教學生</w:t>
                      </w:r>
                    </w:p>
                  </w:txbxContent>
                </v:textbox>
                <w10:wrap anchorx="margin"/>
              </v:shape>
            </w:pict>
          </mc:Fallback>
        </mc:AlternateContent>
      </w:r>
      <w:r w:rsidRPr="00696122">
        <w:rPr>
          <w:rFonts w:hint="eastAsia"/>
          <w:noProof/>
          <w:color w:val="000000" w:themeColor="text1"/>
        </w:rPr>
        <mc:AlternateContent>
          <mc:Choice Requires="wps">
            <w:drawing>
              <wp:anchor distT="0" distB="0" distL="114300" distR="114300" simplePos="0" relativeHeight="251701248" behindDoc="0" locked="0" layoutInCell="1" allowOverlap="1" wp14:anchorId="3CC0EEE2" wp14:editId="509936DB">
                <wp:simplePos x="0" y="0"/>
                <wp:positionH relativeFrom="column">
                  <wp:posOffset>1821180</wp:posOffset>
                </wp:positionH>
                <wp:positionV relativeFrom="paragraph">
                  <wp:posOffset>6339840</wp:posOffset>
                </wp:positionV>
                <wp:extent cx="0" cy="236220"/>
                <wp:effectExtent l="76200" t="0" r="57150" b="49530"/>
                <wp:wrapNone/>
                <wp:docPr id="30" name="直線單箭頭接點 30"/>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49A3B" id="直線單箭頭接點 30" o:spid="_x0000_s1026" type="#_x0000_t32" style="position:absolute;margin-left:143.4pt;margin-top:499.2pt;width:0;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684864" behindDoc="0" locked="0" layoutInCell="1" allowOverlap="1" wp14:anchorId="20DA58D6" wp14:editId="738EC515">
                <wp:simplePos x="0" y="0"/>
                <wp:positionH relativeFrom="margin">
                  <wp:posOffset>190500</wp:posOffset>
                </wp:positionH>
                <wp:positionV relativeFrom="paragraph">
                  <wp:posOffset>5393055</wp:posOffset>
                </wp:positionV>
                <wp:extent cx="6172200" cy="942975"/>
                <wp:effectExtent l="0" t="0" r="19050" b="28575"/>
                <wp:wrapNone/>
                <wp:docPr id="17" name="矩形 17"/>
                <wp:cNvGraphicFramePr/>
                <a:graphic xmlns:a="http://schemas.openxmlformats.org/drawingml/2006/main">
                  <a:graphicData uri="http://schemas.microsoft.com/office/word/2010/wordprocessingShape">
                    <wps:wsp>
                      <wps:cNvSpPr/>
                      <wps:spPr>
                        <a:xfrm>
                          <a:off x="0" y="0"/>
                          <a:ext cx="6172200" cy="942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5BED8" w14:textId="77777777" w:rsidR="004777AF" w:rsidRPr="00DC60A2" w:rsidRDefault="004777AF" w:rsidP="004777AF">
                            <w:pPr>
                              <w:pStyle w:val="Default"/>
                              <w:snapToGrid w:val="0"/>
                              <w:rPr>
                                <w:sz w:val="20"/>
                                <w:szCs w:val="20"/>
                              </w:rPr>
                            </w:pPr>
                            <w:r w:rsidRPr="00C24F40">
                              <w:rPr>
                                <w:rFonts w:hint="eastAsia"/>
                                <w:b/>
                                <w:sz w:val="20"/>
                                <w:szCs w:val="20"/>
                                <w:shd w:val="pct15" w:color="auto" w:fill="FFFFFF"/>
                              </w:rPr>
                              <w:t>取得家長同意後申請本市特教鑑定</w:t>
                            </w:r>
                            <w:r w:rsidRPr="00DC60A2">
                              <w:rPr>
                                <w:rFonts w:hint="eastAsia"/>
                                <w:sz w:val="20"/>
                                <w:szCs w:val="20"/>
                              </w:rPr>
                              <w:t>:</w:t>
                            </w:r>
                          </w:p>
                          <w:p w14:paraId="48D739F6" w14:textId="77777777" w:rsidR="004777AF" w:rsidRPr="00DC60A2" w:rsidRDefault="004777AF" w:rsidP="004777AF">
                            <w:pPr>
                              <w:pStyle w:val="Default"/>
                              <w:snapToGrid w:val="0"/>
                              <w:rPr>
                                <w:sz w:val="20"/>
                                <w:szCs w:val="20"/>
                              </w:rPr>
                            </w:pPr>
                            <w:r w:rsidRPr="00DC60A2">
                              <w:rPr>
                                <w:sz w:val="20"/>
                                <w:szCs w:val="20"/>
                              </w:rPr>
                              <w:t>1.</w:t>
                            </w:r>
                            <w:r w:rsidRPr="00DC60A2">
                              <w:rPr>
                                <w:rFonts w:hint="eastAsia"/>
                                <w:sz w:val="20"/>
                                <w:szCs w:val="20"/>
                              </w:rPr>
                              <w:t xml:space="preserve"> 家長填具《身心障礙學生鑑定安置服務申請表》。</w:t>
                            </w:r>
                          </w:p>
                          <w:p w14:paraId="03D775E0" w14:textId="77777777" w:rsidR="004777AF" w:rsidRPr="00DC60A2" w:rsidRDefault="004777AF" w:rsidP="004777AF">
                            <w:pPr>
                              <w:pStyle w:val="Default"/>
                              <w:snapToGrid w:val="0"/>
                              <w:rPr>
                                <w:sz w:val="20"/>
                                <w:szCs w:val="20"/>
                              </w:rPr>
                            </w:pPr>
                            <w:r w:rsidRPr="00DC60A2">
                              <w:rPr>
                                <w:sz w:val="20"/>
                                <w:szCs w:val="20"/>
                              </w:rPr>
                              <w:t xml:space="preserve">2. </w:t>
                            </w:r>
                            <w:r w:rsidRPr="00DC60A2">
                              <w:rPr>
                                <w:rFonts w:hint="eastAsia"/>
                                <w:sz w:val="20"/>
                                <w:szCs w:val="20"/>
                              </w:rPr>
                              <w:t>提交觀察紀錄與介入輔導歷程資料給鑑定評估人員。</w:t>
                            </w:r>
                            <w:r w:rsidRPr="00DC60A2">
                              <w:rPr>
                                <w:sz w:val="20"/>
                                <w:szCs w:val="20"/>
                              </w:rPr>
                              <w:t xml:space="preserve">  </w:t>
                            </w:r>
                          </w:p>
                          <w:p w14:paraId="7BD1CE3D" w14:textId="77777777" w:rsidR="004777AF" w:rsidRDefault="004777AF" w:rsidP="004777AF">
                            <w:pPr>
                              <w:pStyle w:val="Default"/>
                              <w:snapToGrid w:val="0"/>
                              <w:rPr>
                                <w:sz w:val="20"/>
                                <w:szCs w:val="20"/>
                              </w:rPr>
                            </w:pPr>
                            <w:r w:rsidRPr="00DC60A2">
                              <w:rPr>
                                <w:sz w:val="20"/>
                                <w:szCs w:val="20"/>
                              </w:rPr>
                              <w:t xml:space="preserve">3. </w:t>
                            </w:r>
                            <w:r w:rsidRPr="00DC60A2">
                              <w:rPr>
                                <w:rFonts w:hint="eastAsia"/>
                                <w:sz w:val="20"/>
                                <w:szCs w:val="20"/>
                              </w:rPr>
                              <w:t>學校及家長配合鑑輔會相關流程進行鑑定。</w:t>
                            </w:r>
                          </w:p>
                          <w:p w14:paraId="3AE1FF62" w14:textId="77777777" w:rsidR="004777AF" w:rsidRPr="00532E8E" w:rsidRDefault="004777AF" w:rsidP="004777AF">
                            <w:pPr>
                              <w:pStyle w:val="Default"/>
                              <w:snapToGrid w:val="0"/>
                              <w:rPr>
                                <w:color w:val="000000" w:themeColor="text1"/>
                                <w:sz w:val="20"/>
                                <w:szCs w:val="20"/>
                              </w:rPr>
                            </w:pPr>
                            <w:r>
                              <w:rPr>
                                <w:rFonts w:hint="eastAsia"/>
                                <w:sz w:val="20"/>
                                <w:szCs w:val="20"/>
                              </w:rPr>
                              <w:t>4</w:t>
                            </w:r>
                            <w:r>
                              <w:rPr>
                                <w:sz w:val="20"/>
                                <w:szCs w:val="20"/>
                              </w:rPr>
                              <w:t xml:space="preserve">. </w:t>
                            </w:r>
                            <w:r>
                              <w:rPr>
                                <w:rFonts w:hint="eastAsia"/>
                                <w:sz w:val="20"/>
                                <w:szCs w:val="20"/>
                              </w:rPr>
                              <w:t>若家長不同意通</w:t>
                            </w:r>
                            <w:r w:rsidRPr="00532E8E">
                              <w:rPr>
                                <w:rFonts w:hint="eastAsia"/>
                                <w:color w:val="000000" w:themeColor="text1"/>
                                <w:sz w:val="20"/>
                                <w:szCs w:val="20"/>
                              </w:rPr>
                              <w:t>報，學校應依據《特殊教育法》第</w:t>
                            </w:r>
                            <w:r w:rsidRPr="00532E8E">
                              <w:rPr>
                                <w:color w:val="000000" w:themeColor="text1"/>
                                <w:sz w:val="20"/>
                                <w:szCs w:val="20"/>
                              </w:rPr>
                              <w:t>20</w:t>
                            </w:r>
                            <w:r w:rsidRPr="00532E8E">
                              <w:rPr>
                                <w:rFonts w:hint="eastAsia"/>
                                <w:color w:val="000000" w:themeColor="text1"/>
                                <w:sz w:val="20"/>
                                <w:szCs w:val="20"/>
                              </w:rPr>
                              <w:t>條第</w:t>
                            </w:r>
                            <w:r w:rsidRPr="00532E8E">
                              <w:rPr>
                                <w:color w:val="000000" w:themeColor="text1"/>
                                <w:sz w:val="20"/>
                                <w:szCs w:val="20"/>
                              </w:rPr>
                              <w:t>3</w:t>
                            </w:r>
                            <w:r w:rsidRPr="00532E8E">
                              <w:rPr>
                                <w:rFonts w:hint="eastAsia"/>
                                <w:color w:val="000000" w:themeColor="text1"/>
                                <w:sz w:val="20"/>
                                <w:szCs w:val="20"/>
                              </w:rPr>
                              <w:t>項將家長不同意鑑定評估之狀況通報教育處。</w:t>
                            </w:r>
                          </w:p>
                          <w:p w14:paraId="0B0F2AF2" w14:textId="77777777" w:rsidR="004777AF" w:rsidRPr="00DC60A2" w:rsidRDefault="004777AF" w:rsidP="004777AF">
                            <w:pPr>
                              <w:snapToGrid w:val="0"/>
                              <w:jc w:val="center"/>
                              <w:rPr>
                                <w:color w:val="000000" w:themeColor="text1"/>
                                <w:sz w:val="20"/>
                                <w:szCs w:val="20"/>
                              </w:rPr>
                            </w:pPr>
                            <w:r w:rsidRPr="00DC60A2">
                              <w:rPr>
                                <w:sz w:val="20"/>
                                <w:szCs w:val="20"/>
                              </w:rPr>
                              <w:t xml:space="preserve"> </w:t>
                            </w:r>
                            <w:r w:rsidRPr="00DC60A2">
                              <w:rPr>
                                <w:rFonts w:hint="eastAsia"/>
                                <w:sz w:val="20"/>
                                <w:szCs w:val="20"/>
                              </w:rPr>
                              <w:t>發現：由導師、科任教師、家長或相關人員發掘疑似具有身心障礙類特殊教育需求之學生，向校內輔導相關單位反應，並依據學生需求接受適性輔導資源。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58D6" id="矩形 17" o:spid="_x0000_s1044" style="position:absolute;margin-left:15pt;margin-top:424.65pt;width:486pt;height:7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" fillcolor="white [3212]" strokecolor="black [3213]" strokeweight="1pt">
                <v:textbox>
                  <w:txbxContent>
                    <w:p w14:paraId="40E5BED8" w14:textId="77777777" w:rsidR="004777AF" w:rsidRPr="00DC60A2" w:rsidRDefault="004777AF" w:rsidP="004777AF">
                      <w:pPr>
                        <w:pStyle w:val="Default"/>
                        <w:snapToGrid w:val="0"/>
                        <w:rPr>
                          <w:sz w:val="20"/>
                          <w:szCs w:val="20"/>
                        </w:rPr>
                      </w:pPr>
                      <w:r w:rsidRPr="00C24F40">
                        <w:rPr>
                          <w:rFonts w:hint="eastAsia"/>
                          <w:b/>
                          <w:sz w:val="20"/>
                          <w:szCs w:val="20"/>
                          <w:shd w:val="pct15" w:color="auto" w:fill="FFFFFF"/>
                        </w:rPr>
                        <w:t>取得家長同意後申請本市特教鑑定</w:t>
                      </w:r>
                      <w:r w:rsidRPr="00DC60A2">
                        <w:rPr>
                          <w:rFonts w:hint="eastAsia"/>
                          <w:sz w:val="20"/>
                          <w:szCs w:val="20"/>
                        </w:rPr>
                        <w:t>:</w:t>
                      </w:r>
                    </w:p>
                    <w:p w14:paraId="48D739F6" w14:textId="77777777" w:rsidR="004777AF" w:rsidRPr="00DC60A2" w:rsidRDefault="004777AF" w:rsidP="004777AF">
                      <w:pPr>
                        <w:pStyle w:val="Default"/>
                        <w:snapToGrid w:val="0"/>
                        <w:rPr>
                          <w:sz w:val="20"/>
                          <w:szCs w:val="20"/>
                        </w:rPr>
                      </w:pPr>
                      <w:r w:rsidRPr="00DC60A2">
                        <w:rPr>
                          <w:sz w:val="20"/>
                          <w:szCs w:val="20"/>
                        </w:rPr>
                        <w:t>1.</w:t>
                      </w:r>
                      <w:r w:rsidRPr="00DC60A2">
                        <w:rPr>
                          <w:rFonts w:hint="eastAsia"/>
                          <w:sz w:val="20"/>
                          <w:szCs w:val="20"/>
                        </w:rPr>
                        <w:t xml:space="preserve"> 家長填具《身心障礙學生鑑定安置服務申請表》。</w:t>
                      </w:r>
                    </w:p>
                    <w:p w14:paraId="03D775E0" w14:textId="77777777" w:rsidR="004777AF" w:rsidRPr="00DC60A2" w:rsidRDefault="004777AF" w:rsidP="004777AF">
                      <w:pPr>
                        <w:pStyle w:val="Default"/>
                        <w:snapToGrid w:val="0"/>
                        <w:rPr>
                          <w:sz w:val="20"/>
                          <w:szCs w:val="20"/>
                        </w:rPr>
                      </w:pPr>
                      <w:r w:rsidRPr="00DC60A2">
                        <w:rPr>
                          <w:sz w:val="20"/>
                          <w:szCs w:val="20"/>
                        </w:rPr>
                        <w:t xml:space="preserve">2. </w:t>
                      </w:r>
                      <w:r w:rsidRPr="00DC60A2">
                        <w:rPr>
                          <w:rFonts w:hint="eastAsia"/>
                          <w:sz w:val="20"/>
                          <w:szCs w:val="20"/>
                        </w:rPr>
                        <w:t>提交觀察紀錄與介入輔導歷程資料給鑑定評估人員。</w:t>
                      </w:r>
                      <w:r w:rsidRPr="00DC60A2">
                        <w:rPr>
                          <w:sz w:val="20"/>
                          <w:szCs w:val="20"/>
                        </w:rPr>
                        <w:t xml:space="preserve">  </w:t>
                      </w:r>
                    </w:p>
                    <w:p w14:paraId="7BD1CE3D" w14:textId="77777777" w:rsidR="004777AF" w:rsidRDefault="004777AF" w:rsidP="004777AF">
                      <w:pPr>
                        <w:pStyle w:val="Default"/>
                        <w:snapToGrid w:val="0"/>
                        <w:rPr>
                          <w:sz w:val="20"/>
                          <w:szCs w:val="20"/>
                        </w:rPr>
                      </w:pPr>
                      <w:r w:rsidRPr="00DC60A2">
                        <w:rPr>
                          <w:sz w:val="20"/>
                          <w:szCs w:val="20"/>
                        </w:rPr>
                        <w:t xml:space="preserve">3. </w:t>
                      </w:r>
                      <w:r w:rsidRPr="00DC60A2">
                        <w:rPr>
                          <w:rFonts w:hint="eastAsia"/>
                          <w:sz w:val="20"/>
                          <w:szCs w:val="20"/>
                        </w:rPr>
                        <w:t>學校及家長配合鑑輔會相關流程進行鑑定。</w:t>
                      </w:r>
                    </w:p>
                    <w:p w14:paraId="3AE1FF62" w14:textId="77777777" w:rsidR="004777AF" w:rsidRPr="00532E8E" w:rsidRDefault="004777AF" w:rsidP="004777AF">
                      <w:pPr>
                        <w:pStyle w:val="Default"/>
                        <w:snapToGrid w:val="0"/>
                        <w:rPr>
                          <w:color w:val="000000" w:themeColor="text1"/>
                          <w:sz w:val="20"/>
                          <w:szCs w:val="20"/>
                        </w:rPr>
                      </w:pPr>
                      <w:r>
                        <w:rPr>
                          <w:rFonts w:hint="eastAsia"/>
                          <w:sz w:val="20"/>
                          <w:szCs w:val="20"/>
                        </w:rPr>
                        <w:t>4</w:t>
                      </w:r>
                      <w:r>
                        <w:rPr>
                          <w:sz w:val="20"/>
                          <w:szCs w:val="20"/>
                        </w:rPr>
                        <w:t xml:space="preserve">. </w:t>
                      </w:r>
                      <w:r>
                        <w:rPr>
                          <w:rFonts w:hint="eastAsia"/>
                          <w:sz w:val="20"/>
                          <w:szCs w:val="20"/>
                        </w:rPr>
                        <w:t>若家長不同意通</w:t>
                      </w:r>
                      <w:r w:rsidRPr="00532E8E">
                        <w:rPr>
                          <w:rFonts w:hint="eastAsia"/>
                          <w:color w:val="000000" w:themeColor="text1"/>
                          <w:sz w:val="20"/>
                          <w:szCs w:val="20"/>
                        </w:rPr>
                        <w:t>報，學校應依據《特殊教育法》第</w:t>
                      </w:r>
                      <w:r w:rsidRPr="00532E8E">
                        <w:rPr>
                          <w:color w:val="000000" w:themeColor="text1"/>
                          <w:sz w:val="20"/>
                          <w:szCs w:val="20"/>
                        </w:rPr>
                        <w:t>20</w:t>
                      </w:r>
                      <w:r w:rsidRPr="00532E8E">
                        <w:rPr>
                          <w:rFonts w:hint="eastAsia"/>
                          <w:color w:val="000000" w:themeColor="text1"/>
                          <w:sz w:val="20"/>
                          <w:szCs w:val="20"/>
                        </w:rPr>
                        <w:t>條第</w:t>
                      </w:r>
                      <w:r w:rsidRPr="00532E8E">
                        <w:rPr>
                          <w:color w:val="000000" w:themeColor="text1"/>
                          <w:sz w:val="20"/>
                          <w:szCs w:val="20"/>
                        </w:rPr>
                        <w:t>3</w:t>
                      </w:r>
                      <w:r w:rsidRPr="00532E8E">
                        <w:rPr>
                          <w:rFonts w:hint="eastAsia"/>
                          <w:color w:val="000000" w:themeColor="text1"/>
                          <w:sz w:val="20"/>
                          <w:szCs w:val="20"/>
                        </w:rPr>
                        <w:t>項將家長不同意鑑定評估之狀況通報教育處。</w:t>
                      </w:r>
                    </w:p>
                    <w:p w14:paraId="0B0F2AF2" w14:textId="77777777" w:rsidR="004777AF" w:rsidRPr="00DC60A2" w:rsidRDefault="004777AF" w:rsidP="004777AF">
                      <w:pPr>
                        <w:snapToGrid w:val="0"/>
                        <w:jc w:val="center"/>
                        <w:rPr>
                          <w:color w:val="000000" w:themeColor="text1"/>
                          <w:sz w:val="20"/>
                          <w:szCs w:val="20"/>
                        </w:rPr>
                      </w:pPr>
                      <w:r w:rsidRPr="00DC60A2">
                        <w:rPr>
                          <w:sz w:val="20"/>
                          <w:szCs w:val="20"/>
                        </w:rPr>
                        <w:t xml:space="preserve"> </w:t>
                      </w:r>
                      <w:r w:rsidRPr="00DC60A2">
                        <w:rPr>
                          <w:rFonts w:hint="eastAsia"/>
                          <w:sz w:val="20"/>
                          <w:szCs w:val="20"/>
                        </w:rPr>
                        <w:t>發現：由導師、科任教師、家長或相關人員發掘疑似具有身心障礙類特殊教育需求之學生，向校內輔導相關單位反應，並依據學生需求接受適性輔導資源。</w:t>
                      </w:r>
                    </w:p>
                  </w:txbxContent>
                </v:textbox>
                <w10:wrap anchorx="margin"/>
              </v:rect>
            </w:pict>
          </mc:Fallback>
        </mc:AlternateContent>
      </w:r>
      <w:r w:rsidRPr="00696122">
        <w:rPr>
          <w:rFonts w:hint="eastAsia"/>
          <w:noProof/>
          <w:color w:val="000000" w:themeColor="text1"/>
        </w:rPr>
        <mc:AlternateContent>
          <mc:Choice Requires="wps">
            <w:drawing>
              <wp:anchor distT="0" distB="0" distL="114300" distR="114300" simplePos="0" relativeHeight="251699200" behindDoc="0" locked="0" layoutInCell="1" allowOverlap="1" wp14:anchorId="472BB170" wp14:editId="7242E46F">
                <wp:simplePos x="0" y="0"/>
                <wp:positionH relativeFrom="column">
                  <wp:posOffset>4792980</wp:posOffset>
                </wp:positionH>
                <wp:positionV relativeFrom="paragraph">
                  <wp:posOffset>4320540</wp:posOffset>
                </wp:positionV>
                <wp:extent cx="0" cy="236220"/>
                <wp:effectExtent l="76200" t="0" r="57150" b="49530"/>
                <wp:wrapNone/>
                <wp:docPr id="28" name="直線單箭頭接點 28"/>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F35FF" id="直線單箭頭接點 28" o:spid="_x0000_s1026" type="#_x0000_t32" style="position:absolute;margin-left:377.4pt;margin-top:340.2pt;width:0;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698176" behindDoc="0" locked="0" layoutInCell="1" allowOverlap="1" wp14:anchorId="0B4272DC" wp14:editId="0F3D1134">
                <wp:simplePos x="0" y="0"/>
                <wp:positionH relativeFrom="column">
                  <wp:posOffset>1417320</wp:posOffset>
                </wp:positionH>
                <wp:positionV relativeFrom="paragraph">
                  <wp:posOffset>4328160</wp:posOffset>
                </wp:positionV>
                <wp:extent cx="0" cy="236220"/>
                <wp:effectExtent l="76200" t="0" r="57150" b="49530"/>
                <wp:wrapNone/>
                <wp:docPr id="27" name="直線單箭頭接點 27"/>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C1A059" id="直線單箭頭接點 27" o:spid="_x0000_s1026" type="#_x0000_t32" style="position:absolute;margin-left:111.6pt;margin-top:340.8pt;width:0;height:1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697152" behindDoc="0" locked="0" layoutInCell="1" allowOverlap="1" wp14:anchorId="34C9C2F8" wp14:editId="3B497E15">
                <wp:simplePos x="0" y="0"/>
                <wp:positionH relativeFrom="column">
                  <wp:posOffset>4617720</wp:posOffset>
                </wp:positionH>
                <wp:positionV relativeFrom="paragraph">
                  <wp:posOffset>4320540</wp:posOffset>
                </wp:positionV>
                <wp:extent cx="182880" cy="0"/>
                <wp:effectExtent l="0" t="0" r="0" b="0"/>
                <wp:wrapNone/>
                <wp:docPr id="26" name="直線接點 26"/>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F923B" id="直線接點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3.6pt,340.2pt" to="378pt,3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" strokecolor="black [3200]" strokeweight=".5pt">
                <v:stroke joinstyle="miter"/>
              </v:line>
            </w:pict>
          </mc:Fallback>
        </mc:AlternateContent>
      </w:r>
      <w:r w:rsidRPr="00696122">
        <w:rPr>
          <w:rFonts w:hint="eastAsia"/>
          <w:noProof/>
          <w:color w:val="000000" w:themeColor="text1"/>
        </w:rPr>
        <mc:AlternateContent>
          <mc:Choice Requires="wps">
            <w:drawing>
              <wp:anchor distT="0" distB="0" distL="114300" distR="114300" simplePos="0" relativeHeight="251696128" behindDoc="0" locked="0" layoutInCell="1" allowOverlap="1" wp14:anchorId="0D76CB3E" wp14:editId="215FB44F">
                <wp:simplePos x="0" y="0"/>
                <wp:positionH relativeFrom="column">
                  <wp:posOffset>1424940</wp:posOffset>
                </wp:positionH>
                <wp:positionV relativeFrom="paragraph">
                  <wp:posOffset>4328160</wp:posOffset>
                </wp:positionV>
                <wp:extent cx="182880" cy="0"/>
                <wp:effectExtent l="0" t="0" r="0" b="0"/>
                <wp:wrapNone/>
                <wp:docPr id="25" name="直線接點 25"/>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C4793" id="直線接點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2.2pt,340.8pt" to="126.6pt,3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" strokecolor="black [3200]" strokeweight=".5pt">
                <v:stroke joinstyle="miter"/>
              </v:line>
            </w:pict>
          </mc:Fallback>
        </mc:AlternateContent>
      </w:r>
      <w:r w:rsidRPr="00696122">
        <w:rPr>
          <w:rFonts w:hint="eastAsia"/>
          <w:noProof/>
          <w:color w:val="000000" w:themeColor="text1"/>
        </w:rPr>
        <mc:AlternateContent>
          <mc:Choice Requires="wps">
            <w:drawing>
              <wp:anchor distT="0" distB="0" distL="114300" distR="114300" simplePos="0" relativeHeight="251681792" behindDoc="0" locked="0" layoutInCell="1" allowOverlap="1" wp14:anchorId="6F9509AC" wp14:editId="43A0F68F">
                <wp:simplePos x="0" y="0"/>
                <wp:positionH relativeFrom="column">
                  <wp:posOffset>1638300</wp:posOffset>
                </wp:positionH>
                <wp:positionV relativeFrom="paragraph">
                  <wp:posOffset>3867150</wp:posOffset>
                </wp:positionV>
                <wp:extent cx="2971800" cy="923925"/>
                <wp:effectExtent l="38100" t="19050" r="0" b="47625"/>
                <wp:wrapNone/>
                <wp:docPr id="14" name="流程圖: 決策 14"/>
                <wp:cNvGraphicFramePr/>
                <a:graphic xmlns:a="http://schemas.openxmlformats.org/drawingml/2006/main">
                  <a:graphicData uri="http://schemas.microsoft.com/office/word/2010/wordprocessingShape">
                    <wps:wsp>
                      <wps:cNvSpPr/>
                      <wps:spPr>
                        <a:xfrm>
                          <a:off x="0" y="0"/>
                          <a:ext cx="2971800" cy="923925"/>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C98C8" w14:textId="77777777" w:rsidR="004777AF"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評估輔導介入</w:t>
                            </w:r>
                          </w:p>
                          <w:p w14:paraId="135E1DC1" w14:textId="77777777" w:rsidR="004777AF" w:rsidRPr="00482FC0" w:rsidRDefault="004777AF" w:rsidP="004777AF">
                            <w:pPr>
                              <w:snapToGrid w:val="0"/>
                              <w:jc w:val="center"/>
                              <w:rPr>
                                <w:sz w:val="20"/>
                                <w:szCs w:val="20"/>
                              </w:rPr>
                            </w:pPr>
                            <w:r w:rsidRPr="00482FC0">
                              <w:rPr>
                                <w:rFonts w:ascii="標楷體" w:eastAsia="標楷體" w:hAnsi="標楷體" w:hint="eastAsia"/>
                                <w:color w:val="000000" w:themeColor="text1"/>
                                <w:sz w:val="20"/>
                                <w:szCs w:val="20"/>
                              </w:rPr>
                              <w:t>是否具成效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9509AC" id="流程圖: 決策 14" o:spid="_x0000_s1045" type="#_x0000_t110" style="position:absolute;margin-left:129pt;margin-top:304.5pt;width:234pt;height:7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" fillcolor="white [3212]" strokecolor="black [3213]" strokeweight="1pt">
                <v:textbox>
                  <w:txbxContent>
                    <w:p w14:paraId="785C98C8" w14:textId="77777777" w:rsidR="004777AF"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評估輔導介入</w:t>
                      </w:r>
                    </w:p>
                    <w:p w14:paraId="135E1DC1" w14:textId="77777777" w:rsidR="004777AF" w:rsidRPr="00482FC0" w:rsidRDefault="004777AF" w:rsidP="004777AF">
                      <w:pPr>
                        <w:snapToGrid w:val="0"/>
                        <w:jc w:val="center"/>
                        <w:rPr>
                          <w:sz w:val="20"/>
                          <w:szCs w:val="20"/>
                        </w:rPr>
                      </w:pPr>
                      <w:r w:rsidRPr="00482FC0">
                        <w:rPr>
                          <w:rFonts w:ascii="標楷體" w:eastAsia="標楷體" w:hAnsi="標楷體" w:hint="eastAsia"/>
                          <w:color w:val="000000" w:themeColor="text1"/>
                          <w:sz w:val="20"/>
                          <w:szCs w:val="20"/>
                        </w:rPr>
                        <w:t>是否具成效</w:t>
                      </w:r>
                    </w:p>
                  </w:txbxContent>
                </v:textbox>
              </v:shape>
            </w:pict>
          </mc:Fallback>
        </mc:AlternateContent>
      </w:r>
      <w:r w:rsidRPr="00696122">
        <w:rPr>
          <w:rFonts w:hint="eastAsia"/>
          <w:noProof/>
          <w:color w:val="000000" w:themeColor="text1"/>
        </w:rPr>
        <mc:AlternateContent>
          <mc:Choice Requires="wps">
            <w:drawing>
              <wp:anchor distT="0" distB="0" distL="114300" distR="114300" simplePos="0" relativeHeight="251691008" behindDoc="0" locked="0" layoutInCell="1" allowOverlap="1" wp14:anchorId="111F9528" wp14:editId="03A9E4C5">
                <wp:simplePos x="0" y="0"/>
                <wp:positionH relativeFrom="column">
                  <wp:posOffset>1493520</wp:posOffset>
                </wp:positionH>
                <wp:positionV relativeFrom="paragraph">
                  <wp:posOffset>1638300</wp:posOffset>
                </wp:positionV>
                <wp:extent cx="182880" cy="0"/>
                <wp:effectExtent l="0" t="0" r="0" b="0"/>
                <wp:wrapNone/>
                <wp:docPr id="20" name="直線接點 20"/>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018A8" id="直線接點 2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7.6pt,129pt" to="13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" strokecolor="black [3200]" strokeweight=".5pt">
                <v:stroke joinstyle="miter"/>
              </v:line>
            </w:pict>
          </mc:Fallback>
        </mc:AlternateContent>
      </w:r>
      <w:r w:rsidRPr="00696122">
        <w:rPr>
          <w:rFonts w:hint="eastAsia"/>
          <w:noProof/>
          <w:color w:val="000000" w:themeColor="text1"/>
        </w:rPr>
        <mc:AlternateContent>
          <mc:Choice Requires="wps">
            <w:drawing>
              <wp:anchor distT="0" distB="0" distL="114300" distR="114300" simplePos="0" relativeHeight="251695104" behindDoc="0" locked="0" layoutInCell="1" allowOverlap="1" wp14:anchorId="27BA06C0" wp14:editId="26A1BB88">
                <wp:simplePos x="0" y="0"/>
                <wp:positionH relativeFrom="margin">
                  <wp:posOffset>3134360</wp:posOffset>
                </wp:positionH>
                <wp:positionV relativeFrom="paragraph">
                  <wp:posOffset>3634740</wp:posOffset>
                </wp:positionV>
                <wp:extent cx="0" cy="236220"/>
                <wp:effectExtent l="76200" t="0" r="57150" b="49530"/>
                <wp:wrapNone/>
                <wp:docPr id="24" name="直線單箭頭接點 24"/>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183BBA" id="直線單箭頭接點 24" o:spid="_x0000_s1026" type="#_x0000_t32" style="position:absolute;margin-left:246.8pt;margin-top:286.2pt;width:0;height:18.6pt;z-index:2516951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" strokecolor="black [3200]" strokeweight=".5pt">
                <v:stroke endarrow="block" joinstyle="miter"/>
                <w10:wrap anchorx="margin"/>
              </v:shape>
            </w:pict>
          </mc:Fallback>
        </mc:AlternateContent>
      </w:r>
      <w:r w:rsidRPr="00696122">
        <w:rPr>
          <w:rFonts w:hint="eastAsia"/>
          <w:noProof/>
          <w:color w:val="000000" w:themeColor="text1"/>
        </w:rPr>
        <mc:AlternateContent>
          <mc:Choice Requires="wps">
            <w:drawing>
              <wp:anchor distT="0" distB="0" distL="114300" distR="114300" simplePos="0" relativeHeight="251679744" behindDoc="0" locked="0" layoutInCell="1" allowOverlap="1" wp14:anchorId="25A42AB2" wp14:editId="2606C3C9">
                <wp:simplePos x="0" y="0"/>
                <wp:positionH relativeFrom="margin">
                  <wp:posOffset>95250</wp:posOffset>
                </wp:positionH>
                <wp:positionV relativeFrom="paragraph">
                  <wp:posOffset>2529840</wp:posOffset>
                </wp:positionV>
                <wp:extent cx="6172200" cy="1095375"/>
                <wp:effectExtent l="0" t="0" r="19050" b="28575"/>
                <wp:wrapNone/>
                <wp:docPr id="10" name="矩形 10"/>
                <wp:cNvGraphicFramePr/>
                <a:graphic xmlns:a="http://schemas.openxmlformats.org/drawingml/2006/main">
                  <a:graphicData uri="http://schemas.microsoft.com/office/word/2010/wordprocessingShape">
                    <wps:wsp>
                      <wps:cNvSpPr/>
                      <wps:spPr>
                        <a:xfrm>
                          <a:off x="0" y="0"/>
                          <a:ext cx="6172200" cy="1095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BDB7C" w14:textId="77777777" w:rsidR="004777AF" w:rsidRPr="00482FC0" w:rsidRDefault="004777AF" w:rsidP="004777AF">
                            <w:pPr>
                              <w:pStyle w:val="Default"/>
                              <w:snapToGrid w:val="0"/>
                              <w:rPr>
                                <w:sz w:val="20"/>
                                <w:szCs w:val="20"/>
                              </w:rPr>
                            </w:pPr>
                            <w:r w:rsidRPr="00C24F40">
                              <w:rPr>
                                <w:rFonts w:hint="eastAsia"/>
                                <w:b/>
                                <w:sz w:val="20"/>
                                <w:szCs w:val="20"/>
                                <w:shd w:val="pct15" w:color="auto" w:fill="FFFFFF"/>
                              </w:rPr>
                              <w:t>轉介前介入輔導</w:t>
                            </w:r>
                            <w:r w:rsidRPr="00482FC0">
                              <w:rPr>
                                <w:rFonts w:hint="eastAsia"/>
                                <w:sz w:val="20"/>
                                <w:szCs w:val="20"/>
                              </w:rPr>
                              <w:t>（8週以上）:</w:t>
                            </w:r>
                          </w:p>
                          <w:p w14:paraId="19802C32" w14:textId="77777777" w:rsidR="004777AF" w:rsidRPr="00482FC0" w:rsidRDefault="004777AF" w:rsidP="004777AF">
                            <w:pPr>
                              <w:pStyle w:val="Default"/>
                              <w:numPr>
                                <w:ilvl w:val="0"/>
                                <w:numId w:val="4"/>
                              </w:numPr>
                              <w:snapToGrid w:val="0"/>
                              <w:rPr>
                                <w:sz w:val="20"/>
                                <w:szCs w:val="20"/>
                              </w:rPr>
                            </w:pPr>
                            <w:r w:rsidRPr="00482FC0">
                              <w:rPr>
                                <w:rFonts w:hint="eastAsia"/>
                                <w:sz w:val="20"/>
                                <w:szCs w:val="20"/>
                              </w:rPr>
                              <w:t>普通班教師於原班級中進行教學調整、觀察紀錄，並持續瞭解學生學習情形並調整相關輔導策略，學生另視情況接受相關適性資源。</w:t>
                            </w:r>
                          </w:p>
                          <w:p w14:paraId="652C2F49" w14:textId="77777777" w:rsidR="004777AF" w:rsidRPr="00482FC0" w:rsidRDefault="004777AF" w:rsidP="004777AF">
                            <w:pPr>
                              <w:pStyle w:val="Default"/>
                              <w:numPr>
                                <w:ilvl w:val="0"/>
                                <w:numId w:val="4"/>
                              </w:numPr>
                              <w:snapToGrid w:val="0"/>
                              <w:rPr>
                                <w:color w:val="000000" w:themeColor="text1"/>
                                <w:sz w:val="20"/>
                                <w:szCs w:val="20"/>
                              </w:rPr>
                            </w:pPr>
                            <w:r w:rsidRPr="00482FC0">
                              <w:rPr>
                                <w:rFonts w:hint="eastAsia"/>
                                <w:sz w:val="20"/>
                                <w:szCs w:val="20"/>
                              </w:rPr>
                              <w:t>普通班教師完成《基隆市發展篩檢輔導追蹤個案家庭狀況表》及《基隆市幼兒園兒童發展篩檢輔導追蹤紀錄表》(或相關可佐證為輔導紀錄之文件)。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42AB2" id="矩形 10" o:spid="_x0000_s1046" style="position:absolute;margin-left:7.5pt;margin-top:199.2pt;width:486pt;height:8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" fillcolor="white [3212]" strokecolor="black [3213]" strokeweight="1pt">
                <v:textbox>
                  <w:txbxContent>
                    <w:p w14:paraId="7CDBDB7C" w14:textId="77777777" w:rsidR="004777AF" w:rsidRPr="00482FC0" w:rsidRDefault="004777AF" w:rsidP="004777AF">
                      <w:pPr>
                        <w:pStyle w:val="Default"/>
                        <w:snapToGrid w:val="0"/>
                        <w:rPr>
                          <w:sz w:val="20"/>
                          <w:szCs w:val="20"/>
                        </w:rPr>
                      </w:pPr>
                      <w:r w:rsidRPr="00C24F40">
                        <w:rPr>
                          <w:rFonts w:hint="eastAsia"/>
                          <w:b/>
                          <w:sz w:val="20"/>
                          <w:szCs w:val="20"/>
                          <w:shd w:val="pct15" w:color="auto" w:fill="FFFFFF"/>
                        </w:rPr>
                        <w:t>轉介前介入輔導</w:t>
                      </w:r>
                      <w:r w:rsidRPr="00482FC0">
                        <w:rPr>
                          <w:rFonts w:hint="eastAsia"/>
                          <w:sz w:val="20"/>
                          <w:szCs w:val="20"/>
                        </w:rPr>
                        <w:t>（8</w:t>
                      </w:r>
                      <w:r w:rsidRPr="00482FC0">
                        <w:rPr>
                          <w:rFonts w:hint="eastAsia"/>
                          <w:sz w:val="20"/>
                          <w:szCs w:val="20"/>
                        </w:rPr>
                        <w:t>週以上）:</w:t>
                      </w:r>
                    </w:p>
                    <w:p w14:paraId="19802C32" w14:textId="77777777" w:rsidR="004777AF" w:rsidRPr="00482FC0" w:rsidRDefault="004777AF" w:rsidP="004777AF">
                      <w:pPr>
                        <w:pStyle w:val="Default"/>
                        <w:numPr>
                          <w:ilvl w:val="0"/>
                          <w:numId w:val="4"/>
                        </w:numPr>
                        <w:snapToGrid w:val="0"/>
                        <w:rPr>
                          <w:sz w:val="20"/>
                          <w:szCs w:val="20"/>
                        </w:rPr>
                      </w:pPr>
                      <w:r w:rsidRPr="00482FC0">
                        <w:rPr>
                          <w:rFonts w:hint="eastAsia"/>
                          <w:sz w:val="20"/>
                          <w:szCs w:val="20"/>
                        </w:rPr>
                        <w:t>普通班教師於原班級中進行教學調整、觀察紀錄，並持續瞭解學生學習情形並調整相關輔導策略，學生另視情況接受相關適性資源。</w:t>
                      </w:r>
                    </w:p>
                    <w:p w14:paraId="652C2F49" w14:textId="77777777" w:rsidR="004777AF" w:rsidRPr="00482FC0" w:rsidRDefault="004777AF" w:rsidP="004777AF">
                      <w:pPr>
                        <w:pStyle w:val="Default"/>
                        <w:numPr>
                          <w:ilvl w:val="0"/>
                          <w:numId w:val="4"/>
                        </w:numPr>
                        <w:snapToGrid w:val="0"/>
                        <w:rPr>
                          <w:color w:val="000000" w:themeColor="text1"/>
                          <w:sz w:val="20"/>
                          <w:szCs w:val="20"/>
                        </w:rPr>
                      </w:pPr>
                      <w:r w:rsidRPr="00482FC0">
                        <w:rPr>
                          <w:rFonts w:hint="eastAsia"/>
                          <w:sz w:val="20"/>
                          <w:szCs w:val="20"/>
                        </w:rPr>
                        <w:t>普通班教師完成《基隆市發展篩檢輔導追蹤個案家庭狀況表》及《基隆市幼兒園兒童發展篩檢輔導追蹤紀錄表》(或相關可佐證為輔導紀錄之文件)。</w:t>
                      </w:r>
                    </w:p>
                  </w:txbxContent>
                </v:textbox>
                <w10:wrap anchorx="margin"/>
              </v:rect>
            </w:pict>
          </mc:Fallback>
        </mc:AlternateContent>
      </w:r>
      <w:r w:rsidRPr="00696122">
        <w:rPr>
          <w:rFonts w:hint="eastAsia"/>
          <w:noProof/>
          <w:color w:val="000000" w:themeColor="text1"/>
        </w:rPr>
        <mc:AlternateContent>
          <mc:Choice Requires="wps">
            <w:drawing>
              <wp:anchor distT="0" distB="0" distL="114300" distR="114300" simplePos="0" relativeHeight="251694080" behindDoc="0" locked="0" layoutInCell="1" allowOverlap="1" wp14:anchorId="6C91B6AE" wp14:editId="2D1A280C">
                <wp:simplePos x="0" y="0"/>
                <wp:positionH relativeFrom="column">
                  <wp:posOffset>1455420</wp:posOffset>
                </wp:positionH>
                <wp:positionV relativeFrom="paragraph">
                  <wp:posOffset>2293620</wp:posOffset>
                </wp:positionV>
                <wp:extent cx="0" cy="236220"/>
                <wp:effectExtent l="76200" t="0" r="57150" b="49530"/>
                <wp:wrapNone/>
                <wp:docPr id="23" name="直線單箭頭接點 23"/>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8870E8" id="直線單箭頭接點 23" o:spid="_x0000_s1026" type="#_x0000_t32" style="position:absolute;margin-left:114.6pt;margin-top:180.6pt;width:0;height:18.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677696" behindDoc="0" locked="0" layoutInCell="1" allowOverlap="1" wp14:anchorId="5F7F317E" wp14:editId="2D9AA683">
                <wp:simplePos x="0" y="0"/>
                <wp:positionH relativeFrom="page">
                  <wp:posOffset>4836795</wp:posOffset>
                </wp:positionH>
                <wp:positionV relativeFrom="paragraph">
                  <wp:posOffset>1878330</wp:posOffset>
                </wp:positionV>
                <wp:extent cx="2228850" cy="419100"/>
                <wp:effectExtent l="0" t="0" r="19050" b="19050"/>
                <wp:wrapNone/>
                <wp:docPr id="8" name="流程圖: 結束點 8"/>
                <wp:cNvGraphicFramePr/>
                <a:graphic xmlns:a="http://schemas.openxmlformats.org/drawingml/2006/main">
                  <a:graphicData uri="http://schemas.microsoft.com/office/word/2010/wordprocessingShape">
                    <wps:wsp>
                      <wps:cNvSpPr/>
                      <wps:spPr>
                        <a:xfrm>
                          <a:off x="0" y="0"/>
                          <a:ext cx="2228850" cy="41910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F903D" w14:textId="77777777" w:rsidR="004777AF" w:rsidRPr="00482FC0"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依相關流程提報鑑定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F317E" id="流程圖: 結束點 8" o:spid="_x0000_s1047" type="#_x0000_t116" style="position:absolute;margin-left:380.85pt;margin-top:147.9pt;width:175.5pt;height:3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" fillcolor="white [3212]" strokecolor="black [3213]" strokeweight="1pt">
                <v:textbox>
                  <w:txbxContent>
                    <w:p w14:paraId="1E9F903D" w14:textId="77777777" w:rsidR="004777AF" w:rsidRPr="00482FC0"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依相關流程提報鑑定</w:t>
                      </w:r>
                    </w:p>
                  </w:txbxContent>
                </v:textbox>
                <w10:wrap anchorx="page"/>
              </v:shape>
            </w:pict>
          </mc:Fallback>
        </mc:AlternateContent>
      </w:r>
      <w:r w:rsidRPr="00696122">
        <w:rPr>
          <w:rFonts w:hint="eastAsia"/>
          <w:noProof/>
          <w:color w:val="000000" w:themeColor="text1"/>
        </w:rPr>
        <mc:AlternateContent>
          <mc:Choice Requires="wps">
            <w:drawing>
              <wp:anchor distT="0" distB="0" distL="114300" distR="114300" simplePos="0" relativeHeight="251678720" behindDoc="0" locked="0" layoutInCell="1" allowOverlap="1" wp14:anchorId="20F2AD1C" wp14:editId="18E7C385">
                <wp:simplePos x="0" y="0"/>
                <wp:positionH relativeFrom="margin">
                  <wp:posOffset>335280</wp:posOffset>
                </wp:positionH>
                <wp:positionV relativeFrom="paragraph">
                  <wp:posOffset>1874520</wp:posOffset>
                </wp:positionV>
                <wp:extent cx="1838325" cy="419100"/>
                <wp:effectExtent l="0" t="0" r="28575" b="19050"/>
                <wp:wrapNone/>
                <wp:docPr id="9" name="流程圖: 結束點 9"/>
                <wp:cNvGraphicFramePr/>
                <a:graphic xmlns:a="http://schemas.openxmlformats.org/drawingml/2006/main">
                  <a:graphicData uri="http://schemas.microsoft.com/office/word/2010/wordprocessingShape">
                    <wps:wsp>
                      <wps:cNvSpPr/>
                      <wps:spPr>
                        <a:xfrm>
                          <a:off x="0" y="0"/>
                          <a:ext cx="1838325" cy="41910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7EF93" w14:textId="77777777" w:rsidR="004777AF" w:rsidRPr="00482FC0"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啟動轉介前介入策略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AD1C" id="流程圖: 結束點 9" o:spid="_x0000_s1048" type="#_x0000_t116" style="position:absolute;margin-left:26.4pt;margin-top:147.6pt;width:144.75pt;height:3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" fillcolor="white [3212]" strokecolor="black [3213]" strokeweight="1pt">
                <v:textbox>
                  <w:txbxContent>
                    <w:p w14:paraId="7817EF93" w14:textId="77777777" w:rsidR="004777AF" w:rsidRPr="00482FC0"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啟動轉介前介入策略</w:t>
                      </w:r>
                    </w:p>
                  </w:txbxContent>
                </v:textbox>
                <w10:wrap anchorx="margin"/>
              </v:shape>
            </w:pict>
          </mc:Fallback>
        </mc:AlternateContent>
      </w:r>
      <w:r w:rsidRPr="00696122">
        <w:rPr>
          <w:rFonts w:hint="eastAsia"/>
          <w:noProof/>
          <w:color w:val="000000" w:themeColor="text1"/>
        </w:rPr>
        <mc:AlternateContent>
          <mc:Choice Requires="wps">
            <w:drawing>
              <wp:anchor distT="0" distB="0" distL="114300" distR="114300" simplePos="0" relativeHeight="251692032" behindDoc="0" locked="0" layoutInCell="1" allowOverlap="1" wp14:anchorId="0E448F93" wp14:editId="7744AE1A">
                <wp:simplePos x="0" y="0"/>
                <wp:positionH relativeFrom="column">
                  <wp:posOffset>4770120</wp:posOffset>
                </wp:positionH>
                <wp:positionV relativeFrom="paragraph">
                  <wp:posOffset>1638300</wp:posOffset>
                </wp:positionV>
                <wp:extent cx="0" cy="236220"/>
                <wp:effectExtent l="76200" t="0" r="57150" b="49530"/>
                <wp:wrapNone/>
                <wp:docPr id="21" name="直線單箭頭接點 21"/>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A8E8D" id="直線單箭頭接點 21" o:spid="_x0000_s1026" type="#_x0000_t32" style="position:absolute;margin-left:375.6pt;margin-top:129pt;width:0;height:1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693056" behindDoc="0" locked="0" layoutInCell="1" allowOverlap="1" wp14:anchorId="20D80206" wp14:editId="19D26D49">
                <wp:simplePos x="0" y="0"/>
                <wp:positionH relativeFrom="column">
                  <wp:posOffset>4587240</wp:posOffset>
                </wp:positionH>
                <wp:positionV relativeFrom="paragraph">
                  <wp:posOffset>1638300</wp:posOffset>
                </wp:positionV>
                <wp:extent cx="182880" cy="0"/>
                <wp:effectExtent l="0" t="0" r="0" b="0"/>
                <wp:wrapNone/>
                <wp:docPr id="22" name="直線接點 22"/>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689A9" id="直線接點 2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pt,129pt" to="375.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1lwEAAIc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" strokecolor="black [3200]" strokeweight=".5pt">
                <v:stroke joinstyle="miter"/>
              </v:line>
            </w:pict>
          </mc:Fallback>
        </mc:AlternateContent>
      </w:r>
      <w:r w:rsidRPr="00696122">
        <w:rPr>
          <w:rFonts w:hint="eastAsia"/>
          <w:noProof/>
          <w:color w:val="000000" w:themeColor="text1"/>
        </w:rPr>
        <mc:AlternateContent>
          <mc:Choice Requires="wps">
            <w:drawing>
              <wp:anchor distT="0" distB="0" distL="114300" distR="114300" simplePos="0" relativeHeight="251689984" behindDoc="0" locked="0" layoutInCell="1" allowOverlap="1" wp14:anchorId="38B73979" wp14:editId="6824BA62">
                <wp:simplePos x="0" y="0"/>
                <wp:positionH relativeFrom="column">
                  <wp:posOffset>1485900</wp:posOffset>
                </wp:positionH>
                <wp:positionV relativeFrom="paragraph">
                  <wp:posOffset>1630680</wp:posOffset>
                </wp:positionV>
                <wp:extent cx="0" cy="236220"/>
                <wp:effectExtent l="76200" t="0" r="57150" b="49530"/>
                <wp:wrapNone/>
                <wp:docPr id="19" name="直線單箭頭接點 19"/>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567C7E" id="直線單箭頭接點 19" o:spid="_x0000_s1026" type="#_x0000_t32" style="position:absolute;margin-left:117pt;margin-top:128.4pt;width:0;height:18.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" strokecolor="black [3200]" strokeweight=".5pt">
                <v:stroke endarrow="block" joinstyle="miter"/>
              </v:shape>
            </w:pict>
          </mc:Fallback>
        </mc:AlternateContent>
      </w:r>
      <w:r w:rsidRPr="00696122">
        <w:rPr>
          <w:rFonts w:hint="eastAsia"/>
          <w:noProof/>
          <w:color w:val="000000" w:themeColor="text1"/>
        </w:rPr>
        <mc:AlternateContent>
          <mc:Choice Requires="wps">
            <w:drawing>
              <wp:anchor distT="0" distB="0" distL="114300" distR="114300" simplePos="0" relativeHeight="251680768" behindDoc="0" locked="0" layoutInCell="1" allowOverlap="1" wp14:anchorId="640F433A" wp14:editId="3892EB0D">
                <wp:simplePos x="0" y="0"/>
                <wp:positionH relativeFrom="column">
                  <wp:posOffset>1676400</wp:posOffset>
                </wp:positionH>
                <wp:positionV relativeFrom="paragraph">
                  <wp:posOffset>1203960</wp:posOffset>
                </wp:positionV>
                <wp:extent cx="2886075" cy="857250"/>
                <wp:effectExtent l="38100" t="19050" r="28575" b="38100"/>
                <wp:wrapNone/>
                <wp:docPr id="13" name="流程圖: 決策 13"/>
                <wp:cNvGraphicFramePr/>
                <a:graphic xmlns:a="http://schemas.openxmlformats.org/drawingml/2006/main">
                  <a:graphicData uri="http://schemas.microsoft.com/office/word/2010/wordprocessingShape">
                    <wps:wsp>
                      <wps:cNvSpPr/>
                      <wps:spPr>
                        <a:xfrm>
                          <a:off x="0" y="0"/>
                          <a:ext cx="2886075" cy="85725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190EF" w14:textId="77777777" w:rsidR="004777AF"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是否具身心障礙手冊</w:t>
                            </w:r>
                          </w:p>
                          <w:p w14:paraId="58A21B68" w14:textId="77777777" w:rsidR="004777AF" w:rsidRPr="00482FC0" w:rsidRDefault="004777AF" w:rsidP="004777AF">
                            <w:pPr>
                              <w:snapToGrid w:val="0"/>
                              <w:jc w:val="center"/>
                              <w:rPr>
                                <w:sz w:val="20"/>
                                <w:szCs w:val="20"/>
                              </w:rPr>
                            </w:pPr>
                            <w:r w:rsidRPr="00482FC0">
                              <w:rPr>
                                <w:rFonts w:ascii="標楷體" w:eastAsia="標楷體" w:hAnsi="標楷體" w:hint="eastAsia"/>
                                <w:color w:val="000000" w:themeColor="text1"/>
                                <w:sz w:val="20"/>
                                <w:szCs w:val="20"/>
                              </w:rPr>
                              <w:t>或相關醫療證明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F433A" id="流程圖: 決策 13" o:spid="_x0000_s1049" type="#_x0000_t110" style="position:absolute;margin-left:132pt;margin-top:94.8pt;width:227.2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" fillcolor="white [3212]" strokecolor="black [3213]" strokeweight="1pt">
                <v:textbox>
                  <w:txbxContent>
                    <w:p w14:paraId="6F8190EF" w14:textId="77777777" w:rsidR="004777AF" w:rsidRDefault="004777AF" w:rsidP="004777AF">
                      <w:pPr>
                        <w:snapToGrid w:val="0"/>
                        <w:jc w:val="center"/>
                        <w:rPr>
                          <w:rFonts w:ascii="標楷體" w:eastAsia="標楷體" w:hAnsi="標楷體"/>
                          <w:color w:val="000000" w:themeColor="text1"/>
                          <w:sz w:val="20"/>
                          <w:szCs w:val="20"/>
                        </w:rPr>
                      </w:pPr>
                      <w:r w:rsidRPr="00482FC0">
                        <w:rPr>
                          <w:rFonts w:ascii="標楷體" w:eastAsia="標楷體" w:hAnsi="標楷體" w:hint="eastAsia"/>
                          <w:color w:val="000000" w:themeColor="text1"/>
                          <w:sz w:val="20"/>
                          <w:szCs w:val="20"/>
                        </w:rPr>
                        <w:t>是否具身心障礙手冊</w:t>
                      </w:r>
                    </w:p>
                    <w:p w14:paraId="58A21B68" w14:textId="77777777" w:rsidR="004777AF" w:rsidRPr="00482FC0" w:rsidRDefault="004777AF" w:rsidP="004777AF">
                      <w:pPr>
                        <w:snapToGrid w:val="0"/>
                        <w:jc w:val="center"/>
                        <w:rPr>
                          <w:sz w:val="20"/>
                          <w:szCs w:val="20"/>
                        </w:rPr>
                      </w:pPr>
                      <w:r w:rsidRPr="00482FC0">
                        <w:rPr>
                          <w:rFonts w:ascii="標楷體" w:eastAsia="標楷體" w:hAnsi="標楷體" w:hint="eastAsia"/>
                          <w:color w:val="000000" w:themeColor="text1"/>
                          <w:sz w:val="20"/>
                          <w:szCs w:val="20"/>
                        </w:rPr>
                        <w:t>或相關醫療證明</w:t>
                      </w:r>
                    </w:p>
                  </w:txbxContent>
                </v:textbox>
              </v:shape>
            </w:pict>
          </mc:Fallback>
        </mc:AlternateContent>
      </w:r>
      <w:r w:rsidRPr="00696122">
        <w:rPr>
          <w:rFonts w:hint="eastAsia"/>
          <w:noProof/>
          <w:color w:val="000000" w:themeColor="text1"/>
        </w:rPr>
        <mc:AlternateContent>
          <mc:Choice Requires="wps">
            <w:drawing>
              <wp:anchor distT="0" distB="0" distL="114300" distR="114300" simplePos="0" relativeHeight="251688960" behindDoc="0" locked="0" layoutInCell="1" allowOverlap="1" wp14:anchorId="77502989" wp14:editId="5956687A">
                <wp:simplePos x="0" y="0"/>
                <wp:positionH relativeFrom="margin">
                  <wp:posOffset>3119120</wp:posOffset>
                </wp:positionH>
                <wp:positionV relativeFrom="paragraph">
                  <wp:posOffset>975360</wp:posOffset>
                </wp:positionV>
                <wp:extent cx="0" cy="236220"/>
                <wp:effectExtent l="76200" t="0" r="57150" b="49530"/>
                <wp:wrapNone/>
                <wp:docPr id="12" name="直線單箭頭接點 1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D6879E" id="直線單箭頭接點 12" o:spid="_x0000_s1026" type="#_x0000_t32" style="position:absolute;margin-left:245.6pt;margin-top:76.8pt;width:0;height:18.6pt;z-index:2516889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" strokecolor="black [3200]" strokeweight=".5pt">
                <v:stroke endarrow="block" joinstyle="miter"/>
                <w10:wrap anchorx="margin"/>
              </v:shape>
            </w:pict>
          </mc:Fallback>
        </mc:AlternateContent>
      </w:r>
      <w:r w:rsidRPr="00696122">
        <w:rPr>
          <w:rFonts w:hint="eastAsia"/>
          <w:noProof/>
          <w:color w:val="000000" w:themeColor="text1"/>
        </w:rPr>
        <mc:AlternateContent>
          <mc:Choice Requires="wps">
            <w:drawing>
              <wp:anchor distT="0" distB="0" distL="114300" distR="114300" simplePos="0" relativeHeight="251676672" behindDoc="0" locked="0" layoutInCell="1" allowOverlap="1" wp14:anchorId="62F2E5F6" wp14:editId="1B6CFFD0">
                <wp:simplePos x="0" y="0"/>
                <wp:positionH relativeFrom="margin">
                  <wp:posOffset>1854200</wp:posOffset>
                </wp:positionH>
                <wp:positionV relativeFrom="paragraph">
                  <wp:posOffset>636270</wp:posOffset>
                </wp:positionV>
                <wp:extent cx="2552700" cy="342900"/>
                <wp:effectExtent l="0" t="0" r="19050" b="19050"/>
                <wp:wrapNone/>
                <wp:docPr id="11" name="矩形 11"/>
                <wp:cNvGraphicFramePr/>
                <a:graphic xmlns:a="http://schemas.openxmlformats.org/drawingml/2006/main">
                  <a:graphicData uri="http://schemas.microsoft.com/office/word/2010/wordprocessingShape">
                    <wps:wsp>
                      <wps:cNvSpPr/>
                      <wps:spPr>
                        <a:xfrm>
                          <a:off x="0" y="0"/>
                          <a:ext cx="2552700"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AA093" w14:textId="77777777" w:rsidR="004777AF" w:rsidRPr="00482FC0" w:rsidRDefault="004777AF" w:rsidP="004777AF">
                            <w:pPr>
                              <w:pStyle w:val="Default"/>
                              <w:snapToGrid w:val="0"/>
                              <w:rPr>
                                <w:sz w:val="20"/>
                                <w:szCs w:val="20"/>
                              </w:rPr>
                            </w:pPr>
                            <w:r w:rsidRPr="00C24F40">
                              <w:rPr>
                                <w:rFonts w:hint="eastAsia"/>
                                <w:b/>
                                <w:sz w:val="20"/>
                                <w:szCs w:val="20"/>
                                <w:shd w:val="pct15" w:color="auto" w:fill="FFFFFF"/>
                              </w:rPr>
                              <w:t>溝通合作</w:t>
                            </w:r>
                            <w:r w:rsidRPr="00482FC0">
                              <w:rPr>
                                <w:rFonts w:hint="eastAsia"/>
                                <w:sz w:val="20"/>
                                <w:szCs w:val="20"/>
                              </w:rPr>
                              <w:t>：與家長溝通，說明觀察情形。</w:t>
                            </w:r>
                          </w:p>
                          <w:p w14:paraId="508ED987" w14:textId="77777777" w:rsidR="004777AF" w:rsidRPr="00482FC0" w:rsidRDefault="004777AF" w:rsidP="004777AF">
                            <w:pPr>
                              <w:snapToGrid w:val="0"/>
                              <w:jc w:val="center"/>
                              <w:rPr>
                                <w:color w:val="000000" w:themeColor="text1"/>
                                <w:sz w:val="20"/>
                                <w:szCs w:val="20"/>
                              </w:rPr>
                            </w:pPr>
                            <w:r w:rsidRPr="00482FC0">
                              <w:rPr>
                                <w:sz w:val="20"/>
                                <w:szCs w:val="20"/>
                              </w:rPr>
                              <w:t xml:space="preserve"> </w:t>
                            </w:r>
                            <w:r w:rsidRPr="00482FC0">
                              <w:rPr>
                                <w:rFonts w:hint="eastAsia"/>
                                <w:sz w:val="20"/>
                                <w:szCs w:val="20"/>
                              </w:rPr>
                              <w:t>發現：由導師、科任教師、家長或相關人員發掘疑似具有身</w:t>
                            </w:r>
                            <w:r w:rsidRPr="00482FC0">
                              <w:rPr>
                                <w:rFonts w:hint="eastAsia"/>
                                <w:noProof/>
                                <w:sz w:val="20"/>
                                <w:szCs w:val="20"/>
                              </w:rPr>
                              <w:drawing>
                                <wp:inline distT="0" distB="0" distL="0" distR="0" wp14:anchorId="7F821280" wp14:editId="3C0CA658">
                                  <wp:extent cx="2247900" cy="43815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438150"/>
                                          </a:xfrm>
                                          <a:prstGeom prst="rect">
                                            <a:avLst/>
                                          </a:prstGeom>
                                          <a:noFill/>
                                          <a:ln>
                                            <a:noFill/>
                                          </a:ln>
                                        </pic:spPr>
                                      </pic:pic>
                                    </a:graphicData>
                                  </a:graphic>
                                </wp:inline>
                              </w:drawing>
                            </w:r>
                            <w:r w:rsidRPr="00482FC0">
                              <w:rPr>
                                <w:rFonts w:hint="eastAsia"/>
                                <w:sz w:val="20"/>
                                <w:szCs w:val="20"/>
                              </w:rPr>
                              <w:t>心障礙類特殊教育需求之學生，向校內輔導相關單位反應，並依據學生需求接受適性輔導資源。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E5F6" id="矩形 11" o:spid="_x0000_s1050" style="position:absolute;margin-left:146pt;margin-top:50.1pt;width:201pt;height:2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" fillcolor="white [3212]" strokecolor="black [3213]" strokeweight="1pt">
                <v:textbox>
                  <w:txbxContent>
                    <w:p w14:paraId="181AA093" w14:textId="77777777" w:rsidR="004777AF" w:rsidRPr="00482FC0" w:rsidRDefault="004777AF" w:rsidP="004777AF">
                      <w:pPr>
                        <w:pStyle w:val="Default"/>
                        <w:snapToGrid w:val="0"/>
                        <w:rPr>
                          <w:sz w:val="20"/>
                          <w:szCs w:val="20"/>
                        </w:rPr>
                      </w:pPr>
                      <w:r w:rsidRPr="00C24F40">
                        <w:rPr>
                          <w:rFonts w:hint="eastAsia"/>
                          <w:b/>
                          <w:sz w:val="20"/>
                          <w:szCs w:val="20"/>
                          <w:shd w:val="pct15" w:color="auto" w:fill="FFFFFF"/>
                        </w:rPr>
                        <w:t>溝通合作</w:t>
                      </w:r>
                      <w:r w:rsidRPr="00482FC0">
                        <w:rPr>
                          <w:rFonts w:hint="eastAsia"/>
                          <w:sz w:val="20"/>
                          <w:szCs w:val="20"/>
                        </w:rPr>
                        <w:t>：與家長溝通，說明觀察情形。</w:t>
                      </w:r>
                    </w:p>
                    <w:p w14:paraId="508ED987" w14:textId="77777777" w:rsidR="004777AF" w:rsidRPr="00482FC0" w:rsidRDefault="004777AF" w:rsidP="004777AF">
                      <w:pPr>
                        <w:snapToGrid w:val="0"/>
                        <w:jc w:val="center"/>
                        <w:rPr>
                          <w:color w:val="000000" w:themeColor="text1"/>
                          <w:sz w:val="20"/>
                          <w:szCs w:val="20"/>
                        </w:rPr>
                      </w:pPr>
                      <w:r w:rsidRPr="00482FC0">
                        <w:rPr>
                          <w:sz w:val="20"/>
                          <w:szCs w:val="20"/>
                        </w:rPr>
                        <w:t xml:space="preserve"> </w:t>
                      </w:r>
                      <w:r w:rsidRPr="00482FC0">
                        <w:rPr>
                          <w:rFonts w:hint="eastAsia"/>
                          <w:sz w:val="20"/>
                          <w:szCs w:val="20"/>
                        </w:rPr>
                        <w:t>發現：由導師、科任教師、家長或相關人員發掘疑似具有身</w:t>
                      </w:r>
                      <w:r w:rsidRPr="00482FC0">
                        <w:rPr>
                          <w:rFonts w:hint="eastAsia"/>
                          <w:noProof/>
                          <w:sz w:val="20"/>
                          <w:szCs w:val="20"/>
                        </w:rPr>
                        <w:drawing>
                          <wp:inline distT="0" distB="0" distL="0" distR="0" wp14:anchorId="7F821280" wp14:editId="3C0CA658">
                            <wp:extent cx="2247900" cy="43815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438150"/>
                                    </a:xfrm>
                                    <a:prstGeom prst="rect">
                                      <a:avLst/>
                                    </a:prstGeom>
                                    <a:noFill/>
                                    <a:ln>
                                      <a:noFill/>
                                    </a:ln>
                                  </pic:spPr>
                                </pic:pic>
                              </a:graphicData>
                            </a:graphic>
                          </wp:inline>
                        </w:drawing>
                      </w:r>
                      <w:r w:rsidRPr="00482FC0">
                        <w:rPr>
                          <w:rFonts w:hint="eastAsia"/>
                          <w:sz w:val="20"/>
                          <w:szCs w:val="20"/>
                        </w:rPr>
                        <w:t>心障礙類特殊教育需求之學生，向校內輔導相關單位反應，並依據學生需求接受適性輔導資源。</w:t>
                      </w:r>
                    </w:p>
                  </w:txbxContent>
                </v:textbox>
                <w10:wrap anchorx="margin"/>
              </v:rect>
            </w:pict>
          </mc:Fallback>
        </mc:AlternateContent>
      </w:r>
      <w:r w:rsidRPr="00696122">
        <w:rPr>
          <w:rFonts w:hint="eastAsia"/>
          <w:noProof/>
          <w:color w:val="000000" w:themeColor="text1"/>
        </w:rPr>
        <mc:AlternateContent>
          <mc:Choice Requires="wps">
            <w:drawing>
              <wp:anchor distT="0" distB="0" distL="114300" distR="114300" simplePos="0" relativeHeight="251687936" behindDoc="0" locked="0" layoutInCell="1" allowOverlap="1" wp14:anchorId="3F9E8230" wp14:editId="3EF54B0C">
                <wp:simplePos x="0" y="0"/>
                <wp:positionH relativeFrom="column">
                  <wp:posOffset>3116580</wp:posOffset>
                </wp:positionH>
                <wp:positionV relativeFrom="paragraph">
                  <wp:posOffset>411480</wp:posOffset>
                </wp:positionV>
                <wp:extent cx="0" cy="236220"/>
                <wp:effectExtent l="76200" t="0" r="57150" b="49530"/>
                <wp:wrapNone/>
                <wp:docPr id="33" name="直線單箭頭接點 33"/>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85B420" id="直線單箭頭接點 33" o:spid="_x0000_s1026" type="#_x0000_t32" style="position:absolute;margin-left:245.4pt;margin-top:32.4pt;width:0;height:18.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" strokecolor="black [3200]" strokeweight=".5pt">
                <v:stroke endarrow="block" joinstyle="miter"/>
              </v:shape>
            </w:pict>
          </mc:Fallback>
        </mc:AlternateContent>
      </w:r>
    </w:p>
    <w:p w14:paraId="0377C193" w14:textId="77777777" w:rsidR="004777AF" w:rsidRPr="00696122" w:rsidRDefault="004777AF" w:rsidP="004777AF">
      <w:pPr>
        <w:pStyle w:val="Default"/>
        <w:rPr>
          <w:rFonts w:hAnsi="標楷體"/>
          <w:color w:val="000000" w:themeColor="text1"/>
        </w:rPr>
      </w:pPr>
    </w:p>
    <w:p w14:paraId="1BA262E9" w14:textId="77777777" w:rsidR="00312634" w:rsidRPr="00696122" w:rsidRDefault="00312634">
      <w:pPr>
        <w:rPr>
          <w:color w:val="000000" w:themeColor="text1"/>
        </w:rPr>
      </w:pPr>
    </w:p>
    <w:sectPr w:rsidR="00312634" w:rsidRPr="00696122" w:rsidSect="004777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90F1F" w14:textId="77777777" w:rsidR="00D33DB6" w:rsidRDefault="00D33DB6" w:rsidP="00696122">
      <w:r>
        <w:separator/>
      </w:r>
    </w:p>
  </w:endnote>
  <w:endnote w:type="continuationSeparator" w:id="0">
    <w:p w14:paraId="4F1EC342" w14:textId="77777777" w:rsidR="00D33DB6" w:rsidRDefault="00D33DB6" w:rsidP="0069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6FDA5" w14:textId="77777777" w:rsidR="00D33DB6" w:rsidRDefault="00D33DB6" w:rsidP="00696122">
      <w:r>
        <w:separator/>
      </w:r>
    </w:p>
  </w:footnote>
  <w:footnote w:type="continuationSeparator" w:id="0">
    <w:p w14:paraId="4A86686F" w14:textId="77777777" w:rsidR="00D33DB6" w:rsidRDefault="00D33DB6" w:rsidP="00696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1194F"/>
    <w:multiLevelType w:val="hybridMultilevel"/>
    <w:tmpl w:val="52FAC7F6"/>
    <w:lvl w:ilvl="0" w:tplc="972E5AB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D459E1"/>
    <w:multiLevelType w:val="hybridMultilevel"/>
    <w:tmpl w:val="89A87BA0"/>
    <w:lvl w:ilvl="0" w:tplc="4C3E3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B05639"/>
    <w:multiLevelType w:val="multilevel"/>
    <w:tmpl w:val="F6F6F12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CFB0997"/>
    <w:multiLevelType w:val="hybridMultilevel"/>
    <w:tmpl w:val="AD5883D4"/>
    <w:lvl w:ilvl="0" w:tplc="FF0896B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67130532">
    <w:abstractNumId w:val="2"/>
  </w:num>
  <w:num w:numId="2" w16cid:durableId="584612554">
    <w:abstractNumId w:val="3"/>
  </w:num>
  <w:num w:numId="3" w16cid:durableId="1984772927">
    <w:abstractNumId w:val="0"/>
  </w:num>
  <w:num w:numId="4" w16cid:durableId="1544247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81"/>
    <w:rsid w:val="00312634"/>
    <w:rsid w:val="003C5D81"/>
    <w:rsid w:val="004777AF"/>
    <w:rsid w:val="00551E60"/>
    <w:rsid w:val="00696122"/>
    <w:rsid w:val="00975A3B"/>
    <w:rsid w:val="009D3A6B"/>
    <w:rsid w:val="00D33DB6"/>
    <w:rsid w:val="00D75818"/>
    <w:rsid w:val="00DC0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53CE9"/>
  <w15:chartTrackingRefBased/>
  <w15:docId w15:val="{40FBF95D-7592-4268-AC71-85685940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D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7AF"/>
    <w:pPr>
      <w:ind w:leftChars="200" w:left="480"/>
    </w:pPr>
  </w:style>
  <w:style w:type="paragraph" w:customStyle="1" w:styleId="Standard">
    <w:name w:val="Standard"/>
    <w:rsid w:val="004777AF"/>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4777AF"/>
    <w:pPr>
      <w:widowControl w:val="0"/>
      <w:autoSpaceDE w:val="0"/>
      <w:autoSpaceDN w:val="0"/>
      <w:adjustRightInd w:val="0"/>
    </w:pPr>
    <w:rPr>
      <w:rFonts w:ascii="標楷體" w:eastAsia="標楷體" w:cs="標楷體"/>
      <w:color w:val="000000"/>
      <w:kern w:val="0"/>
      <w:szCs w:val="24"/>
    </w:rPr>
  </w:style>
  <w:style w:type="table" w:customStyle="1" w:styleId="2">
    <w:name w:val="表格格線2"/>
    <w:basedOn w:val="a1"/>
    <w:next w:val="a3"/>
    <w:rsid w:val="004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6122"/>
    <w:pPr>
      <w:tabs>
        <w:tab w:val="center" w:pos="4153"/>
        <w:tab w:val="right" w:pos="8306"/>
      </w:tabs>
      <w:snapToGrid w:val="0"/>
    </w:pPr>
    <w:rPr>
      <w:sz w:val="20"/>
      <w:szCs w:val="20"/>
    </w:rPr>
  </w:style>
  <w:style w:type="character" w:customStyle="1" w:styleId="a6">
    <w:name w:val="頁首 字元"/>
    <w:basedOn w:val="a0"/>
    <w:link w:val="a5"/>
    <w:uiPriority w:val="99"/>
    <w:rsid w:val="00696122"/>
    <w:rPr>
      <w:sz w:val="20"/>
      <w:szCs w:val="20"/>
    </w:rPr>
  </w:style>
  <w:style w:type="paragraph" w:styleId="a7">
    <w:name w:val="footer"/>
    <w:basedOn w:val="a"/>
    <w:link w:val="a8"/>
    <w:uiPriority w:val="99"/>
    <w:unhideWhenUsed/>
    <w:rsid w:val="00696122"/>
    <w:pPr>
      <w:tabs>
        <w:tab w:val="center" w:pos="4153"/>
        <w:tab w:val="right" w:pos="8306"/>
      </w:tabs>
      <w:snapToGrid w:val="0"/>
    </w:pPr>
    <w:rPr>
      <w:sz w:val="20"/>
      <w:szCs w:val="20"/>
    </w:rPr>
  </w:style>
  <w:style w:type="character" w:customStyle="1" w:styleId="a8">
    <w:name w:val="頁尾 字元"/>
    <w:basedOn w:val="a0"/>
    <w:link w:val="a7"/>
    <w:uiPriority w:val="99"/>
    <w:rsid w:val="006961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cp:revision>
  <cp:lastPrinted>2025-08-25T06:21:00Z</cp:lastPrinted>
  <dcterms:created xsi:type="dcterms:W3CDTF">2025-08-19T15:43:00Z</dcterms:created>
  <dcterms:modified xsi:type="dcterms:W3CDTF">2025-08-25T06:22:00Z</dcterms:modified>
</cp:coreProperties>
</file>