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26"/>
        </w:rPr>
      </w:pPr>
    </w:p>
    <w:p>
      <w:pPr>
        <w:pStyle w:val="BodyText"/>
        <w:spacing w:line="223" w:lineRule="auto" w:before="64"/>
        <w:ind w:left="2053" w:right="1449" w:hanging="140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8.4pt;margin-top:-14.800024pt;width:57pt;height:25.9pt;mso-position-horizontal-relative:page;mso-position-vertical-relative:paragraph;z-index:15728640" type="#_x0000_t202" id="docshape1" filled="false" stroked="true" strokeweight=".75pt" strokecolor="#000000">
            <v:textbox inset="0,0,0,0">
              <w:txbxContent>
                <w:p>
                  <w:pPr>
                    <w:spacing w:before="82"/>
                    <w:ind w:left="142" w:right="0" w:firstLine="0"/>
                    <w:jc w:val="left"/>
                    <w:rPr>
                      <w:rFonts w:ascii="新細明體" w:eastAsia="新細明體" w:hint="eastAsia"/>
                      <w:sz w:val="24"/>
                    </w:rPr>
                  </w:pPr>
                  <w:r>
                    <w:rPr>
                      <w:rFonts w:ascii="新細明體" w:eastAsia="新細明體" w:hint="eastAsia"/>
                      <w:sz w:val="24"/>
                    </w:rPr>
                    <w:t>附件三</w:t>
                  </w:r>
                </w:p>
              </w:txbxContent>
            </v:textbox>
            <v:stroke dashstyle="solid"/>
            <w10:wrap type="none"/>
          </v:shape>
        </w:pict>
      </w:r>
      <w:r>
        <w:rPr>
          <w:spacing w:val="-19"/>
        </w:rPr>
        <w:t>基隆市 </w:t>
      </w:r>
      <w:r>
        <w:rPr>
          <w:spacing w:val="-1"/>
        </w:rPr>
        <w:t>115</w:t>
      </w:r>
      <w:r>
        <w:rPr>
          <w:spacing w:val="-9"/>
        </w:rPr>
        <w:t> 學年度國民小學及學前階段身心障礙新生鑑定安置</w:t>
      </w:r>
      <w:r>
        <w:rPr/>
        <w:t>報名應備資料檢核表（受理報名學校使用，</w:t>
      </w:r>
      <w:r>
        <w:rPr>
          <w:b/>
        </w:rPr>
        <w:t>家長請勿</w:t>
      </w:r>
      <w:r>
        <w:rPr/>
        <w:t>填寫）</w:t>
      </w:r>
    </w:p>
    <w:p>
      <w:pPr>
        <w:pStyle w:val="BodyText"/>
        <w:tabs>
          <w:tab w:pos="1300" w:val="left" w:leader="none"/>
          <w:tab w:pos="4940" w:val="left" w:leader="none"/>
          <w:tab w:pos="7319" w:val="left" w:leader="none"/>
          <w:tab w:pos="8298" w:val="left" w:leader="none"/>
          <w:tab w:pos="8439" w:val="left" w:leader="none"/>
          <w:tab w:pos="9279" w:val="left" w:leader="none"/>
        </w:tabs>
        <w:spacing w:line="223" w:lineRule="auto"/>
        <w:ind w:left="460" w:right="239"/>
      </w:pPr>
      <w:r>
        <w:rPr/>
        <w:t>編</w:t>
        <w:tab/>
        <w:t>號：</w:t>
      </w:r>
      <w:r>
        <w:rPr>
          <w:rFonts w:ascii="Times New Roman" w:hAnsi="Times New Roman" w:eastAsia="Times New Roman"/>
          <w:u w:val="single"/>
        </w:rPr>
        <w:tab/>
      </w:r>
      <w:r>
        <w:rPr/>
        <w:t>收件單位：</w:t>
      </w:r>
      <w:r>
        <w:rPr>
          <w:rFonts w:ascii="Times New Roman" w:hAnsi="Times New Roman" w:eastAsia="Times New Roman"/>
          <w:u w:val="single"/>
        </w:rPr>
        <w:tab/>
        <w:tab/>
        <w:tab/>
      </w:r>
      <w:r>
        <w:rPr/>
        <w:t>國民小學∕幼兒園學生姓名：</w:t>
      </w:r>
      <w:r>
        <w:rPr>
          <w:rFonts w:ascii="Times New Roman" w:hAnsi="Times New Roman" w:eastAsia="Times New Roman"/>
          <w:u w:val="single"/>
        </w:rPr>
        <w:tab/>
      </w:r>
      <w:r>
        <w:rPr/>
        <w:t>收件日期：</w:t>
      </w:r>
      <w:r>
        <w:rPr>
          <w:rFonts w:ascii="Times New Roman" w:hAnsi="Times New Roman" w:eastAsia="Times New Roman"/>
          <w:u w:val="single"/>
        </w:rPr>
        <w:tab/>
      </w:r>
      <w:r>
        <w:rPr/>
        <w:t>年</w:t>
      </w:r>
      <w:r>
        <w:rPr>
          <w:rFonts w:ascii="Times New Roman" w:hAnsi="Times New Roman" w:eastAsia="Times New Roman"/>
          <w:u w:val="single"/>
        </w:rPr>
        <w:tab/>
      </w:r>
      <w:r>
        <w:rPr/>
        <w:t>月</w:t>
      </w:r>
      <w:r>
        <w:rPr>
          <w:rFonts w:ascii="Times New Roman" w:hAnsi="Times New Roman" w:eastAsia="Times New Roman"/>
          <w:u w:val="single"/>
        </w:rPr>
        <w:tab/>
      </w:r>
      <w:r>
        <w:rPr/>
        <w:t>日</w:t>
      </w:r>
    </w:p>
    <w:tbl>
      <w:tblPr>
        <w:tblW w:w="0" w:type="auto"/>
        <w:jc w:val="left"/>
        <w:tblInd w:w="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240"/>
        <w:gridCol w:w="1080"/>
        <w:gridCol w:w="3000"/>
      </w:tblGrid>
      <w:tr>
        <w:trPr>
          <w:trHeight w:val="729" w:hRule="atLeast"/>
        </w:trPr>
        <w:tc>
          <w:tcPr>
            <w:tcW w:w="6240" w:type="dxa"/>
          </w:tcPr>
          <w:p>
            <w:pPr>
              <w:pStyle w:val="TableParagraph"/>
              <w:spacing w:before="163"/>
              <w:ind w:left="1507"/>
              <w:rPr>
                <w:sz w:val="28"/>
              </w:rPr>
            </w:pPr>
            <w:r>
              <w:rPr>
                <w:spacing w:val="-1"/>
                <w:sz w:val="28"/>
              </w:rPr>
              <w:t>家 長 檢 附 應 備 文 件</w:t>
            </w:r>
          </w:p>
        </w:tc>
        <w:tc>
          <w:tcPr>
            <w:tcW w:w="1080" w:type="dxa"/>
          </w:tcPr>
          <w:p>
            <w:pPr>
              <w:pStyle w:val="TableParagraph"/>
              <w:spacing w:line="359" w:lineRule="exact"/>
              <w:ind w:left="117"/>
              <w:rPr>
                <w:sz w:val="28"/>
              </w:rPr>
            </w:pPr>
            <w:r>
              <w:rPr>
                <w:sz w:val="28"/>
              </w:rPr>
              <w:t>已檢附</w:t>
            </w:r>
          </w:p>
          <w:p>
            <w:pPr>
              <w:pStyle w:val="TableParagraph"/>
              <w:spacing w:line="350" w:lineRule="exact"/>
              <w:ind w:left="117"/>
              <w:rPr>
                <w:sz w:val="28"/>
              </w:rPr>
            </w:pPr>
            <w:r>
              <w:rPr>
                <w:sz w:val="28"/>
              </w:rPr>
              <w:t>請勾選</w:t>
            </w:r>
          </w:p>
        </w:tc>
        <w:tc>
          <w:tcPr>
            <w:tcW w:w="3000" w:type="dxa"/>
          </w:tcPr>
          <w:p>
            <w:pPr>
              <w:pStyle w:val="TableParagraph"/>
              <w:tabs>
                <w:tab w:pos="708" w:val="left" w:leader="none"/>
              </w:tabs>
              <w:spacing w:before="163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備</w:t>
              <w:tab/>
              <w:t>註</w:t>
            </w:r>
          </w:p>
        </w:tc>
      </w:tr>
      <w:tr>
        <w:trPr>
          <w:trHeight w:val="1101" w:hRule="atLeast"/>
        </w:trPr>
        <w:tc>
          <w:tcPr>
            <w:tcW w:w="6240" w:type="dxa"/>
          </w:tcPr>
          <w:p>
            <w:pPr>
              <w:pStyle w:val="TableParagraph"/>
              <w:spacing w:line="223" w:lineRule="auto" w:before="185"/>
              <w:ind w:left="563" w:right="41" w:hanging="538"/>
              <w:rPr>
                <w:sz w:val="28"/>
              </w:rPr>
            </w:pPr>
            <w:r>
              <w:rPr>
                <w:spacing w:val="-1"/>
                <w:sz w:val="28"/>
              </w:rPr>
              <w:t>□1.</w:t>
            </w:r>
            <w:r>
              <w:rPr>
                <w:spacing w:val="-19"/>
                <w:sz w:val="28"/>
              </w:rPr>
              <w:t>基隆市 </w:t>
            </w:r>
            <w:r>
              <w:rPr>
                <w:sz w:val="28"/>
              </w:rPr>
              <w:t>115</w:t>
            </w:r>
            <w:r>
              <w:rPr>
                <w:spacing w:val="-9"/>
                <w:sz w:val="28"/>
              </w:rPr>
              <w:t> 學年度國民小學及學前教育階段身</w:t>
            </w:r>
            <w:r>
              <w:rPr>
                <w:sz w:val="28"/>
              </w:rPr>
              <w:t>心障礙新生鑑定安置報名表(附件四)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885" w:hRule="atLeast"/>
        </w:trPr>
        <w:tc>
          <w:tcPr>
            <w:tcW w:w="6240" w:type="dxa"/>
          </w:tcPr>
          <w:p>
            <w:pPr>
              <w:pStyle w:val="TableParagraph"/>
              <w:spacing w:before="240"/>
              <w:ind w:left="26"/>
              <w:rPr>
                <w:sz w:val="28"/>
              </w:rPr>
            </w:pPr>
            <w:r>
              <w:rPr>
                <w:sz w:val="28"/>
              </w:rPr>
              <w:t>□2.全戶戶口名簿正本（驗畢發還）及影本乙份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>
        <w:trPr>
          <w:trHeight w:val="746" w:hRule="atLeast"/>
        </w:trPr>
        <w:tc>
          <w:tcPr>
            <w:tcW w:w="6240" w:type="dxa"/>
          </w:tcPr>
          <w:p>
            <w:pPr>
              <w:pStyle w:val="TableParagraph"/>
              <w:spacing w:line="369" w:lineRule="exact"/>
              <w:ind w:left="26"/>
              <w:rPr>
                <w:sz w:val="28"/>
              </w:rPr>
            </w:pPr>
            <w:r>
              <w:rPr>
                <w:sz w:val="28"/>
              </w:rPr>
              <w:t>□3.身心障礙手冊或證明正本（驗畢發還）及影本</w:t>
            </w:r>
          </w:p>
          <w:p>
            <w:pPr>
              <w:pStyle w:val="TableParagraph"/>
              <w:spacing w:line="357" w:lineRule="exact"/>
              <w:ind w:left="585"/>
              <w:rPr>
                <w:sz w:val="28"/>
              </w:rPr>
            </w:pPr>
            <w:r>
              <w:rPr>
                <w:sz w:val="28"/>
              </w:rPr>
              <w:t>乙份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before="201"/>
              <w:ind w:left="2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無則免附</w:t>
            </w:r>
          </w:p>
        </w:tc>
      </w:tr>
      <w:tr>
        <w:trPr>
          <w:trHeight w:val="1101" w:hRule="atLeast"/>
        </w:trPr>
        <w:tc>
          <w:tcPr>
            <w:tcW w:w="6240" w:type="dxa"/>
          </w:tcPr>
          <w:p>
            <w:pPr>
              <w:pStyle w:val="TableParagraph"/>
              <w:spacing w:line="223" w:lineRule="auto" w:before="188"/>
              <w:ind w:left="563" w:right="36" w:hanging="538"/>
              <w:rPr>
                <w:sz w:val="28"/>
              </w:rPr>
            </w:pPr>
            <w:r>
              <w:rPr>
                <w:spacing w:val="-1"/>
                <w:sz w:val="28"/>
              </w:rPr>
              <w:t>□4.</w:t>
            </w:r>
            <w:r>
              <w:rPr>
                <w:sz w:val="28"/>
              </w:rPr>
              <w:t>六個月內</w:t>
            </w:r>
            <w:r>
              <w:rPr>
                <w:b/>
                <w:sz w:val="28"/>
              </w:rPr>
              <w:t>衛生福利部評鑑合格醫院</w:t>
            </w:r>
            <w:r>
              <w:rPr>
                <w:sz w:val="28"/>
              </w:rPr>
              <w:t>專科醫師開具醫療診斷證明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line="223" w:lineRule="auto" w:before="57"/>
              <w:ind w:left="26" w:right="81"/>
              <w:jc w:val="both"/>
              <w:rPr>
                <w:sz w:val="24"/>
              </w:rPr>
            </w:pPr>
            <w:r>
              <w:rPr>
                <w:spacing w:val="-1"/>
                <w:sz w:val="24"/>
              </w:rPr>
              <w:t>未領有身心障礙手冊或證明者、申請暫緩入學或申請在</w:t>
            </w:r>
            <w:r>
              <w:rPr>
                <w:sz w:val="24"/>
              </w:rPr>
              <w:t>家教育者</w:t>
            </w:r>
            <w:r>
              <w:rPr>
                <w:sz w:val="28"/>
                <w:u w:val="single"/>
              </w:rPr>
              <w:t>應</w:t>
            </w:r>
            <w:r>
              <w:rPr>
                <w:sz w:val="24"/>
              </w:rPr>
              <w:t>提供</w:t>
            </w:r>
          </w:p>
        </w:tc>
      </w:tr>
      <w:tr>
        <w:trPr>
          <w:trHeight w:val="801" w:hRule="atLeast"/>
        </w:trPr>
        <w:tc>
          <w:tcPr>
            <w:tcW w:w="6240" w:type="dxa"/>
          </w:tcPr>
          <w:p>
            <w:pPr>
              <w:pStyle w:val="TableParagraph"/>
              <w:spacing w:before="199"/>
              <w:ind w:left="26"/>
              <w:rPr>
                <w:sz w:val="28"/>
              </w:rPr>
            </w:pPr>
            <w:r>
              <w:rPr>
                <w:sz w:val="28"/>
              </w:rPr>
              <w:t>□5.</w:t>
            </w:r>
            <w:r>
              <w:rPr>
                <w:b/>
                <w:sz w:val="28"/>
              </w:rPr>
              <w:t>有效期限內</w:t>
            </w:r>
            <w:r>
              <w:rPr>
                <w:sz w:val="28"/>
              </w:rPr>
              <w:t>兒童發展聯合評估中心之評估報告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before="3"/>
              <w:rPr>
                <w:sz w:val="16"/>
              </w:rPr>
            </w:pPr>
          </w:p>
          <w:p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無則免附</w:t>
            </w:r>
          </w:p>
        </w:tc>
      </w:tr>
      <w:tr>
        <w:trPr>
          <w:trHeight w:val="1101" w:hRule="atLeast"/>
        </w:trPr>
        <w:tc>
          <w:tcPr>
            <w:tcW w:w="6240" w:type="dxa"/>
          </w:tcPr>
          <w:p>
            <w:pPr>
              <w:pStyle w:val="TableParagraph"/>
              <w:spacing w:line="378" w:lineRule="exact" w:before="166"/>
              <w:ind w:left="8" w:right="3101"/>
              <w:jc w:val="center"/>
              <w:rPr>
                <w:sz w:val="28"/>
              </w:rPr>
            </w:pPr>
            <w:r>
              <w:rPr>
                <w:sz w:val="28"/>
              </w:rPr>
              <w:t>□6.聽力圖（六個月內）</w:t>
            </w:r>
          </w:p>
          <w:p>
            <w:pPr>
              <w:pStyle w:val="TableParagraph"/>
              <w:spacing w:line="378" w:lineRule="exact"/>
              <w:ind w:left="8" w:right="340"/>
              <w:jc w:val="center"/>
              <w:rPr>
                <w:sz w:val="28"/>
              </w:rPr>
            </w:pPr>
            <w:r>
              <w:rPr>
                <w:sz w:val="28"/>
              </w:rPr>
              <w:t>(左右耳裸耳及配戴輔具後正確聽力)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before="12"/>
              <w:rPr>
                <w:sz w:val="24"/>
              </w:rPr>
            </w:pPr>
          </w:p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聽覺障礙學童</w:t>
            </w:r>
            <w:r>
              <w:rPr>
                <w:sz w:val="28"/>
                <w:u w:val="single"/>
              </w:rPr>
              <w:t>應</w:t>
            </w:r>
            <w:r>
              <w:rPr>
                <w:sz w:val="24"/>
              </w:rPr>
              <w:t>提供</w:t>
            </w:r>
          </w:p>
        </w:tc>
      </w:tr>
      <w:tr>
        <w:trPr>
          <w:trHeight w:val="1101" w:hRule="atLeast"/>
        </w:trPr>
        <w:tc>
          <w:tcPr>
            <w:tcW w:w="6240" w:type="dxa"/>
          </w:tcPr>
          <w:p>
            <w:pPr>
              <w:pStyle w:val="TableParagraph"/>
              <w:spacing w:line="378" w:lineRule="exact" w:before="166"/>
              <w:ind w:left="26"/>
              <w:rPr>
                <w:sz w:val="28"/>
              </w:rPr>
            </w:pPr>
            <w:r>
              <w:rPr>
                <w:sz w:val="28"/>
              </w:rPr>
              <w:t>□7.視力檢查證明（六個月內）</w:t>
            </w:r>
          </w:p>
          <w:p>
            <w:pPr>
              <w:pStyle w:val="TableParagraph"/>
              <w:spacing w:line="378" w:lineRule="exact"/>
              <w:ind w:left="705"/>
              <w:rPr>
                <w:sz w:val="28"/>
              </w:rPr>
            </w:pPr>
            <w:r>
              <w:rPr>
                <w:sz w:val="28"/>
              </w:rPr>
              <w:t>(左右眼矯正後視力檢查證明)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before="12"/>
              <w:rPr>
                <w:sz w:val="24"/>
              </w:rPr>
            </w:pPr>
          </w:p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視覺障礙學童</w:t>
            </w:r>
            <w:r>
              <w:rPr>
                <w:sz w:val="28"/>
                <w:u w:val="single"/>
              </w:rPr>
              <w:t>應</w:t>
            </w:r>
            <w:r>
              <w:rPr>
                <w:sz w:val="24"/>
              </w:rPr>
              <w:t>提供</w:t>
            </w:r>
          </w:p>
        </w:tc>
      </w:tr>
      <w:tr>
        <w:trPr>
          <w:trHeight w:val="1101" w:hRule="atLeast"/>
        </w:trPr>
        <w:tc>
          <w:tcPr>
            <w:tcW w:w="6240" w:type="dxa"/>
          </w:tcPr>
          <w:p>
            <w:pPr>
              <w:pStyle w:val="TableParagraph"/>
              <w:spacing w:line="223" w:lineRule="auto" w:before="185"/>
              <w:ind w:left="563" w:right="38" w:hanging="536"/>
              <w:rPr>
                <w:sz w:val="28"/>
              </w:rPr>
            </w:pPr>
            <w:r>
              <w:rPr>
                <w:spacing w:val="-1"/>
                <w:sz w:val="28"/>
              </w:rPr>
              <w:t>□8.</w:t>
            </w:r>
            <w:r>
              <w:rPr>
                <w:sz w:val="28"/>
              </w:rPr>
              <w:t>基隆市國民中小學身心障礙適齡國民暫緩入學申請書及教育計畫書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before="12"/>
              <w:rPr>
                <w:sz w:val="24"/>
              </w:rPr>
            </w:pPr>
          </w:p>
          <w:p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申請暫緩入學者</w:t>
            </w:r>
            <w:r>
              <w:rPr>
                <w:sz w:val="28"/>
                <w:u w:val="single"/>
              </w:rPr>
              <w:t>應</w:t>
            </w:r>
            <w:r>
              <w:rPr>
                <w:sz w:val="24"/>
              </w:rPr>
              <w:t>提供</w:t>
            </w:r>
          </w:p>
        </w:tc>
      </w:tr>
      <w:tr>
        <w:trPr>
          <w:trHeight w:val="1098" w:hRule="atLeast"/>
        </w:trPr>
        <w:tc>
          <w:tcPr>
            <w:tcW w:w="6240" w:type="dxa"/>
          </w:tcPr>
          <w:p>
            <w:pPr>
              <w:pStyle w:val="TableParagraph"/>
              <w:spacing w:before="12"/>
              <w:rPr>
                <w:sz w:val="24"/>
              </w:rPr>
            </w:pPr>
          </w:p>
          <w:p>
            <w:pPr>
              <w:pStyle w:val="TableParagraph"/>
              <w:ind w:left="28"/>
              <w:rPr>
                <w:sz w:val="28"/>
              </w:rPr>
            </w:pPr>
            <w:r>
              <w:rPr>
                <w:sz w:val="28"/>
              </w:rPr>
              <w:t>□9.個別教育計畫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spacing w:before="12"/>
              <w:rPr>
                <w:sz w:val="26"/>
              </w:rPr>
            </w:pPr>
          </w:p>
          <w:p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未就學者則免附</w:t>
            </w:r>
          </w:p>
        </w:tc>
      </w:tr>
      <w:tr>
        <w:trPr>
          <w:trHeight w:val="1043" w:hRule="atLeast"/>
        </w:trPr>
        <w:tc>
          <w:tcPr>
            <w:tcW w:w="6240" w:type="dxa"/>
          </w:tcPr>
          <w:p>
            <w:pPr>
              <w:pStyle w:val="TableParagraph"/>
              <w:rPr>
                <w:sz w:val="23"/>
              </w:rPr>
            </w:pPr>
          </w:p>
          <w:p>
            <w:pPr>
              <w:pStyle w:val="TableParagraph"/>
              <w:ind w:left="26"/>
              <w:rPr>
                <w:sz w:val="28"/>
              </w:rPr>
            </w:pPr>
            <w:r>
              <w:rPr>
                <w:sz w:val="28"/>
              </w:rPr>
              <w:t>□10.其他相關佐證資料：</w:t>
            </w:r>
          </w:p>
        </w:tc>
        <w:tc>
          <w:tcPr>
            <w:tcW w:w="1080" w:type="dxa"/>
          </w:tcPr>
          <w:p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000" w:type="dxa"/>
          </w:tcPr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26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無則免附</w:t>
            </w:r>
          </w:p>
        </w:tc>
      </w:tr>
    </w:tbl>
    <w:p>
      <w:pPr>
        <w:pStyle w:val="BodyText"/>
        <w:ind w:left="3100"/>
      </w:pPr>
      <w:r>
        <w:rPr/>
        <w:t>幼兒園/國小收件人簽章：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"/>
        <w:rPr>
          <w:sz w:val="24"/>
        </w:rPr>
      </w:pPr>
    </w:p>
    <w:p>
      <w:pPr>
        <w:spacing w:before="91"/>
        <w:ind w:left="5576" w:right="5114" w:firstLine="0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12</w:t>
      </w:r>
    </w:p>
    <w:sectPr>
      <w:type w:val="continuous"/>
      <w:pgSz w:w="11910" w:h="16840"/>
      <w:pgMar w:top="340" w:bottom="280" w:left="26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標楷體">
    <w:altName w:val="標楷體"/>
    <w:charset w:val="88"/>
    <w:family w:val="script"/>
    <w:pitch w:val="fixed"/>
  </w:font>
  <w:font w:name="新細明體">
    <w:altName w:val="新細明體"/>
    <w:charset w:val="88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標楷體" w:hAnsi="標楷體" w:eastAsia="標楷體" w:cs="標楷體"/>
    </w:rPr>
  </w:style>
  <w:style w:styleId="BodyText" w:type="paragraph">
    <w:name w:val="Body Text"/>
    <w:basedOn w:val="Normal"/>
    <w:uiPriority w:val="1"/>
    <w:qFormat/>
    <w:pPr/>
    <w:rPr>
      <w:rFonts w:ascii="標楷體" w:hAnsi="標楷體" w:eastAsia="標楷體" w:cs="標楷體"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標楷體" w:hAnsi="標楷體" w:eastAsia="標楷體" w:cs="標楷體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2025-10-14T03:24:00Z</dcterms:created>
  <dcterms:modified xsi:type="dcterms:W3CDTF">2025-10-14T03:24:00Z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2025-10-14T00:00:00Z</vt:filetime>
  </property>
  <property fmtid="{D5CDD505-2E9C-101B-9397-08002B2CF9AE}" pid="3" name="Creator">
    <vt:lpwstr>Acrobat PDFMaker 21 Word 版</vt:lpwstr>
  </property>
  <property fmtid="{D5CDD505-2E9C-101B-9397-08002B2CF9AE}" pid="4" name="LastSaved">
    <vt:filetime>2025-10-14T00:00:00Z</vt:filetime>
  </property>
</Properties>
</file>