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57pt;height:25.9pt;mso-position-horizontal-relative:char;mso-position-vertical-relative:line" type="#_x0000_t202" id="docshape2" filled="false" stroked="true" strokeweight=".75pt" strokecolor="#000000">
            <w10:anchorlock/>
            <v:textbox inset="0,0,0,0">
              <w:txbxContent>
                <w:p>
                  <w:pPr>
                    <w:spacing w:before="84"/>
                    <w:ind w:left="144" w:right="0" w:firstLine="0"/>
                    <w:jc w:val="left"/>
                    <w:rPr>
                      <w:rFonts w:ascii="新細明體" w:eastAsia="新細明體" w:hint="eastAsia"/>
                      <w:sz w:val="24"/>
                    </w:rPr>
                  </w:pPr>
                  <w:bookmarkStart w:name="基隆市國民小學適齡身心障礙國民申請暫緩入學教育計畫書" w:id="1"/>
                  <w:bookmarkEnd w:id="1"/>
                  <w:r>
                    <w:rPr/>
                  </w:r>
                  <w:r>
                    <w:rPr>
                      <w:rFonts w:ascii="新細明體" w:eastAsia="新細明體" w:hint="eastAsia"/>
                      <w:sz w:val="24"/>
                    </w:rPr>
                    <w:t>附件七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right="1006"/>
        <w:jc w:val="right"/>
      </w:pPr>
      <w:r>
        <w:rPr>
          <w:spacing w:val="-1"/>
        </w:rPr>
        <w:t>基隆市國民小學適齡身心障礙國民申請暫緩入學教育計畫書</w:t>
      </w:r>
      <w:r>
        <w:rPr/>
        <w:t>（參考範本）</w:t>
      </w: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068"/>
        <w:gridCol w:w="1680"/>
        <w:gridCol w:w="1620"/>
        <w:gridCol w:w="1666"/>
        <w:gridCol w:w="480"/>
        <w:gridCol w:w="826"/>
        <w:gridCol w:w="1308"/>
      </w:tblGrid>
      <w:tr>
        <w:trPr>
          <w:trHeight w:val="606" w:hRule="atLeast"/>
        </w:trPr>
        <w:tc>
          <w:tcPr>
            <w:tcW w:w="1951" w:type="dxa"/>
          </w:tcPr>
          <w:p>
            <w:pPr>
              <w:pStyle w:val="TableParagraph"/>
              <w:spacing w:before="136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學生姓名</w:t>
            </w:r>
          </w:p>
        </w:tc>
        <w:tc>
          <w:tcPr>
            <w:tcW w:w="436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tabs>
                <w:tab w:pos="1317" w:val="left" w:leader="none"/>
              </w:tabs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性</w:t>
              <w:tab/>
              <w:t>別</w:t>
            </w:r>
          </w:p>
        </w:tc>
        <w:tc>
          <w:tcPr>
            <w:tcW w:w="48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6"/>
              <w:ind w:left="170"/>
              <w:rPr>
                <w:sz w:val="24"/>
              </w:rPr>
            </w:pPr>
            <w:r>
              <w:rPr>
                <w:sz w:val="24"/>
              </w:rPr>
              <w:t>□男</w:t>
            </w: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spacing w:before="136"/>
              <w:ind w:left="184"/>
              <w:rPr>
                <w:sz w:val="24"/>
              </w:rPr>
            </w:pPr>
            <w:r>
              <w:rPr>
                <w:sz w:val="24"/>
              </w:rPr>
              <w:t>□女</w:t>
            </w:r>
          </w:p>
        </w:tc>
      </w:tr>
      <w:tr>
        <w:trPr>
          <w:trHeight w:val="719" w:hRule="atLeast"/>
        </w:trPr>
        <w:tc>
          <w:tcPr>
            <w:tcW w:w="1951" w:type="dxa"/>
          </w:tcPr>
          <w:p>
            <w:pPr>
              <w:pStyle w:val="TableParagraph"/>
              <w:spacing w:before="192"/>
              <w:ind w:left="234" w:right="227"/>
              <w:jc w:val="center"/>
              <w:rPr>
                <w:sz w:val="24"/>
              </w:rPr>
            </w:pPr>
            <w:r>
              <w:rPr>
                <w:sz w:val="24"/>
              </w:rPr>
              <w:t>目前就學情形</w:t>
            </w:r>
          </w:p>
        </w:tc>
        <w:tc>
          <w:tcPr>
            <w:tcW w:w="1068" w:type="dxa"/>
            <w:tcBorders>
              <w:right w:val="nil"/>
            </w:tcBorders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□（</w:t>
            </w:r>
          </w:p>
          <w:p>
            <w:pPr>
              <w:pStyle w:val="TableParagraph"/>
              <w:spacing w:line="328" w:lineRule="exact" w:before="24"/>
              <w:ind w:left="107"/>
              <w:rPr>
                <w:sz w:val="24"/>
              </w:rPr>
            </w:pPr>
            <w:r>
              <w:rPr>
                <w:sz w:val="24"/>
              </w:rPr>
              <w:t>□無</w:t>
            </w:r>
          </w:p>
        </w:tc>
        <w:tc>
          <w:tcPr>
            <w:tcW w:w="168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485"/>
              <w:rPr>
                <w:sz w:val="24"/>
              </w:rPr>
            </w:pPr>
            <w:r>
              <w:rPr>
                <w:sz w:val="24"/>
              </w:rPr>
              <w:t>）幼兒園</w:t>
            </w:r>
          </w:p>
        </w:tc>
        <w:tc>
          <w:tcPr>
            <w:tcW w:w="376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before="12"/>
              <w:ind w:left="245"/>
              <w:rPr>
                <w:sz w:val="24"/>
              </w:rPr>
            </w:pPr>
            <w:r>
              <w:rPr>
                <w:sz w:val="24"/>
              </w:rPr>
              <w:t>□基隆市身心障礙福利服務中心</w:t>
            </w:r>
          </w:p>
          <w:p>
            <w:pPr>
              <w:pStyle w:val="TableParagraph"/>
              <w:tabs>
                <w:tab w:pos="3604" w:val="left" w:leader="none"/>
              </w:tabs>
              <w:spacing w:line="328" w:lineRule="exact" w:before="24"/>
              <w:ind w:left="245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□其他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82" w:hRule="atLeast"/>
        </w:trPr>
        <w:tc>
          <w:tcPr>
            <w:tcW w:w="1951" w:type="dxa"/>
          </w:tcPr>
          <w:p>
            <w:pPr>
              <w:pStyle w:val="TableParagraph"/>
              <w:spacing w:line="256" w:lineRule="auto" w:before="192"/>
              <w:ind w:left="254" w:right="124" w:hanging="120"/>
              <w:rPr>
                <w:sz w:val="24"/>
              </w:rPr>
            </w:pPr>
            <w:r>
              <w:rPr>
                <w:spacing w:val="-1"/>
                <w:sz w:val="24"/>
              </w:rPr>
              <w:t>暫緩入學期間擬</w:t>
            </w:r>
            <w:r>
              <w:rPr>
                <w:sz w:val="24"/>
              </w:rPr>
              <w:t>安置學習場所</w:t>
            </w:r>
          </w:p>
        </w:tc>
        <w:tc>
          <w:tcPr>
            <w:tcW w:w="8648" w:type="dxa"/>
            <w:gridSpan w:val="7"/>
          </w:tcPr>
          <w:p>
            <w:pPr>
              <w:pStyle w:val="TableParagraph"/>
              <w:tabs>
                <w:tab w:pos="3707" w:val="left" w:leader="none"/>
              </w:tabs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□就讀（</w:t>
              <w:tab/>
              <w:t>）幼兒園。</w:t>
            </w:r>
          </w:p>
          <w:p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□就讀基隆市身心障礙福利服務中心（日托班）</w:t>
            </w:r>
          </w:p>
          <w:p>
            <w:pPr>
              <w:pStyle w:val="TableParagraph"/>
              <w:spacing w:line="330" w:lineRule="exact" w:before="24"/>
              <w:ind w:left="107"/>
              <w:rPr>
                <w:sz w:val="24"/>
              </w:rPr>
            </w:pPr>
            <w:r>
              <w:rPr>
                <w:sz w:val="24"/>
              </w:rPr>
              <w:t>□其他場所(請註明)</w:t>
            </w:r>
          </w:p>
        </w:tc>
      </w:tr>
    </w:tbl>
    <w:p>
      <w:pPr>
        <w:spacing w:before="165"/>
        <w:ind w:left="0" w:right="961" w:firstLine="0"/>
        <w:jc w:val="right"/>
        <w:rPr>
          <w:sz w:val="24"/>
        </w:rPr>
      </w:pPr>
      <w:r>
        <w:rPr>
          <w:b/>
          <w:spacing w:val="-1"/>
          <w:sz w:val="28"/>
        </w:rPr>
        <w:t>二、兒童能力說明及學習目標</w:t>
      </w:r>
      <w:r>
        <w:rPr>
          <w:sz w:val="24"/>
        </w:rPr>
        <w:t>-請與相關人員共同擬訂未來一年內具體可執行之學習目標</w:t>
      </w:r>
    </w:p>
    <w:p>
      <w:pPr>
        <w:spacing w:line="240" w:lineRule="auto" w:before="10" w:after="1"/>
        <w:rPr>
          <w:sz w:val="11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5414"/>
        <w:gridCol w:w="3304"/>
      </w:tblGrid>
      <w:tr>
        <w:trPr>
          <w:trHeight w:val="385" w:hRule="atLeast"/>
        </w:trPr>
        <w:tc>
          <w:tcPr>
            <w:tcW w:w="1939" w:type="dxa"/>
          </w:tcPr>
          <w:p>
            <w:pPr>
              <w:pStyle w:val="TableParagraph"/>
              <w:spacing w:before="52"/>
              <w:ind w:left="700" w:right="69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項 目</w:t>
            </w:r>
          </w:p>
        </w:tc>
        <w:tc>
          <w:tcPr>
            <w:tcW w:w="5414" w:type="dxa"/>
          </w:tcPr>
          <w:p>
            <w:pPr>
              <w:pStyle w:val="TableParagraph"/>
              <w:spacing w:before="52"/>
              <w:ind w:left="2087" w:right="2077"/>
              <w:jc w:val="center"/>
              <w:rPr>
                <w:sz w:val="20"/>
              </w:rPr>
            </w:pPr>
            <w:r>
              <w:rPr>
                <w:sz w:val="20"/>
              </w:rPr>
              <w:t>能力現況描述</w:t>
            </w:r>
          </w:p>
        </w:tc>
        <w:tc>
          <w:tcPr>
            <w:tcW w:w="3304" w:type="dxa"/>
          </w:tcPr>
          <w:p>
            <w:pPr>
              <w:pStyle w:val="TableParagraph"/>
              <w:spacing w:before="52"/>
              <w:ind w:left="1051"/>
              <w:rPr>
                <w:sz w:val="20"/>
              </w:rPr>
            </w:pPr>
            <w:r>
              <w:rPr>
                <w:sz w:val="20"/>
              </w:rPr>
              <w:t>預定學習目標</w:t>
            </w:r>
          </w:p>
        </w:tc>
      </w:tr>
      <w:tr>
        <w:trPr>
          <w:trHeight w:val="954" w:hRule="atLeast"/>
        </w:trPr>
        <w:tc>
          <w:tcPr>
            <w:tcW w:w="193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(一)健康狀況</w:t>
            </w:r>
          </w:p>
        </w:tc>
        <w:tc>
          <w:tcPr>
            <w:tcW w:w="5414" w:type="dxa"/>
          </w:tcPr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(身體狀況是否時常就醫，和同年齡相較是否有異狀)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93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(二)溝通能力</w:t>
            </w:r>
          </w:p>
        </w:tc>
        <w:tc>
          <w:tcPr>
            <w:tcW w:w="5414" w:type="dxa"/>
          </w:tcPr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(聽覺理解、口語表達、社會溝通、動作表達、文字表達)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193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(三)認知能力</w:t>
            </w:r>
          </w:p>
        </w:tc>
        <w:tc>
          <w:tcPr>
            <w:tcW w:w="5414" w:type="dxa"/>
          </w:tcPr>
          <w:p>
            <w:pPr>
              <w:pStyle w:val="TableParagraph"/>
              <w:spacing w:line="271" w:lineRule="exact"/>
              <w:ind w:left="28"/>
              <w:rPr>
                <w:sz w:val="20"/>
              </w:rPr>
            </w:pPr>
            <w:r>
              <w:rPr>
                <w:sz w:val="20"/>
              </w:rPr>
              <w:t>(注意、模仿、記憶、理解、推理)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193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(四)學業表現</w:t>
            </w:r>
          </w:p>
        </w:tc>
        <w:tc>
          <w:tcPr>
            <w:tcW w:w="5414" w:type="dxa"/>
          </w:tcPr>
          <w:p>
            <w:pPr>
              <w:pStyle w:val="TableParagraph"/>
              <w:spacing w:line="225" w:lineRule="auto" w:before="1"/>
              <w:ind w:left="28" w:right="273"/>
              <w:rPr>
                <w:sz w:val="20"/>
              </w:rPr>
            </w:pPr>
            <w:r>
              <w:rPr>
                <w:w w:val="95"/>
                <w:sz w:val="20"/>
              </w:rPr>
              <w:t>(拼音、識字、閱讀理解、寫字、造詞造句、作文、數學概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念、計算、應用題解題)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93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(五)生理感官</w:t>
            </w:r>
          </w:p>
        </w:tc>
        <w:tc>
          <w:tcPr>
            <w:tcW w:w="5414" w:type="dxa"/>
          </w:tcPr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(視覺、聽覺、嗅味覺、觸痛覺、動覺、平衡覺等)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1939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(六)生活自理</w:t>
            </w:r>
          </w:p>
        </w:tc>
        <w:tc>
          <w:tcPr>
            <w:tcW w:w="5414" w:type="dxa"/>
          </w:tcPr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(飲食、如廁、穿著、洗手、漱洗與衛生、整潔)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193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(七)知覺動作</w:t>
            </w:r>
          </w:p>
        </w:tc>
        <w:tc>
          <w:tcPr>
            <w:tcW w:w="5414" w:type="dxa"/>
          </w:tcPr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(大肢體動作、小肌肉動作、手眼協調、體能、平衡)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2" w:hRule="atLeast"/>
        </w:trPr>
        <w:tc>
          <w:tcPr>
            <w:tcW w:w="1939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(八)社會適應</w:t>
            </w:r>
          </w:p>
        </w:tc>
        <w:tc>
          <w:tcPr>
            <w:tcW w:w="5414" w:type="dxa"/>
          </w:tcPr>
          <w:p>
            <w:pPr>
              <w:pStyle w:val="TableParagraph"/>
              <w:spacing w:line="223" w:lineRule="auto" w:before="3"/>
              <w:ind w:left="28" w:right="74"/>
              <w:rPr>
                <w:sz w:val="20"/>
              </w:rPr>
            </w:pPr>
            <w:r>
              <w:rPr>
                <w:w w:val="95"/>
                <w:sz w:val="20"/>
              </w:rPr>
              <w:t>(自我概念、人際互動、環境適應、情緒表達、衝動控制、挫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折容忍)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4" w:hRule="atLeast"/>
        </w:trPr>
        <w:tc>
          <w:tcPr>
            <w:tcW w:w="1939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(九)其他</w:t>
            </w:r>
          </w:p>
        </w:tc>
        <w:tc>
          <w:tcPr>
            <w:tcW w:w="5414" w:type="dxa"/>
          </w:tcPr>
          <w:p>
            <w:pPr>
              <w:pStyle w:val="TableParagraph"/>
              <w:spacing w:line="269" w:lineRule="exact"/>
              <w:ind w:left="28"/>
              <w:rPr>
                <w:sz w:val="20"/>
              </w:rPr>
            </w:pPr>
            <w:r>
              <w:rPr>
                <w:sz w:val="20"/>
              </w:rPr>
              <w:t>(其他補充資料)</w:t>
            </w:r>
          </w:p>
        </w:tc>
        <w:tc>
          <w:tcPr>
            <w:tcW w:w="33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/>
          <w:pgMar w:footer="1012" w:header="0" w:top="300" w:bottom="1200" w:left="260" w:right="460"/>
          <w:pgNumType w:start="17"/>
        </w:sectPr>
      </w:pPr>
    </w:p>
    <w:p>
      <w:pPr>
        <w:spacing w:before="25"/>
        <w:ind w:left="460" w:right="0" w:firstLine="0"/>
        <w:jc w:val="left"/>
        <w:rPr>
          <w:b/>
          <w:sz w:val="28"/>
        </w:rPr>
      </w:pPr>
      <w:bookmarkStart w:name="基隆市115學年度國民小學及學前階段身心障礙新生鑑定安置工作實施計畫-草案090" w:id="2"/>
      <w:bookmarkEnd w:id="2"/>
      <w:r>
        <w:rPr/>
      </w:r>
      <w:r>
        <w:rPr>
          <w:b/>
          <w:sz w:val="24"/>
        </w:rPr>
        <w:t>三、</w:t>
      </w:r>
      <w:r>
        <w:rPr>
          <w:b/>
          <w:sz w:val="28"/>
        </w:rPr>
        <w:t>教育計畫-</w:t>
      </w: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8"/>
        <w:gridCol w:w="1939"/>
        <w:gridCol w:w="1939"/>
        <w:gridCol w:w="1939"/>
      </w:tblGrid>
      <w:tr>
        <w:trPr>
          <w:trHeight w:val="386" w:hRule="atLeast"/>
        </w:trPr>
        <w:tc>
          <w:tcPr>
            <w:tcW w:w="4368" w:type="dxa"/>
          </w:tcPr>
          <w:p>
            <w:pPr>
              <w:pStyle w:val="TableParagraph"/>
              <w:spacing w:before="26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教育內容</w:t>
            </w:r>
          </w:p>
        </w:tc>
        <w:tc>
          <w:tcPr>
            <w:tcW w:w="1939" w:type="dxa"/>
          </w:tcPr>
          <w:p>
            <w:pPr>
              <w:pStyle w:val="TableParagraph"/>
              <w:spacing w:before="26"/>
              <w:ind w:left="700" w:right="691"/>
              <w:jc w:val="center"/>
              <w:rPr>
                <w:sz w:val="24"/>
              </w:rPr>
            </w:pPr>
            <w:r>
              <w:rPr>
                <w:sz w:val="24"/>
              </w:rPr>
              <w:t>地點</w:t>
            </w:r>
          </w:p>
        </w:tc>
        <w:tc>
          <w:tcPr>
            <w:tcW w:w="1939" w:type="dxa"/>
          </w:tcPr>
          <w:p>
            <w:pPr>
              <w:pStyle w:val="TableParagraph"/>
              <w:spacing w:before="26"/>
              <w:ind w:left="700" w:right="690"/>
              <w:jc w:val="center"/>
              <w:rPr>
                <w:sz w:val="24"/>
              </w:rPr>
            </w:pPr>
            <w:r>
              <w:rPr>
                <w:sz w:val="24"/>
              </w:rPr>
              <w:t>時間</w:t>
            </w:r>
          </w:p>
        </w:tc>
        <w:tc>
          <w:tcPr>
            <w:tcW w:w="1939" w:type="dxa"/>
          </w:tcPr>
          <w:p>
            <w:pPr>
              <w:pStyle w:val="TableParagraph"/>
              <w:spacing w:before="26"/>
              <w:ind w:left="369"/>
              <w:rPr>
                <w:sz w:val="24"/>
              </w:rPr>
            </w:pPr>
            <w:r>
              <w:rPr>
                <w:sz w:val="24"/>
              </w:rPr>
              <w:t>負責訓練者</w:t>
            </w:r>
          </w:p>
        </w:tc>
      </w:tr>
      <w:tr>
        <w:trPr>
          <w:trHeight w:val="784" w:hRule="atLeast"/>
        </w:trPr>
        <w:tc>
          <w:tcPr>
            <w:tcW w:w="4368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line="314" w:lineRule="exact"/>
              <w:ind w:left="10" w:right="3588"/>
              <w:jc w:val="center"/>
              <w:rPr>
                <w:sz w:val="24"/>
              </w:rPr>
            </w:pPr>
            <w:r>
              <w:rPr>
                <w:sz w:val="24"/>
              </w:rPr>
              <w:t>範例：</w:t>
            </w:r>
          </w:p>
          <w:p>
            <w:pPr>
              <w:pStyle w:val="TableParagraph"/>
              <w:spacing w:line="324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語言訓練</w:t>
            </w:r>
          </w:p>
        </w:tc>
        <w:tc>
          <w:tcPr>
            <w:tcW w:w="1939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○○醫院</w:t>
            </w:r>
          </w:p>
        </w:tc>
        <w:tc>
          <w:tcPr>
            <w:tcW w:w="1939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line="324" w:lineRule="exact" w:before="69"/>
              <w:ind w:left="28"/>
              <w:rPr>
                <w:sz w:val="24"/>
              </w:rPr>
            </w:pPr>
            <w:r>
              <w:rPr>
                <w:sz w:val="24"/>
              </w:rPr>
              <w:t>每週二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下午 </w:t>
            </w:r>
            <w:r>
              <w:rPr>
                <w:w w:val="95"/>
                <w:sz w:val="24"/>
              </w:rPr>
              <w:t>1</w:t>
            </w:r>
            <w:r>
              <w:rPr>
                <w:spacing w:val="-10"/>
                <w:w w:val="95"/>
                <w:sz w:val="24"/>
              </w:rPr>
              <w:t> 小時</w:t>
            </w:r>
          </w:p>
        </w:tc>
        <w:tc>
          <w:tcPr>
            <w:tcW w:w="1939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治療師張○○</w:t>
            </w: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生活自理(ex:能自行拿湯匙吃飯)</w:t>
            </w: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○○幼兒園</w:t>
            </w: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line="324" w:lineRule="exact" w:before="69"/>
              <w:ind w:left="28"/>
              <w:rPr>
                <w:sz w:val="24"/>
              </w:rPr>
            </w:pPr>
            <w:r>
              <w:rPr>
                <w:sz w:val="24"/>
              </w:rPr>
              <w:t>週一至週五</w:t>
            </w:r>
          </w:p>
          <w:p>
            <w:pPr>
              <w:pStyle w:val="TableParagraph"/>
              <w:spacing w:line="324" w:lineRule="exact"/>
              <w:ind w:left="28"/>
              <w:rPr>
                <w:sz w:val="24"/>
              </w:rPr>
            </w:pPr>
            <w:r>
              <w:rPr>
                <w:sz w:val="24"/>
              </w:rPr>
              <w:t>12：00</w:t>
            </w:r>
            <w:r>
              <w:rPr>
                <w:spacing w:val="-40"/>
                <w:sz w:val="24"/>
              </w:rPr>
              <w:t> 到 </w:t>
            </w:r>
            <w:r>
              <w:rPr>
                <w:sz w:val="24"/>
              </w:rPr>
              <w:t>12：30</w:t>
            </w: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林○○老師</w:t>
            </w: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1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368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68"/>
        <w:ind w:left="460"/>
      </w:pPr>
      <w:r>
        <w:rPr>
          <w:spacing w:val="-1"/>
        </w:rPr>
        <w:t>四、相關參與人員簽名</w:t>
      </w:r>
    </w:p>
    <w:p>
      <w:pPr>
        <w:spacing w:line="240" w:lineRule="auto" w:before="10" w:after="1"/>
        <w:rPr>
          <w:b/>
          <w:sz w:val="11"/>
        </w:rPr>
      </w:pPr>
    </w:p>
    <w:tbl>
      <w:tblPr>
        <w:tblW w:w="0" w:type="auto"/>
        <w:jc w:val="left"/>
        <w:tblInd w:w="65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2424"/>
        <w:gridCol w:w="2424"/>
        <w:gridCol w:w="2570"/>
      </w:tblGrid>
      <w:tr>
        <w:trPr>
          <w:trHeight w:val="556" w:hRule="atLeast"/>
        </w:trPr>
        <w:tc>
          <w:tcPr>
            <w:tcW w:w="2666" w:type="dxa"/>
          </w:tcPr>
          <w:p>
            <w:pPr>
              <w:pStyle w:val="TableParagraph"/>
              <w:spacing w:before="110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職稱或稱謂</w:t>
            </w: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110"/>
              <w:ind w:left="952" w:right="932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24" w:type="dxa"/>
            <w:tcBorders>
              <w:left w:val="double" w:sz="4" w:space="0" w:color="000000"/>
            </w:tcBorders>
          </w:tcPr>
          <w:p>
            <w:pPr>
              <w:pStyle w:val="TableParagraph"/>
              <w:spacing w:before="110"/>
              <w:ind w:left="599"/>
              <w:rPr>
                <w:sz w:val="24"/>
              </w:rPr>
            </w:pPr>
            <w:r>
              <w:rPr>
                <w:sz w:val="24"/>
              </w:rPr>
              <w:t>職稱或稱謂</w:t>
            </w:r>
          </w:p>
        </w:tc>
        <w:tc>
          <w:tcPr>
            <w:tcW w:w="2570" w:type="dxa"/>
          </w:tcPr>
          <w:p>
            <w:pPr>
              <w:pStyle w:val="TableParagraph"/>
              <w:spacing w:before="110"/>
              <w:ind w:left="1021" w:right="101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</w:tr>
      <w:tr>
        <w:trPr>
          <w:trHeight w:val="501" w:hRule="atLeast"/>
        </w:trPr>
        <w:tc>
          <w:tcPr>
            <w:tcW w:w="2666" w:type="dxa"/>
          </w:tcPr>
          <w:p>
            <w:pPr>
              <w:pStyle w:val="TableParagraph"/>
              <w:spacing w:before="81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法定代理人或監護人</w:t>
            </w: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26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26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8" w:hRule="atLeast"/>
        </w:trPr>
        <w:tc>
          <w:tcPr>
            <w:tcW w:w="26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4" w:type="dxa"/>
            <w:tcBorders>
              <w:lef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before="14"/>
        <w:ind w:left="460" w:right="0" w:firstLine="0"/>
        <w:jc w:val="left"/>
        <w:rPr>
          <w:sz w:val="24"/>
        </w:rPr>
      </w:pPr>
      <w:r>
        <w:rPr>
          <w:sz w:val="24"/>
        </w:rPr>
        <w:t>*本表單如不敷使用得自行增加欄位及頁數</w:t>
      </w:r>
    </w:p>
    <w:sectPr>
      <w:pgSz w:w="11910" w:h="16840"/>
      <w:pgMar w:header="0" w:footer="1012" w:top="840" w:bottom="1200" w:left="2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679993pt;margin-top:780.324524pt;width:17.1pt;height:13.05pt;mso-position-horizontal-relative:page;mso-position-vertical-relative:page;z-index:-15942656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2025-10-14T03:24:49Z</dcterms:created>
  <dcterms:modified xsi:type="dcterms:W3CDTF">2025-10-14T03:24:49Z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