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CE4" w:rsidRPr="008845C6" w:rsidRDefault="008845C6" w:rsidP="00A01150">
      <w:pPr>
        <w:jc w:val="center"/>
        <w:rPr>
          <w:rFonts w:ascii="標楷體" w:eastAsia="標楷體" w:hAnsi="標楷體"/>
          <w:b/>
          <w:sz w:val="48"/>
        </w:rPr>
      </w:pPr>
      <w:r w:rsidRPr="008845C6">
        <w:rPr>
          <w:rFonts w:ascii="標楷體" w:eastAsia="標楷體" w:hAnsi="標楷體" w:hint="eastAsia"/>
          <w:b/>
          <w:sz w:val="36"/>
        </w:rPr>
        <w:t>基隆市</w:t>
      </w:r>
      <w:r w:rsidRPr="008845C6">
        <w:rPr>
          <w:rFonts w:ascii="標楷體" w:eastAsia="標楷體" w:hAnsi="標楷體"/>
          <w:b/>
          <w:sz w:val="36"/>
        </w:rPr>
        <w:t>1</w:t>
      </w:r>
      <w:r w:rsidR="00253483">
        <w:rPr>
          <w:rFonts w:ascii="標楷體" w:eastAsia="標楷體" w:hAnsi="標楷體" w:hint="eastAsia"/>
          <w:b/>
          <w:sz w:val="36"/>
        </w:rPr>
        <w:t>1</w:t>
      </w:r>
      <w:r w:rsidR="006F0078">
        <w:rPr>
          <w:rFonts w:ascii="標楷體" w:eastAsia="標楷體" w:hAnsi="標楷體"/>
          <w:b/>
          <w:sz w:val="36"/>
        </w:rPr>
        <w:t>1</w:t>
      </w:r>
      <w:r w:rsidRPr="008845C6">
        <w:rPr>
          <w:rFonts w:ascii="標楷體" w:eastAsia="標楷體" w:hAnsi="標楷體" w:hint="eastAsia"/>
          <w:b/>
          <w:sz w:val="36"/>
        </w:rPr>
        <w:t>學年度</w:t>
      </w:r>
      <w:r w:rsidR="00C540F9">
        <w:rPr>
          <w:rFonts w:ascii="標楷體" w:eastAsia="標楷體" w:hAnsi="標楷體" w:hint="eastAsia"/>
          <w:b/>
          <w:sz w:val="36"/>
          <w:lang w:eastAsia="zh-CN"/>
        </w:rPr>
        <w:t>新生鑑定安置</w:t>
      </w:r>
      <w:r w:rsidRPr="008845C6">
        <w:rPr>
          <w:rFonts w:ascii="標楷體" w:eastAsia="標楷體" w:hAnsi="標楷體" w:hint="eastAsia"/>
          <w:b/>
          <w:sz w:val="36"/>
        </w:rPr>
        <w:t>無紙化繳件</w:t>
      </w:r>
      <w:r w:rsidR="006B24A8">
        <w:rPr>
          <w:rFonts w:ascii="標楷體" w:eastAsia="標楷體" w:hAnsi="標楷體" w:hint="eastAsia"/>
          <w:b/>
          <w:sz w:val="36"/>
        </w:rPr>
        <w:t>方式說明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576"/>
        <w:tblW w:w="15021" w:type="dxa"/>
        <w:tblLook w:val="04A0" w:firstRow="1" w:lastRow="0" w:firstColumn="1" w:lastColumn="0" w:noHBand="0" w:noVBand="1"/>
      </w:tblPr>
      <w:tblGrid>
        <w:gridCol w:w="15021"/>
      </w:tblGrid>
      <w:tr w:rsidR="00623576" w:rsidRPr="009C7513" w:rsidTr="00623576">
        <w:trPr>
          <w:trHeight w:val="135"/>
        </w:trPr>
        <w:tc>
          <w:tcPr>
            <w:tcW w:w="15021" w:type="dxa"/>
          </w:tcPr>
          <w:p w:rsidR="00623576" w:rsidRPr="00334343" w:rsidRDefault="00623576" w:rsidP="00623576">
            <w:pPr>
              <w:jc w:val="center"/>
              <w:rPr>
                <w:rFonts w:ascii="標楷體" w:eastAsia="標楷體" w:hAnsi="標楷體"/>
                <w:b/>
                <w:sz w:val="32"/>
                <w:szCs w:val="26"/>
              </w:rPr>
            </w:pPr>
            <w:proofErr w:type="gramStart"/>
            <w:r w:rsidRPr="00334343">
              <w:rPr>
                <w:rFonts w:ascii="標楷體" w:eastAsia="標楷體" w:hAnsi="標楷體" w:hint="eastAsia"/>
                <w:b/>
                <w:sz w:val="36"/>
                <w:szCs w:val="26"/>
              </w:rPr>
              <w:t>學</w:t>
            </w:r>
            <w:r w:rsidRPr="00334343">
              <w:rPr>
                <w:rFonts w:ascii="標楷體" w:eastAsia="標楷體" w:hAnsi="標楷體"/>
                <w:b/>
                <w:sz w:val="36"/>
                <w:szCs w:val="26"/>
              </w:rPr>
              <w:t>校端</w:t>
            </w:r>
            <w:r w:rsidRPr="00334343">
              <w:rPr>
                <w:rFonts w:ascii="標楷體" w:eastAsia="標楷體" w:hAnsi="標楷體" w:hint="eastAsia"/>
                <w:b/>
                <w:sz w:val="36"/>
                <w:szCs w:val="26"/>
              </w:rPr>
              <w:t>表</w:t>
            </w:r>
            <w:r w:rsidRPr="00334343">
              <w:rPr>
                <w:rFonts w:ascii="標楷體" w:eastAsia="標楷體" w:hAnsi="標楷體"/>
                <w:b/>
                <w:sz w:val="36"/>
                <w:szCs w:val="26"/>
              </w:rPr>
              <w:t>件</w:t>
            </w:r>
            <w:proofErr w:type="gramEnd"/>
            <w:r w:rsidRPr="00334343">
              <w:rPr>
                <w:rFonts w:ascii="標楷體" w:eastAsia="標楷體" w:hAnsi="標楷體"/>
                <w:b/>
                <w:sz w:val="36"/>
                <w:szCs w:val="26"/>
              </w:rPr>
              <w:t>繳交方式</w:t>
            </w:r>
          </w:p>
        </w:tc>
      </w:tr>
      <w:tr w:rsidR="00623576" w:rsidRPr="009C7513" w:rsidTr="00623576">
        <w:trPr>
          <w:trHeight w:val="6084"/>
        </w:trPr>
        <w:tc>
          <w:tcPr>
            <w:tcW w:w="15021" w:type="dxa"/>
          </w:tcPr>
          <w:p w:rsidR="00623576" w:rsidRPr="00C540F9" w:rsidRDefault="00623576" w:rsidP="00623576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電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子檔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請於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期限內寄出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鑑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定資料表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 xml:space="preserve"> (</w:t>
            </w:r>
            <w:r w:rsidRPr="00334343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pdf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檔為主</w:t>
            </w:r>
            <w:r w:rsidRPr="00C540F9">
              <w:rPr>
                <w:rFonts w:ascii="標楷體" w:eastAsia="標楷體" w:hAnsi="標楷體" w:hint="eastAsia"/>
                <w:sz w:val="28"/>
                <w:szCs w:val="26"/>
              </w:rPr>
              <w:t>)。</w:t>
            </w:r>
          </w:p>
          <w:p w:rsidR="00623576" w:rsidRDefault="00623576" w:rsidP="00623576">
            <w:pPr>
              <w:spacing w:line="500" w:lineRule="exact"/>
              <w:ind w:left="720"/>
              <w:rPr>
                <w:rFonts w:ascii="標楷體" w:eastAsia="標楷體" w:hAnsi="標楷體"/>
                <w:color w:val="00B050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電子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檔</w:t>
            </w:r>
            <w:proofErr w:type="gramEnd"/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檔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名：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新生</w:t>
            </w:r>
            <w:r w:rsidRPr="00334343">
              <w:rPr>
                <w:rFonts w:ascii="標楷體" w:eastAsia="標楷體" w:hAnsi="標楷體" w:hint="eastAsia"/>
                <w:color w:val="00B050"/>
                <w:sz w:val="28"/>
                <w:szCs w:val="26"/>
              </w:rPr>
              <w:t>－</w:t>
            </w:r>
            <w:r w:rsidRPr="00623576">
              <w:rPr>
                <w:rFonts w:ascii="標楷體" w:eastAsia="標楷體" w:hAnsi="標楷體" w:hint="eastAsia"/>
                <w:sz w:val="28"/>
                <w:szCs w:val="26"/>
              </w:rPr>
              <w:t>提</w:t>
            </w:r>
            <w:r w:rsidRPr="00623576">
              <w:rPr>
                <w:rFonts w:ascii="標楷體" w:eastAsia="標楷體" w:hAnsi="標楷體"/>
                <w:sz w:val="28"/>
                <w:szCs w:val="26"/>
              </w:rPr>
              <w:t>報</w:t>
            </w:r>
            <w:proofErr w:type="gramStart"/>
            <w:r w:rsidRPr="00623576">
              <w:rPr>
                <w:rFonts w:ascii="標楷體" w:eastAsia="標楷體" w:hAnsi="標楷體"/>
                <w:sz w:val="28"/>
                <w:szCs w:val="26"/>
              </w:rPr>
              <w:t>學校</w:t>
            </w:r>
            <w:r w:rsidRPr="00623576">
              <w:rPr>
                <w:rFonts w:ascii="標楷體" w:eastAsia="標楷體" w:hAnsi="標楷體" w:hint="eastAsia"/>
                <w:sz w:val="28"/>
                <w:szCs w:val="26"/>
              </w:rPr>
              <w:t>心</w:t>
            </w:r>
            <w:r w:rsidRPr="00623576">
              <w:rPr>
                <w:rFonts w:ascii="標楷體" w:eastAsia="標楷體" w:hAnsi="標楷體"/>
                <w:sz w:val="28"/>
                <w:szCs w:val="26"/>
              </w:rPr>
              <w:t>評人員</w:t>
            </w:r>
            <w:proofErr w:type="gramEnd"/>
            <w:r w:rsidRPr="00623576">
              <w:rPr>
                <w:rFonts w:ascii="標楷體" w:eastAsia="標楷體" w:hAnsi="標楷體"/>
                <w:sz w:val="28"/>
                <w:szCs w:val="26"/>
              </w:rPr>
              <w:t>姓名</w:t>
            </w:r>
            <w:r w:rsidRPr="00623576">
              <w:rPr>
                <w:rFonts w:ascii="標楷體" w:eastAsia="標楷體" w:hAnsi="標楷體" w:hint="eastAsia"/>
                <w:sz w:val="28"/>
                <w:szCs w:val="26"/>
              </w:rPr>
              <w:t>-</w:t>
            </w:r>
            <w:r w:rsidRPr="00623576">
              <w:rPr>
                <w:rFonts w:ascii="標楷體" w:eastAsia="標楷體" w:hAnsi="標楷體"/>
                <w:sz w:val="28"/>
                <w:szCs w:val="26"/>
              </w:rPr>
              <w:t>學生姓名</w:t>
            </w:r>
            <w:r w:rsidRPr="00623576">
              <w:rPr>
                <w:rFonts w:ascii="標楷體" w:eastAsia="標楷體" w:hAnsi="標楷體" w:hint="eastAsia"/>
                <w:sz w:val="28"/>
                <w:szCs w:val="26"/>
              </w:rPr>
              <w:t>-障</w:t>
            </w:r>
            <w:r w:rsidRPr="00623576">
              <w:rPr>
                <w:rFonts w:ascii="標楷體" w:eastAsia="標楷體" w:hAnsi="標楷體"/>
                <w:sz w:val="28"/>
                <w:szCs w:val="26"/>
              </w:rPr>
              <w:t>別</w:t>
            </w:r>
            <w:r w:rsidRPr="00623576">
              <w:rPr>
                <w:rFonts w:ascii="標楷體" w:eastAsia="標楷體" w:hAnsi="標楷體" w:hint="eastAsia"/>
                <w:sz w:val="28"/>
                <w:szCs w:val="26"/>
              </w:rPr>
              <w:t xml:space="preserve">   </w:t>
            </w:r>
          </w:p>
          <w:p w:rsidR="00623576" w:rsidRPr="00334343" w:rsidRDefault="00623576" w:rsidP="00623576">
            <w:pPr>
              <w:spacing w:line="500" w:lineRule="exact"/>
              <w:ind w:left="720" w:firstLineChars="100" w:firstLine="280"/>
              <w:rPr>
                <w:rFonts w:ascii="標楷體" w:eastAsia="標楷體" w:hAnsi="標楷體"/>
                <w:color w:val="0616AA"/>
                <w:sz w:val="22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例</w:t>
            </w:r>
            <w:r w:rsidRPr="00334343"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如：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6"/>
              </w:rPr>
              <w:t>新生</w:t>
            </w:r>
            <w:r w:rsidRPr="00334343">
              <w:rPr>
                <w:rFonts w:ascii="標楷體" w:eastAsia="標楷體" w:hAnsi="標楷體" w:hint="eastAsia"/>
                <w:color w:val="00B050"/>
                <w:sz w:val="28"/>
                <w:szCs w:val="26"/>
              </w:rPr>
              <w:t>－</w:t>
            </w:r>
            <w:r w:rsidRPr="00623576">
              <w:rPr>
                <w:rFonts w:ascii="標楷體" w:eastAsia="標楷體" w:hAnsi="標楷體" w:hint="eastAsia"/>
                <w:sz w:val="28"/>
                <w:szCs w:val="26"/>
              </w:rPr>
              <w:t>中正</w:t>
            </w:r>
            <w:r w:rsidRPr="00623576">
              <w:rPr>
                <w:rFonts w:ascii="標楷體" w:eastAsia="標楷體" w:hAnsi="標楷體"/>
                <w:sz w:val="28"/>
                <w:szCs w:val="26"/>
              </w:rPr>
              <w:t>國小</w:t>
            </w:r>
            <w:r w:rsidRPr="00623576">
              <w:rPr>
                <w:rFonts w:ascii="標楷體" w:eastAsia="標楷體" w:hAnsi="標楷體" w:hint="eastAsia"/>
                <w:sz w:val="28"/>
                <w:szCs w:val="26"/>
              </w:rPr>
              <w:t>鄭</w:t>
            </w:r>
            <w:r w:rsidRPr="00623576">
              <w:rPr>
                <w:rFonts w:ascii="標楷體" w:eastAsia="標楷體" w:hAnsi="標楷體"/>
                <w:sz w:val="28"/>
                <w:szCs w:val="26"/>
              </w:rPr>
              <w:t>雪清-王小明-</w:t>
            </w:r>
            <w:proofErr w:type="gramStart"/>
            <w:r w:rsidRPr="00623576">
              <w:rPr>
                <w:rFonts w:ascii="標楷體" w:eastAsia="標楷體" w:hAnsi="標楷體" w:hint="eastAsia"/>
                <w:sz w:val="28"/>
                <w:szCs w:val="26"/>
              </w:rPr>
              <w:t>情</w:t>
            </w:r>
            <w:r w:rsidRPr="00623576">
              <w:rPr>
                <w:rFonts w:ascii="標楷體" w:eastAsia="標楷體" w:hAnsi="標楷體"/>
                <w:sz w:val="28"/>
                <w:szCs w:val="26"/>
              </w:rPr>
              <w:t>障</w:t>
            </w:r>
            <w:proofErr w:type="gramEnd"/>
            <w:r w:rsidRPr="00334343">
              <w:rPr>
                <w:rFonts w:ascii="標楷體" w:eastAsia="標楷體" w:hAnsi="標楷體" w:hint="eastAsia"/>
                <w:color w:val="0616AA"/>
                <w:sz w:val="28"/>
                <w:szCs w:val="26"/>
              </w:rPr>
              <w:t xml:space="preserve">。           </w:t>
            </w:r>
            <w:r w:rsidRPr="00334343">
              <w:rPr>
                <w:rFonts w:ascii="標楷體" w:eastAsia="標楷體" w:hAnsi="標楷體" w:hint="eastAsia"/>
                <w:color w:val="0616AA"/>
                <w:sz w:val="22"/>
                <w:szCs w:val="26"/>
              </w:rPr>
              <w:t xml:space="preserve"> </w:t>
            </w:r>
          </w:p>
          <w:p w:rsidR="00623576" w:rsidRPr="00334343" w:rsidRDefault="00623576" w:rsidP="00623576">
            <w:pPr>
              <w:pStyle w:val="a4"/>
              <w:numPr>
                <w:ilvl w:val="0"/>
                <w:numId w:val="6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紙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本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Pr="00334343">
              <w:rPr>
                <w:rFonts w:ascii="標楷體" w:eastAsia="標楷體" w:hAnsi="標楷體" w:hint="eastAsia"/>
                <w:b/>
                <w:color w:val="FF0000"/>
                <w:sz w:val="28"/>
                <w:szCs w:val="26"/>
              </w:rPr>
              <w:t>一</w:t>
            </w:r>
            <w:r w:rsidRPr="00334343">
              <w:rPr>
                <w:rFonts w:ascii="標楷體" w:eastAsia="標楷體" w:hAnsi="標楷體"/>
                <w:b/>
                <w:color w:val="FF0000"/>
                <w:sz w:val="28"/>
                <w:szCs w:val="26"/>
              </w:rPr>
              <w:t>份</w:t>
            </w:r>
          </w:p>
          <w:p w:rsidR="00623576" w:rsidRPr="00334343" w:rsidRDefault="00623576" w:rsidP="00623576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封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面：請至特教資源中心網站下載檔案，</w:t>
            </w:r>
            <w:r w:rsidRPr="00334343">
              <w:rPr>
                <w:rFonts w:ascii="標楷體" w:eastAsia="標楷體" w:hAnsi="標楷體"/>
                <w:color w:val="FF0000"/>
                <w:sz w:val="28"/>
                <w:szCs w:val="26"/>
              </w:rPr>
              <w:t>白色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紙張列印即可，請標明：</w:t>
            </w:r>
          </w:p>
          <w:p w:rsidR="00623576" w:rsidRPr="00334343" w:rsidRDefault="00623576" w:rsidP="00623576">
            <w:pPr>
              <w:pStyle w:val="a4"/>
              <w:spacing w:line="500" w:lineRule="exact"/>
              <w:ind w:leftChars="0" w:left="198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學</w:t>
            </w:r>
            <w:r w:rsidRPr="00334343">
              <w:rPr>
                <w:rFonts w:ascii="標楷體" w:eastAsia="標楷體" w:hAnsi="標楷體"/>
                <w:color w:val="FF0000"/>
                <w:sz w:val="28"/>
                <w:szCs w:val="26"/>
              </w:rPr>
              <w:t>校名稱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、</w:t>
            </w:r>
            <w:r w:rsidRPr="00334343">
              <w:rPr>
                <w:rFonts w:ascii="標楷體" w:eastAsia="標楷體" w:hAnsi="標楷體"/>
                <w:color w:val="FF0000"/>
                <w:sz w:val="28"/>
                <w:szCs w:val="26"/>
              </w:rPr>
              <w:t>類別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(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智能障礙、情緒障礙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、自閉症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、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語言障礙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…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)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，</w:t>
            </w:r>
            <w:r w:rsidRPr="00334343">
              <w:rPr>
                <w:rFonts w:ascii="標楷體" w:eastAsia="標楷體" w:hAnsi="標楷體" w:hint="eastAsia"/>
                <w:color w:val="FF0000"/>
                <w:sz w:val="28"/>
                <w:szCs w:val="26"/>
              </w:rPr>
              <w:t>魏</w:t>
            </w:r>
            <w:r w:rsidRPr="00334343">
              <w:rPr>
                <w:rFonts w:ascii="標楷體" w:eastAsia="標楷體" w:hAnsi="標楷體"/>
                <w:color w:val="FF0000"/>
                <w:sz w:val="28"/>
                <w:szCs w:val="26"/>
              </w:rPr>
              <w:t>氏繳交份數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。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 xml:space="preserve"> 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 xml:space="preserve"> </w:t>
            </w:r>
          </w:p>
          <w:p w:rsidR="00623576" w:rsidRPr="00334343" w:rsidRDefault="00623576" w:rsidP="00623576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檢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核表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6"/>
              </w:rPr>
              <w:t>中級心評意見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6"/>
              </w:rPr>
              <w:t>表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及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鑑定資料表（</w:t>
            </w:r>
            <w:r w:rsidRPr="00334343">
              <w:rPr>
                <w:rFonts w:ascii="標楷體" w:eastAsia="標楷體" w:hAnsi="標楷體"/>
                <w:color w:val="FF0000"/>
                <w:sz w:val="28"/>
                <w:szCs w:val="26"/>
              </w:rPr>
              <w:t>需有家長簽名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）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。</w:t>
            </w:r>
          </w:p>
          <w:p w:rsidR="00623576" w:rsidRPr="00334343" w:rsidRDefault="00623576" w:rsidP="00623576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附件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資料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：</w:t>
            </w:r>
            <w:r w:rsidRPr="00334343">
              <w:rPr>
                <w:rFonts w:ascii="標楷體" w:eastAsia="標楷體" w:hAnsi="標楷體"/>
                <w:color w:val="FF0000"/>
                <w:sz w:val="28"/>
                <w:szCs w:val="26"/>
              </w:rPr>
              <w:t>魏氏正本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、相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關</w:t>
            </w:r>
            <w:proofErr w:type="gramStart"/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醫</w:t>
            </w:r>
            <w:proofErr w:type="gramEnd"/>
            <w:r w:rsidRPr="00334343">
              <w:rPr>
                <w:rFonts w:ascii="標楷體" w:eastAsia="標楷體" w:hAnsi="標楷體"/>
                <w:sz w:val="28"/>
                <w:szCs w:val="26"/>
              </w:rPr>
              <w:t>檢佐證資料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影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本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(如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送正本請老師先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行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告知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proofErr w:type="gramStart"/>
            <w:r w:rsidRPr="00334343">
              <w:rPr>
                <w:rFonts w:ascii="標楷體" w:eastAsia="標楷體" w:hAnsi="標楷體"/>
                <w:sz w:val="28"/>
                <w:szCs w:val="26"/>
              </w:rPr>
              <w:t>以利會</w:t>
            </w:r>
            <w:proofErr w:type="gramEnd"/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後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發回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)。</w:t>
            </w:r>
          </w:p>
          <w:p w:rsidR="00623576" w:rsidRPr="00334343" w:rsidRDefault="00623576" w:rsidP="00623576">
            <w:pPr>
              <w:pStyle w:val="a4"/>
              <w:numPr>
                <w:ilvl w:val="0"/>
                <w:numId w:val="8"/>
              </w:numPr>
              <w:spacing w:line="500" w:lineRule="exact"/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/>
                <w:sz w:val="28"/>
                <w:szCs w:val="26"/>
              </w:rPr>
              <w:t>請於期限內以公文櫃/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親送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方式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送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特教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資源中心。</w:t>
            </w:r>
          </w:p>
          <w:p w:rsidR="00623576" w:rsidRPr="00334343" w:rsidRDefault="00623576" w:rsidP="00623576">
            <w:pPr>
              <w:pStyle w:val="a4"/>
              <w:numPr>
                <w:ilvl w:val="0"/>
                <w:numId w:val="6"/>
              </w:numPr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請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留意</w:t>
            </w:r>
          </w:p>
          <w:p w:rsidR="00623576" w:rsidRPr="00334343" w:rsidRDefault="00623576" w:rsidP="00623576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因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電子化作業等因素需較多前置作業時間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，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流程</w:t>
            </w:r>
            <w:proofErr w:type="gramStart"/>
            <w:r w:rsidRPr="00334343">
              <w:rPr>
                <w:rFonts w:ascii="標楷體" w:eastAsia="標楷體" w:hAnsi="標楷體"/>
                <w:sz w:val="28"/>
                <w:szCs w:val="26"/>
              </w:rPr>
              <w:t>排定後恕無法</w:t>
            </w:r>
            <w:proofErr w:type="gramEnd"/>
            <w:r w:rsidRPr="00334343">
              <w:rPr>
                <w:rFonts w:ascii="標楷體" w:eastAsia="標楷體" w:hAnsi="標楷體"/>
                <w:sz w:val="28"/>
                <w:szCs w:val="26"/>
              </w:rPr>
              <w:t>再行調整，若需避開某鑑定安置日期時段者，請務必於期限內告知，電子檔亦請務必於截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止日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前寄送至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中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心。</w:t>
            </w:r>
          </w:p>
          <w:p w:rsidR="00623576" w:rsidRPr="00334343" w:rsidRDefault="00623576" w:rsidP="00623576">
            <w:pPr>
              <w:pStyle w:val="a4"/>
              <w:numPr>
                <w:ilvl w:val="0"/>
                <w:numId w:val="9"/>
              </w:numPr>
              <w:ind w:leftChars="0"/>
              <w:rPr>
                <w:rFonts w:ascii="標楷體" w:eastAsia="標楷體" w:hAnsi="標楷體"/>
                <w:sz w:val="28"/>
                <w:szCs w:val="26"/>
              </w:rPr>
            </w:pP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電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子檔寄出時請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>再</w:t>
            </w:r>
            <w:r w:rsidRPr="00334343">
              <w:rPr>
                <w:rFonts w:ascii="標楷體" w:eastAsia="標楷體" w:hAnsi="標楷體"/>
                <w:sz w:val="28"/>
                <w:szCs w:val="26"/>
              </w:rPr>
              <w:t>次確認檔名</w:t>
            </w:r>
            <w:r w:rsidRPr="00334343">
              <w:rPr>
                <w:rFonts w:ascii="標楷體" w:eastAsia="標楷體" w:hAnsi="標楷體" w:hint="eastAsia"/>
                <w:sz w:val="28"/>
                <w:szCs w:val="26"/>
              </w:rPr>
              <w:t xml:space="preserve">。           </w:t>
            </w:r>
          </w:p>
        </w:tc>
      </w:tr>
    </w:tbl>
    <w:p w:rsidR="008832E1" w:rsidRPr="008832E1" w:rsidRDefault="008832E1" w:rsidP="00261CE4">
      <w:pPr>
        <w:jc w:val="center"/>
        <w:rPr>
          <w:rFonts w:ascii="標楷體" w:eastAsia="標楷體" w:hAnsi="標楷體"/>
          <w:sz w:val="36"/>
        </w:rPr>
      </w:pPr>
    </w:p>
    <w:sectPr w:rsidR="008832E1" w:rsidRPr="008832E1" w:rsidSect="00623576">
      <w:pgSz w:w="16838" w:h="11906" w:orient="landscape"/>
      <w:pgMar w:top="680" w:right="680" w:bottom="45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75" w:rsidRDefault="00D82775" w:rsidP="0062581D">
      <w:r>
        <w:separator/>
      </w:r>
    </w:p>
  </w:endnote>
  <w:endnote w:type="continuationSeparator" w:id="0">
    <w:p w:rsidR="00D82775" w:rsidRDefault="00D82775" w:rsidP="0062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75" w:rsidRDefault="00D82775" w:rsidP="0062581D">
      <w:r>
        <w:separator/>
      </w:r>
    </w:p>
  </w:footnote>
  <w:footnote w:type="continuationSeparator" w:id="0">
    <w:p w:rsidR="00D82775" w:rsidRDefault="00D82775" w:rsidP="00625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6F41"/>
    <w:multiLevelType w:val="hybridMultilevel"/>
    <w:tmpl w:val="8BBC2174"/>
    <w:lvl w:ilvl="0" w:tplc="802C79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EB6BA6"/>
    <w:multiLevelType w:val="hybridMultilevel"/>
    <w:tmpl w:val="E756590C"/>
    <w:lvl w:ilvl="0" w:tplc="7CDC6BC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19B908EE"/>
    <w:multiLevelType w:val="hybridMultilevel"/>
    <w:tmpl w:val="98080140"/>
    <w:lvl w:ilvl="0" w:tplc="7CFC539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ABC602A"/>
    <w:multiLevelType w:val="hybridMultilevel"/>
    <w:tmpl w:val="FC001ED6"/>
    <w:lvl w:ilvl="0" w:tplc="839A292C">
      <w:start w:val="1"/>
      <w:numFmt w:val="decimal"/>
      <w:lvlText w:val="%1、"/>
      <w:lvlJc w:val="left"/>
      <w:pPr>
        <w:ind w:left="198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4" w15:restartNumberingAfterBreak="0">
    <w:nsid w:val="202158A6"/>
    <w:multiLevelType w:val="hybridMultilevel"/>
    <w:tmpl w:val="452E86F8"/>
    <w:lvl w:ilvl="0" w:tplc="42AC40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9A5AA7"/>
    <w:multiLevelType w:val="hybridMultilevel"/>
    <w:tmpl w:val="7ED06952"/>
    <w:lvl w:ilvl="0" w:tplc="43243452">
      <w:start w:val="1"/>
      <w:numFmt w:val="decimal"/>
      <w:lvlText w:val="%1、"/>
      <w:lvlJc w:val="left"/>
      <w:pPr>
        <w:ind w:left="2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6" w15:restartNumberingAfterBreak="0">
    <w:nsid w:val="3AC6798B"/>
    <w:multiLevelType w:val="hybridMultilevel"/>
    <w:tmpl w:val="F6DC12AA"/>
    <w:lvl w:ilvl="0" w:tplc="51268796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322049"/>
    <w:multiLevelType w:val="hybridMultilevel"/>
    <w:tmpl w:val="7CBA733C"/>
    <w:lvl w:ilvl="0" w:tplc="348C63D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7A0E9A"/>
    <w:multiLevelType w:val="hybridMultilevel"/>
    <w:tmpl w:val="42D2D632"/>
    <w:lvl w:ilvl="0" w:tplc="133C6684">
      <w:start w:val="1"/>
      <w:numFmt w:val="decimal"/>
      <w:lvlText w:val="%1、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513"/>
    <w:rsid w:val="00075263"/>
    <w:rsid w:val="000A21DD"/>
    <w:rsid w:val="001D0E28"/>
    <w:rsid w:val="00253483"/>
    <w:rsid w:val="00256B83"/>
    <w:rsid w:val="00261CE4"/>
    <w:rsid w:val="002A179E"/>
    <w:rsid w:val="00322240"/>
    <w:rsid w:val="00334343"/>
    <w:rsid w:val="004347E0"/>
    <w:rsid w:val="00473E47"/>
    <w:rsid w:val="004960C9"/>
    <w:rsid w:val="00583E57"/>
    <w:rsid w:val="00592D44"/>
    <w:rsid w:val="005958DE"/>
    <w:rsid w:val="005D13CC"/>
    <w:rsid w:val="00623576"/>
    <w:rsid w:val="0062581D"/>
    <w:rsid w:val="00690728"/>
    <w:rsid w:val="006B24A8"/>
    <w:rsid w:val="006F0078"/>
    <w:rsid w:val="0075075D"/>
    <w:rsid w:val="007932DA"/>
    <w:rsid w:val="008832E1"/>
    <w:rsid w:val="008845C6"/>
    <w:rsid w:val="008D4732"/>
    <w:rsid w:val="00947A3C"/>
    <w:rsid w:val="009B2154"/>
    <w:rsid w:val="009C3EE7"/>
    <w:rsid w:val="009C7513"/>
    <w:rsid w:val="00A01150"/>
    <w:rsid w:val="00A47E88"/>
    <w:rsid w:val="00B40081"/>
    <w:rsid w:val="00C540F9"/>
    <w:rsid w:val="00C5580C"/>
    <w:rsid w:val="00CA185F"/>
    <w:rsid w:val="00D12A52"/>
    <w:rsid w:val="00D45EA3"/>
    <w:rsid w:val="00D82775"/>
    <w:rsid w:val="00D97A49"/>
    <w:rsid w:val="00E02D35"/>
    <w:rsid w:val="00E451C8"/>
    <w:rsid w:val="00EB62D8"/>
    <w:rsid w:val="00EF2597"/>
    <w:rsid w:val="00EF3319"/>
    <w:rsid w:val="00F5712D"/>
    <w:rsid w:val="00F77461"/>
    <w:rsid w:val="00F81917"/>
    <w:rsid w:val="00F92908"/>
    <w:rsid w:val="00FC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D68C0"/>
  <w15:docId w15:val="{8ACB9152-A347-CD4A-A746-7DB8A3EC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751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2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258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258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2581D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21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A21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45D4D-DD8D-4C78-AF5F-4A4A3BC2A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ghost29</dc:creator>
  <cp:lastModifiedBy>Administrator</cp:lastModifiedBy>
  <cp:revision>6</cp:revision>
  <cp:lastPrinted>2019-08-20T14:46:00Z</cp:lastPrinted>
  <dcterms:created xsi:type="dcterms:W3CDTF">2022-01-12T05:17:00Z</dcterms:created>
  <dcterms:modified xsi:type="dcterms:W3CDTF">2022-01-12T06:45:00Z</dcterms:modified>
</cp:coreProperties>
</file>