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FC" w:rsidRDefault="00193356">
      <w:pPr>
        <w:spacing w:line="400" w:lineRule="exact"/>
      </w:pPr>
      <w:r>
        <w:rPr>
          <w:noProof/>
        </w:rPr>
        <mc:AlternateContent>
          <mc:Choice Requires="wps">
            <w:drawing>
              <wp:anchor distT="0" distB="0" distL="114300" distR="114300" simplePos="0" relativeHeight="2" behindDoc="0" locked="0" layoutInCell="1" allowOverlap="1" wp14:anchorId="5AC46065">
                <wp:simplePos x="0" y="0"/>
                <wp:positionH relativeFrom="column">
                  <wp:posOffset>5522595</wp:posOffset>
                </wp:positionH>
                <wp:positionV relativeFrom="paragraph">
                  <wp:posOffset>-31750</wp:posOffset>
                </wp:positionV>
                <wp:extent cx="1202055" cy="317500"/>
                <wp:effectExtent l="0" t="0" r="19685" b="13970"/>
                <wp:wrapNone/>
                <wp:docPr id="1" name="文字方塊 8"/>
                <wp:cNvGraphicFramePr/>
                <a:graphic xmlns:a="http://schemas.openxmlformats.org/drawingml/2006/main">
                  <a:graphicData uri="http://schemas.microsoft.com/office/word/2010/wordprocessingShape">
                    <wps:wsp>
                      <wps:cNvSpPr/>
                      <wps:spPr>
                        <a:xfrm>
                          <a:off x="0" y="0"/>
                          <a:ext cx="1201320" cy="316800"/>
                        </a:xfrm>
                        <a:prstGeom prst="rect">
                          <a:avLst/>
                        </a:prstGeom>
                        <a:solidFill>
                          <a:srgbClr val="FFFFFF"/>
                        </a:solidFill>
                        <a:ln w="9360" cap="rnd">
                          <a:custDash>
                            <a:ds d="100000" sp="100000"/>
                          </a:custDash>
                          <a:miter/>
                        </a:ln>
                      </wps:spPr>
                      <wps:style>
                        <a:lnRef idx="0">
                          <a:scrgbClr r="0" g="0" b="0"/>
                        </a:lnRef>
                        <a:fillRef idx="0">
                          <a:scrgbClr r="0" g="0" b="0"/>
                        </a:fillRef>
                        <a:effectRef idx="0">
                          <a:scrgbClr r="0" g="0" b="0"/>
                        </a:effectRef>
                        <a:fontRef idx="minor"/>
                      </wps:style>
                      <wps:txbx>
                        <w:txbxContent>
                          <w:p w:rsidR="00184BFC" w:rsidRDefault="00193356">
                            <w:pPr>
                              <w:pStyle w:val="af1"/>
                            </w:pPr>
                            <w:r>
                              <w:rPr>
                                <w:color w:val="808080"/>
                              </w:rPr>
                              <w:t>106-7-25</w:t>
                            </w:r>
                            <w:r>
                              <w:rPr>
                                <w:color w:val="808080"/>
                              </w:rPr>
                              <w:t>更新</w:t>
                            </w:r>
                          </w:p>
                        </w:txbxContent>
                      </wps:txbx>
                      <wps:bodyPr>
                        <a:spAutoFit/>
                      </wps:bodyPr>
                    </wps:wsp>
                  </a:graphicData>
                </a:graphic>
                <wp14:sizeRelV relativeFrom="margin">
                  <wp14:pctHeight>20000</wp14:pctHeight>
                </wp14:sizeRelV>
              </wp:anchor>
            </w:drawing>
          </mc:Choice>
          <mc:Fallback>
            <w:pict>
              <v:rect id="shape_0" ID="文字方塊 8" fillcolor="white" stroked="t" style="position:absolute;margin-left:434.85pt;margin-top:-2.5pt;width:94.55pt;height:24.9pt" wp14:anchorId="5AC46065">
                <w10:wrap type="square"/>
                <v:fill o:detectmouseclick="t" type="solid" color2="black"/>
                <v:stroke color="black" weight="9360" dashstyle="shortdot" joinstyle="miter" endcap="round"/>
                <v:textbox>
                  <w:txbxContent>
                    <w:p>
                      <w:pPr>
                        <w:pStyle w:val="Style27"/>
                        <w:rPr/>
                      </w:pPr>
                      <w:r>
                        <w:rPr>
                          <w:color w:val="808080"/>
                        </w:rPr>
                        <w:t>106-7-25</w:t>
                      </w:r>
                      <w:r>
                        <w:rPr>
                          <w:color w:val="808080"/>
                        </w:rPr>
                        <w:t>更新</w:t>
                      </w:r>
                    </w:p>
                  </w:txbxContent>
                </v:textbox>
              </v:rect>
            </w:pict>
          </mc:Fallback>
        </mc:AlternateContent>
      </w:r>
      <w:r>
        <w:rPr>
          <w:rFonts w:ascii="標楷體" w:eastAsia="標楷體" w:hAnsi="標楷體"/>
          <w:b/>
          <w:bCs/>
          <w:color w:val="000000" w:themeColor="text1"/>
          <w:sz w:val="32"/>
          <w:szCs w:val="32"/>
          <w:u w:val="single"/>
        </w:rPr>
        <w:t>基隆市107學年度第1學期</w:t>
      </w:r>
      <w:r>
        <w:rPr>
          <w:rFonts w:ascii="標楷體" w:eastAsia="標楷體" w:hAnsi="標楷體"/>
          <w:b/>
          <w:color w:val="000000" w:themeColor="text1"/>
          <w:sz w:val="32"/>
          <w:szCs w:val="32"/>
          <w:u w:val="single"/>
        </w:rPr>
        <w:t>學生鑑定資料表</w:t>
      </w:r>
      <w:r>
        <w:rPr>
          <w:rFonts w:ascii="標楷體" w:eastAsia="標楷體" w:hAnsi="標楷體"/>
          <w:b/>
          <w:color w:val="000000" w:themeColor="text1"/>
          <w:sz w:val="28"/>
          <w:szCs w:val="28"/>
        </w:rPr>
        <w:t>(情緒行為障礙)</w:t>
      </w:r>
    </w:p>
    <w:p w:rsidR="00184BFC" w:rsidRDefault="00193356">
      <w:pPr>
        <w:spacing w:line="400" w:lineRule="exact"/>
        <w:jc w:val="right"/>
        <w:rPr>
          <w:rFonts w:ascii="標楷體" w:eastAsia="標楷體" w:hAnsi="標楷體"/>
          <w:b/>
          <w:color w:val="000000" w:themeColor="text1"/>
          <w:sz w:val="28"/>
          <w:szCs w:val="28"/>
        </w:rPr>
      </w:pPr>
      <w:r>
        <w:rPr>
          <w:rFonts w:ascii="標楷體" w:eastAsia="標楷體" w:hAnsi="標楷體"/>
          <w:b/>
          <w:color w:val="000000" w:themeColor="text1"/>
          <w:sz w:val="28"/>
          <w:szCs w:val="28"/>
          <w:highlight w:val="black"/>
        </w:rPr>
        <w:t>□</w:t>
      </w:r>
      <w:r>
        <w:rPr>
          <w:rFonts w:ascii="標楷體" w:eastAsia="標楷體" w:hAnsi="標楷體"/>
          <w:b/>
          <w:color w:val="000000" w:themeColor="text1"/>
          <w:sz w:val="28"/>
          <w:szCs w:val="28"/>
        </w:rPr>
        <w:t>第一次提報□</w:t>
      </w:r>
      <w:proofErr w:type="gramStart"/>
      <w:r>
        <w:rPr>
          <w:rFonts w:ascii="標楷體" w:eastAsia="標楷體" w:hAnsi="標楷體"/>
          <w:b/>
          <w:color w:val="000000" w:themeColor="text1"/>
          <w:sz w:val="28"/>
          <w:szCs w:val="28"/>
        </w:rPr>
        <w:t>轉換障</w:t>
      </w:r>
      <w:proofErr w:type="gramEnd"/>
      <w:r>
        <w:rPr>
          <w:rFonts w:ascii="標楷體" w:eastAsia="標楷體" w:hAnsi="標楷體"/>
          <w:b/>
          <w:color w:val="000000" w:themeColor="text1"/>
          <w:sz w:val="28"/>
          <w:szCs w:val="28"/>
        </w:rPr>
        <w:t>別□移除特教身份</w:t>
      </w:r>
    </w:p>
    <w:tbl>
      <w:tblPr>
        <w:tblW w:w="103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000" w:firstRow="0" w:lastRow="0" w:firstColumn="0" w:lastColumn="0" w:noHBand="0" w:noVBand="0"/>
      </w:tblPr>
      <w:tblGrid>
        <w:gridCol w:w="1421"/>
        <w:gridCol w:w="3189"/>
        <w:gridCol w:w="1759"/>
        <w:gridCol w:w="426"/>
        <w:gridCol w:w="3545"/>
      </w:tblGrid>
      <w:tr w:rsidR="00184BFC">
        <w:trPr>
          <w:cantSplit/>
          <w:trHeight w:val="707"/>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spacing w:before="180"/>
              <w:jc w:val="center"/>
              <w:rPr>
                <w:rFonts w:ascii="標楷體" w:eastAsia="標楷體" w:hAnsi="標楷體"/>
                <w:color w:val="000000" w:themeColor="text1"/>
              </w:rPr>
            </w:pPr>
            <w:r>
              <w:rPr>
                <w:rFonts w:ascii="標楷體" w:eastAsia="標楷體" w:hAnsi="標楷體" w:cs="標楷體"/>
                <w:color w:val="000000" w:themeColor="text1"/>
                <w:sz w:val="28"/>
              </w:rPr>
              <w:t>學生姓名</w:t>
            </w: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7D041D">
            <w:pPr>
              <w:rPr>
                <w:rFonts w:ascii="標楷體" w:eastAsia="標楷體" w:hAnsi="標楷體" w:hint="eastAsia"/>
                <w:b/>
                <w:color w:val="000000" w:themeColor="text1"/>
                <w:sz w:val="28"/>
              </w:rPr>
            </w:pPr>
            <w:r>
              <w:rPr>
                <w:rFonts w:ascii="標楷體" w:eastAsia="標楷體" w:hAnsi="標楷體"/>
                <w:b/>
                <w:color w:val="000000" w:themeColor="text1"/>
                <w:sz w:val="28"/>
              </w:rPr>
              <w:t>高OO</w:t>
            </w:r>
          </w:p>
        </w:tc>
        <w:tc>
          <w:tcPr>
            <w:tcW w:w="17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最近一次</w:t>
            </w:r>
            <w:r>
              <w:rPr>
                <w:rFonts w:ascii="標楷體" w:eastAsia="標楷體" w:hAnsi="標楷體"/>
                <w:color w:val="000000" w:themeColor="text1"/>
                <w:sz w:val="26"/>
                <w:szCs w:val="26"/>
              </w:rPr>
              <w:br/>
              <w:t>鑑定資料</w:t>
            </w:r>
          </w:p>
          <w:p w:rsidR="00184BFC" w:rsidRDefault="00193356">
            <w:pPr>
              <w:jc w:val="center"/>
              <w:rPr>
                <w:rFonts w:ascii="標楷體" w:eastAsia="標楷體" w:hAnsi="標楷體"/>
                <w:color w:val="000000" w:themeColor="text1"/>
                <w:sz w:val="28"/>
              </w:rPr>
            </w:pPr>
            <w:r>
              <w:rPr>
                <w:rFonts w:ascii="標楷體" w:eastAsia="標楷體" w:hAnsi="標楷體"/>
                <w:color w:val="000000" w:themeColor="text1"/>
                <w:sz w:val="26"/>
                <w:szCs w:val="26"/>
              </w:rPr>
              <w:t>（無則免填）</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widowControl/>
              <w:rPr>
                <w:rFonts w:ascii="標楷體" w:eastAsia="標楷體" w:hAnsi="標楷體"/>
                <w:color w:val="000000" w:themeColor="text1"/>
              </w:rPr>
            </w:pPr>
            <w:r>
              <w:rPr>
                <w:rFonts w:ascii="標楷體" w:eastAsia="標楷體" w:hAnsi="標楷體"/>
                <w:color w:val="000000" w:themeColor="text1"/>
              </w:rPr>
              <w:t>類</w:t>
            </w:r>
          </w:p>
          <w:p w:rsidR="00184BFC" w:rsidRDefault="00193356">
            <w:pPr>
              <w:widowControl/>
              <w:rPr>
                <w:rFonts w:ascii="標楷體" w:eastAsia="標楷體" w:hAnsi="標楷體"/>
                <w:color w:val="000000" w:themeColor="text1"/>
              </w:rPr>
            </w:pPr>
            <w:r>
              <w:rPr>
                <w:rFonts w:ascii="標楷體" w:eastAsia="標楷體" w:hAnsi="標楷體"/>
                <w:color w:val="000000" w:themeColor="text1"/>
              </w:rPr>
              <w:t>別</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ind w:right="840"/>
              <w:rPr>
                <w:rFonts w:ascii="標楷體" w:eastAsia="標楷體" w:hAnsi="標楷體"/>
                <w:color w:val="000000" w:themeColor="text1"/>
                <w:sz w:val="28"/>
              </w:rPr>
            </w:pPr>
          </w:p>
        </w:tc>
      </w:tr>
      <w:tr w:rsidR="00184BFC">
        <w:trPr>
          <w:cantSplit/>
          <w:trHeight w:val="560"/>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spacing w:before="180"/>
              <w:jc w:val="center"/>
              <w:rPr>
                <w:rFonts w:ascii="標楷體" w:eastAsia="標楷體" w:hAnsi="標楷體" w:cs="標楷體"/>
                <w:color w:val="000000" w:themeColor="text1"/>
                <w:sz w:val="28"/>
              </w:rPr>
            </w:pPr>
            <w:r>
              <w:rPr>
                <w:rFonts w:ascii="標楷體" w:eastAsia="標楷體" w:hAnsi="標楷體" w:cs="標楷體"/>
                <w:color w:val="000000" w:themeColor="text1"/>
                <w:sz w:val="28"/>
              </w:rPr>
              <w:t>學生年級</w:t>
            </w: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olor w:val="000000" w:themeColor="text1"/>
                <w:sz w:val="28"/>
              </w:rPr>
            </w:pPr>
            <w:r>
              <w:rPr>
                <w:rFonts w:ascii="標楷體" w:eastAsia="標楷體" w:hAnsi="標楷體"/>
                <w:color w:val="000000" w:themeColor="text1"/>
                <w:sz w:val="28"/>
              </w:rPr>
              <w:t>一年級</w:t>
            </w:r>
          </w:p>
        </w:tc>
        <w:tc>
          <w:tcPr>
            <w:tcW w:w="175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s="標楷體"/>
                <w:color w:val="000000" w:themeColor="text1"/>
                <w:sz w:val="28"/>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widowControl/>
              <w:rPr>
                <w:rFonts w:ascii="標楷體" w:eastAsia="標楷體" w:hAnsi="標楷體"/>
                <w:color w:val="000000" w:themeColor="text1"/>
              </w:rPr>
            </w:pPr>
            <w:r>
              <w:rPr>
                <w:rFonts w:ascii="標楷體" w:eastAsia="標楷體" w:hAnsi="標楷體"/>
                <w:color w:val="000000" w:themeColor="text1"/>
              </w:rPr>
              <w:t>文號</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olor w:val="000000" w:themeColor="text1"/>
                <w:sz w:val="28"/>
              </w:rPr>
            </w:pPr>
          </w:p>
        </w:tc>
      </w:tr>
      <w:tr w:rsidR="00184BFC">
        <w:trPr>
          <w:cantSplit/>
          <w:trHeight w:val="542"/>
          <w:jc w:val="center"/>
        </w:trPr>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spacing w:before="180"/>
              <w:jc w:val="center"/>
              <w:rPr>
                <w:rFonts w:ascii="標楷體" w:eastAsia="標楷體" w:hAnsi="標楷體" w:cs="標楷體"/>
                <w:color w:val="000000" w:themeColor="text1"/>
                <w:sz w:val="28"/>
              </w:rPr>
            </w:pPr>
            <w:r>
              <w:rPr>
                <w:rFonts w:ascii="標楷體" w:eastAsia="標楷體" w:hAnsi="標楷體" w:cs="標楷體"/>
                <w:color w:val="000000" w:themeColor="text1"/>
                <w:sz w:val="28"/>
              </w:rPr>
              <w:t>學生出生</w:t>
            </w:r>
          </w:p>
        </w:tc>
        <w:tc>
          <w:tcPr>
            <w:tcW w:w="318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pPr>
            <w:r>
              <w:rPr>
                <w:rFonts w:ascii="標楷體" w:eastAsia="標楷體" w:hAnsi="標楷體"/>
                <w:color w:val="000000" w:themeColor="text1"/>
                <w:sz w:val="28"/>
              </w:rPr>
              <w:t>100年09  月 16 日</w:t>
            </w:r>
          </w:p>
        </w:tc>
        <w:tc>
          <w:tcPr>
            <w:tcW w:w="2185"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widowControl/>
              <w:rPr>
                <w:rFonts w:ascii="標楷體" w:eastAsia="標楷體" w:hAnsi="標楷體"/>
                <w:color w:val="000000" w:themeColor="text1"/>
              </w:rPr>
            </w:pPr>
            <w:proofErr w:type="gramStart"/>
            <w:r>
              <w:rPr>
                <w:rFonts w:ascii="標楷體" w:eastAsia="標楷體" w:hAnsi="標楷體"/>
                <w:color w:val="000000" w:themeColor="text1"/>
                <w:sz w:val="28"/>
              </w:rPr>
              <w:t>心評老師</w:t>
            </w:r>
            <w:proofErr w:type="gramEnd"/>
            <w:r>
              <w:rPr>
                <w:rFonts w:ascii="標楷體" w:eastAsia="標楷體" w:hAnsi="標楷體"/>
                <w:color w:val="000000" w:themeColor="text1"/>
                <w:sz w:val="28"/>
              </w:rPr>
              <w:t>/總字數</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pPr>
            <w:r>
              <w:rPr>
                <w:rFonts w:ascii="標楷體" w:eastAsia="標楷體" w:hAnsi="標楷體"/>
                <w:color w:val="000000" w:themeColor="text1"/>
                <w:sz w:val="28"/>
              </w:rPr>
              <w:t xml:space="preserve"> 吳荔馨       /共</w:t>
            </w:r>
            <w:r>
              <w:rPr>
                <w:rFonts w:ascii="標楷體" w:eastAsia="標楷體" w:hAnsi="標楷體"/>
                <w:color w:val="000000" w:themeColor="text1"/>
                <w:sz w:val="28"/>
                <w:u w:val="single"/>
              </w:rPr>
              <w:t xml:space="preserve">     </w:t>
            </w:r>
            <w:r>
              <w:rPr>
                <w:rFonts w:ascii="標楷體" w:eastAsia="標楷體" w:hAnsi="標楷體"/>
                <w:color w:val="000000" w:themeColor="text1"/>
                <w:sz w:val="28"/>
              </w:rPr>
              <w:t>字</w:t>
            </w:r>
          </w:p>
        </w:tc>
      </w:tr>
    </w:tbl>
    <w:p w:rsidR="00184BFC" w:rsidRDefault="00184BFC">
      <w:pPr>
        <w:spacing w:line="400" w:lineRule="exact"/>
        <w:ind w:right="840"/>
        <w:rPr>
          <w:rFonts w:ascii="標楷體" w:eastAsia="標楷體" w:hAnsi="標楷體"/>
          <w:b/>
          <w:color w:val="000000" w:themeColor="text1"/>
          <w:sz w:val="6"/>
          <w:szCs w:val="28"/>
        </w:rPr>
      </w:pPr>
    </w:p>
    <w:p w:rsidR="00184BFC" w:rsidRDefault="00184BFC">
      <w:pPr>
        <w:rPr>
          <w:vanish/>
        </w:rPr>
      </w:pPr>
    </w:p>
    <w:tbl>
      <w:tblPr>
        <w:tblW w:w="1128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000" w:firstRow="0" w:lastRow="0" w:firstColumn="0" w:lastColumn="0" w:noHBand="0" w:noVBand="0"/>
      </w:tblPr>
      <w:tblGrid>
        <w:gridCol w:w="53"/>
        <w:gridCol w:w="850"/>
        <w:gridCol w:w="240"/>
        <w:gridCol w:w="826"/>
        <w:gridCol w:w="133"/>
        <w:gridCol w:w="730"/>
        <w:gridCol w:w="713"/>
        <w:gridCol w:w="699"/>
        <w:gridCol w:w="7"/>
        <w:gridCol w:w="810"/>
        <w:gridCol w:w="748"/>
        <w:gridCol w:w="445"/>
        <w:gridCol w:w="549"/>
        <w:gridCol w:w="565"/>
        <w:gridCol w:w="438"/>
        <w:gridCol w:w="384"/>
        <w:gridCol w:w="731"/>
        <w:gridCol w:w="707"/>
        <w:gridCol w:w="710"/>
        <w:gridCol w:w="951"/>
      </w:tblGrid>
      <w:tr w:rsidR="00184BFC">
        <w:trPr>
          <w:cantSplit/>
          <w:trHeight w:val="587"/>
          <w:jc w:val="center"/>
        </w:trPr>
        <w:tc>
          <w:tcPr>
            <w:tcW w:w="11289" w:type="dxa"/>
            <w:gridSpan w:val="2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3" w:type="dxa"/>
            </w:tcMar>
            <w:vAlign w:val="center"/>
          </w:tcPr>
          <w:p w:rsidR="00184BFC" w:rsidRDefault="00193356">
            <w:pPr>
              <w:jc w:val="center"/>
              <w:rPr>
                <w:rFonts w:ascii="標楷體" w:eastAsia="標楷體" w:hAnsi="標楷體" w:cs="標楷體"/>
                <w:sz w:val="28"/>
              </w:rPr>
            </w:pPr>
            <w:r>
              <w:rPr>
                <w:rFonts w:ascii="標楷體" w:eastAsia="標楷體" w:hAnsi="標楷體"/>
                <w:b/>
                <w:sz w:val="32"/>
                <w:szCs w:val="32"/>
              </w:rPr>
              <w:t>請具下列文件之</w:t>
            </w:r>
            <w:proofErr w:type="gramStart"/>
            <w:r>
              <w:rPr>
                <w:rFonts w:ascii="標楷體" w:eastAsia="標楷體" w:hAnsi="標楷體"/>
                <w:b/>
                <w:sz w:val="32"/>
                <w:szCs w:val="32"/>
              </w:rPr>
              <w:t>一</w:t>
            </w:r>
            <w:proofErr w:type="gramEnd"/>
            <w:r>
              <w:rPr>
                <w:rFonts w:ascii="標楷體" w:eastAsia="標楷體" w:hAnsi="標楷體"/>
                <w:b/>
                <w:sz w:val="32"/>
                <w:szCs w:val="32"/>
              </w:rPr>
              <w:t>(可複選)</w:t>
            </w:r>
          </w:p>
        </w:tc>
      </w:tr>
      <w:tr w:rsidR="00184BFC">
        <w:trPr>
          <w:cantSplit/>
          <w:trHeight w:val="452"/>
          <w:jc w:val="center"/>
        </w:trPr>
        <w:tc>
          <w:tcPr>
            <w:tcW w:w="9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93356">
            <w:pPr>
              <w:jc w:val="center"/>
              <w:rPr>
                <w:rFonts w:ascii="標楷體" w:eastAsia="標楷體" w:hAnsi="標楷體" w:cs="標楷體"/>
                <w:sz w:val="28"/>
              </w:rPr>
            </w:pPr>
            <w:r>
              <w:rPr>
                <w:rFonts w:ascii="標楷體" w:eastAsia="標楷體" w:hAnsi="標楷體" w:cs="標楷體"/>
              </w:rPr>
              <w:t>□</w:t>
            </w:r>
            <w:r>
              <w:rPr>
                <w:rFonts w:ascii="標楷體" w:eastAsia="標楷體" w:hAnsi="標楷體"/>
              </w:rPr>
              <w:t>有效期限之身心障礙手冊(證明)</w:t>
            </w:r>
          </w:p>
        </w:tc>
        <w:tc>
          <w:tcPr>
            <w:tcW w:w="10386" w:type="dxa"/>
            <w:gridSpan w:val="18"/>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s="標楷體"/>
                <w:color w:val="000000" w:themeColor="text1"/>
              </w:rPr>
            </w:pPr>
            <w:r>
              <w:rPr>
                <w:rFonts w:ascii="標楷體" w:eastAsia="標楷體" w:hAnsi="標楷體" w:cs="標楷體"/>
                <w:color w:val="000000" w:themeColor="text1"/>
              </w:rPr>
              <w:t>身心障礙手冊(類別)：</w:t>
            </w:r>
            <w:r>
              <w:rPr>
                <w:rFonts w:ascii="標楷體" w:eastAsia="標楷體" w:hAnsi="標楷體" w:cs="標楷體"/>
                <w:color w:val="000000" w:themeColor="text1"/>
                <w:u w:val="single"/>
              </w:rPr>
              <w:t xml:space="preserve">           </w:t>
            </w:r>
            <w:r>
              <w:rPr>
                <w:rFonts w:ascii="標楷體" w:eastAsia="標楷體" w:hAnsi="標楷體" w:cs="標楷體"/>
                <w:color w:val="000000" w:themeColor="text1"/>
              </w:rPr>
              <w:t>，障礙等級：□輕度 □中度 □重度 □極重度</w:t>
            </w:r>
          </w:p>
        </w:tc>
      </w:tr>
      <w:tr w:rsidR="00184BFC">
        <w:trPr>
          <w:cantSplit/>
          <w:trHeight w:val="3615"/>
          <w:jc w:val="center"/>
        </w:trPr>
        <w:tc>
          <w:tcPr>
            <w:tcW w:w="9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jc w:val="center"/>
              <w:rPr>
                <w:rFonts w:ascii="標楷體" w:eastAsia="標楷體" w:hAnsi="標楷體" w:cs="標楷體"/>
              </w:rPr>
            </w:pPr>
          </w:p>
        </w:tc>
        <w:tc>
          <w:tcPr>
            <w:tcW w:w="10386" w:type="dxa"/>
            <w:gridSpan w:val="18"/>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s="標楷體"/>
                <w:color w:val="000000" w:themeColor="text1"/>
              </w:rPr>
            </w:pPr>
            <w:r>
              <w:rPr>
                <w:rFonts w:ascii="標楷體" w:eastAsia="標楷體" w:hAnsi="標楷體" w:cs="標楷體"/>
                <w:noProof/>
                <w:color w:val="000000" w:themeColor="text1"/>
              </w:rPr>
              <mc:AlternateContent>
                <mc:Choice Requires="wps">
                  <w:drawing>
                    <wp:anchor distT="0" distB="0" distL="114300" distR="114300" simplePos="0" relativeHeight="3" behindDoc="0" locked="0" layoutInCell="1" allowOverlap="1" wp14:anchorId="75855468">
                      <wp:simplePos x="0" y="0"/>
                      <wp:positionH relativeFrom="column">
                        <wp:posOffset>3227705</wp:posOffset>
                      </wp:positionH>
                      <wp:positionV relativeFrom="paragraph">
                        <wp:posOffset>199390</wp:posOffset>
                      </wp:positionV>
                      <wp:extent cx="2851785" cy="1885315"/>
                      <wp:effectExtent l="0" t="0" r="27305" b="22225"/>
                      <wp:wrapNone/>
                      <wp:docPr id="3" name="文字方塊 1"/>
                      <wp:cNvGraphicFramePr/>
                      <a:graphic xmlns:a="http://schemas.openxmlformats.org/drawingml/2006/main">
                        <a:graphicData uri="http://schemas.microsoft.com/office/word/2010/wordprocessingShape">
                          <wps:wsp>
                            <wps:cNvSpPr/>
                            <wps:spPr>
                              <a:xfrm>
                                <a:off x="0" y="0"/>
                                <a:ext cx="2851200" cy="188460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184BFC" w:rsidRDefault="00184BFC">
                                  <w:pPr>
                                    <w:pStyle w:val="af1"/>
                                    <w:jc w:val="center"/>
                                    <w:rPr>
                                      <w:rFonts w:ascii="標楷體" w:eastAsia="標楷體" w:hAnsi="標楷體"/>
                                      <w:color w:val="000000"/>
                                      <w:sz w:val="28"/>
                                      <w:szCs w:val="28"/>
                                    </w:rPr>
                                  </w:pPr>
                                </w:p>
                                <w:p w:rsidR="00184BFC" w:rsidRDefault="00193356">
                                  <w:pPr>
                                    <w:pStyle w:val="af1"/>
                                    <w:jc w:val="center"/>
                                    <w:rPr>
                                      <w:rFonts w:ascii="標楷體" w:eastAsia="標楷體" w:hAnsi="標楷體"/>
                                      <w:sz w:val="28"/>
                                      <w:szCs w:val="28"/>
                                    </w:rPr>
                                  </w:pPr>
                                  <w:r>
                                    <w:rPr>
                                      <w:rFonts w:ascii="標楷體" w:eastAsia="標楷體" w:hAnsi="標楷體"/>
                                      <w:color w:val="000000"/>
                                      <w:sz w:val="28"/>
                                      <w:szCs w:val="28"/>
                                    </w:rPr>
                                    <w:t>身心障礙手冊／證明</w:t>
                                  </w:r>
                                </w:p>
                                <w:p w:rsidR="00184BFC" w:rsidRDefault="00193356">
                                  <w:pPr>
                                    <w:pStyle w:val="af1"/>
                                    <w:jc w:val="center"/>
                                    <w:rPr>
                                      <w:color w:val="000000"/>
                                    </w:rPr>
                                  </w:pPr>
                                  <w:r>
                                    <w:rPr>
                                      <w:rFonts w:ascii="標楷體" w:eastAsia="標楷體" w:hAnsi="標楷體"/>
                                      <w:color w:val="000000"/>
                                      <w:sz w:val="28"/>
                                      <w:szCs w:val="28"/>
                                    </w:rPr>
                                    <w:t>反面</w:t>
                                  </w:r>
                                </w:p>
                              </w:txbxContent>
                            </wps:txbx>
                            <wps:bodyPr>
                              <a:noAutofit/>
                            </wps:bodyPr>
                          </wps:wsp>
                        </a:graphicData>
                      </a:graphic>
                    </wp:anchor>
                  </w:drawing>
                </mc:Choice>
                <mc:Fallback>
                  <w:pict>
                    <v:rect id="shape_0" ID="文字方塊 1" fillcolor="white" stroked="t" style="position:absolute;margin-left:254.15pt;margin-top:15.7pt;width:224.45pt;height:148.35pt" wp14:anchorId="75855468">
                      <w10:wrap type="square"/>
                      <v:fill o:detectmouseclick="t" type="solid" color2="black"/>
                      <v:stroke color="black" weight="9360" joinstyle="miter" endcap="flat"/>
                      <v:textbox>
                        <w:txbxContent>
                          <w:p>
                            <w:pPr>
                              <w:pStyle w:val="Style27"/>
                              <w:jc w:val="center"/>
                              <w:rPr>
                                <w:rFonts w:ascii="標楷體" w:hAnsi="標楷體" w:eastAsia="標楷體"/>
                                <w:color w:val="000000"/>
                                <w:sz w:val="28"/>
                                <w:szCs w:val="28"/>
                              </w:rPr>
                            </w:pPr>
                            <w:r>
                              <w:rPr>
                                <w:rFonts w:eastAsia="標楷體" w:ascii="標楷體" w:hAnsi="標楷體"/>
                                <w:color w:val="000000"/>
                                <w:sz w:val="28"/>
                                <w:szCs w:val="28"/>
                              </w:rPr>
                            </w:r>
                          </w:p>
                          <w:p>
                            <w:pPr>
                              <w:pStyle w:val="Style27"/>
                              <w:jc w:val="center"/>
                              <w:rPr>
                                <w:rFonts w:ascii="標楷體" w:hAnsi="標楷體" w:eastAsia="標楷體"/>
                                <w:sz w:val="28"/>
                                <w:szCs w:val="28"/>
                              </w:rPr>
                            </w:pPr>
                            <w:r>
                              <w:rPr>
                                <w:rFonts w:ascii="標楷體" w:hAnsi="標楷體" w:eastAsia="標楷體"/>
                                <w:color w:val="000000"/>
                                <w:sz w:val="28"/>
                                <w:szCs w:val="28"/>
                              </w:rPr>
                              <w:t>身心障礙手冊／證明</w:t>
                            </w:r>
                          </w:p>
                          <w:p>
                            <w:pPr>
                              <w:pStyle w:val="Style27"/>
                              <w:jc w:val="center"/>
                              <w:rPr>
                                <w:color w:val="000000"/>
                              </w:rPr>
                            </w:pPr>
                            <w:r>
                              <w:rPr>
                                <w:rFonts w:ascii="標楷體" w:hAnsi="標楷體" w:eastAsia="標楷體"/>
                                <w:color w:val="000000"/>
                                <w:sz w:val="28"/>
                                <w:szCs w:val="28"/>
                              </w:rPr>
                              <w:t>反面</w:t>
                            </w:r>
                          </w:p>
                        </w:txbxContent>
                      </v:textbox>
                    </v:rect>
                  </w:pict>
                </mc:Fallback>
              </mc:AlternateContent>
            </w:r>
            <w:r>
              <w:rPr>
                <w:rFonts w:ascii="標楷體" w:eastAsia="標楷體" w:hAnsi="標楷體" w:cs="標楷體"/>
                <w:noProof/>
                <w:color w:val="000000" w:themeColor="text1"/>
              </w:rPr>
              <mc:AlternateContent>
                <mc:Choice Requires="wps">
                  <w:drawing>
                    <wp:anchor distT="0" distB="0" distL="114300" distR="114300" simplePos="0" relativeHeight="4" behindDoc="0" locked="0" layoutInCell="1" allowOverlap="1" wp14:anchorId="13A4E774">
                      <wp:simplePos x="0" y="0"/>
                      <wp:positionH relativeFrom="column">
                        <wp:posOffset>196215</wp:posOffset>
                      </wp:positionH>
                      <wp:positionV relativeFrom="paragraph">
                        <wp:posOffset>196850</wp:posOffset>
                      </wp:positionV>
                      <wp:extent cx="2734945" cy="1889760"/>
                      <wp:effectExtent l="0" t="0" r="10795" b="17780"/>
                      <wp:wrapNone/>
                      <wp:docPr id="5" name="文字方塊 2"/>
                      <wp:cNvGraphicFramePr/>
                      <a:graphic xmlns:a="http://schemas.openxmlformats.org/drawingml/2006/main">
                        <a:graphicData uri="http://schemas.microsoft.com/office/word/2010/wordprocessingShape">
                          <wps:wsp>
                            <wps:cNvSpPr/>
                            <wps:spPr>
                              <a:xfrm>
                                <a:off x="0" y="0"/>
                                <a:ext cx="2734200" cy="188928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184BFC" w:rsidRDefault="00184BFC">
                                  <w:pPr>
                                    <w:pStyle w:val="af1"/>
                                    <w:jc w:val="center"/>
                                    <w:rPr>
                                      <w:rFonts w:ascii="標楷體" w:eastAsia="標楷體" w:hAnsi="標楷體"/>
                                      <w:color w:val="000000"/>
                                      <w:sz w:val="28"/>
                                      <w:szCs w:val="28"/>
                                    </w:rPr>
                                  </w:pPr>
                                </w:p>
                                <w:p w:rsidR="00184BFC" w:rsidRDefault="00193356">
                                  <w:pPr>
                                    <w:pStyle w:val="af1"/>
                                    <w:jc w:val="center"/>
                                    <w:rPr>
                                      <w:rFonts w:ascii="標楷體" w:eastAsia="標楷體" w:hAnsi="標楷體"/>
                                      <w:sz w:val="28"/>
                                      <w:szCs w:val="28"/>
                                    </w:rPr>
                                  </w:pPr>
                                  <w:r>
                                    <w:rPr>
                                      <w:rFonts w:ascii="標楷體" w:eastAsia="標楷體" w:hAnsi="標楷體"/>
                                      <w:color w:val="000000"/>
                                      <w:sz w:val="28"/>
                                      <w:szCs w:val="28"/>
                                    </w:rPr>
                                    <w:t>身心障礙手冊／證明</w:t>
                                  </w:r>
                                </w:p>
                                <w:p w:rsidR="00184BFC" w:rsidRDefault="00193356">
                                  <w:pPr>
                                    <w:pStyle w:val="af1"/>
                                    <w:jc w:val="center"/>
                                    <w:rPr>
                                      <w:color w:val="000000"/>
                                    </w:rPr>
                                  </w:pPr>
                                  <w:r>
                                    <w:rPr>
                                      <w:rFonts w:ascii="標楷體" w:eastAsia="標楷體" w:hAnsi="標楷體"/>
                                      <w:color w:val="000000"/>
                                      <w:sz w:val="28"/>
                                      <w:szCs w:val="28"/>
                                    </w:rPr>
                                    <w:t>正面</w:t>
                                  </w:r>
                                </w:p>
                              </w:txbxContent>
                            </wps:txbx>
                            <wps:bodyPr>
                              <a:noAutofit/>
                            </wps:bodyPr>
                          </wps:wsp>
                        </a:graphicData>
                      </a:graphic>
                    </wp:anchor>
                  </w:drawing>
                </mc:Choice>
                <mc:Fallback>
                  <w:pict>
                    <v:rect id="shape_0" ID="文字方塊 2" fillcolor="white" stroked="t" style="position:absolute;margin-left:15.45pt;margin-top:15.5pt;width:215.25pt;height:148.7pt" wp14:anchorId="13A4E774">
                      <w10:wrap type="square"/>
                      <v:fill o:detectmouseclick="t" type="solid" color2="black"/>
                      <v:stroke color="black" weight="9360" joinstyle="miter" endcap="flat"/>
                      <v:textbox>
                        <w:txbxContent>
                          <w:p>
                            <w:pPr>
                              <w:pStyle w:val="Style27"/>
                              <w:jc w:val="center"/>
                              <w:rPr>
                                <w:rFonts w:ascii="標楷體" w:hAnsi="標楷體" w:eastAsia="標楷體"/>
                                <w:color w:val="000000"/>
                                <w:sz w:val="28"/>
                                <w:szCs w:val="28"/>
                              </w:rPr>
                            </w:pPr>
                            <w:r>
                              <w:rPr>
                                <w:rFonts w:eastAsia="標楷體" w:ascii="標楷體" w:hAnsi="標楷體"/>
                                <w:color w:val="000000"/>
                                <w:sz w:val="28"/>
                                <w:szCs w:val="28"/>
                              </w:rPr>
                            </w:r>
                          </w:p>
                          <w:p>
                            <w:pPr>
                              <w:pStyle w:val="Style27"/>
                              <w:jc w:val="center"/>
                              <w:rPr>
                                <w:rFonts w:ascii="標楷體" w:hAnsi="標楷體" w:eastAsia="標楷體"/>
                                <w:sz w:val="28"/>
                                <w:szCs w:val="28"/>
                              </w:rPr>
                            </w:pPr>
                            <w:r>
                              <w:rPr>
                                <w:rFonts w:ascii="標楷體" w:hAnsi="標楷體" w:eastAsia="標楷體"/>
                                <w:color w:val="000000"/>
                                <w:sz w:val="28"/>
                                <w:szCs w:val="28"/>
                              </w:rPr>
                              <w:t>身心障礙手冊／證明</w:t>
                            </w:r>
                          </w:p>
                          <w:p>
                            <w:pPr>
                              <w:pStyle w:val="Style27"/>
                              <w:jc w:val="center"/>
                              <w:rPr>
                                <w:color w:val="000000"/>
                              </w:rPr>
                            </w:pPr>
                            <w:r>
                              <w:rPr>
                                <w:rFonts w:ascii="標楷體" w:hAnsi="標楷體" w:eastAsia="標楷體"/>
                                <w:color w:val="000000"/>
                                <w:sz w:val="28"/>
                                <w:szCs w:val="28"/>
                              </w:rPr>
                              <w:t>正面</w:t>
                            </w:r>
                          </w:p>
                        </w:txbxContent>
                      </v:textbox>
                    </v:rect>
                  </w:pict>
                </mc:Fallback>
              </mc:AlternateContent>
            </w:r>
          </w:p>
          <w:p w:rsidR="00184BFC" w:rsidRDefault="00184BFC">
            <w:pPr>
              <w:rPr>
                <w:rFonts w:ascii="標楷體" w:eastAsia="標楷體" w:hAnsi="標楷體" w:cs="標楷體"/>
                <w:color w:val="000000" w:themeColor="text1"/>
              </w:rPr>
            </w:pPr>
          </w:p>
          <w:p w:rsidR="00184BFC" w:rsidRDefault="00184BFC">
            <w:pPr>
              <w:rPr>
                <w:rFonts w:ascii="標楷體" w:eastAsia="標楷體" w:hAnsi="標楷體" w:cs="標楷體"/>
                <w:color w:val="000000" w:themeColor="text1"/>
              </w:rPr>
            </w:pPr>
          </w:p>
          <w:p w:rsidR="00184BFC" w:rsidRDefault="00184BFC">
            <w:pPr>
              <w:rPr>
                <w:rFonts w:ascii="標楷體" w:eastAsia="標楷體" w:hAnsi="標楷體" w:cs="標楷體"/>
                <w:color w:val="000000" w:themeColor="text1"/>
              </w:rPr>
            </w:pPr>
          </w:p>
          <w:p w:rsidR="00184BFC" w:rsidRDefault="00184BFC">
            <w:pPr>
              <w:rPr>
                <w:rFonts w:ascii="標楷體" w:eastAsia="標楷體" w:hAnsi="標楷體" w:cs="標楷體"/>
                <w:color w:val="000000" w:themeColor="text1"/>
              </w:rPr>
            </w:pPr>
          </w:p>
          <w:p w:rsidR="00184BFC" w:rsidRDefault="00184BFC">
            <w:pPr>
              <w:rPr>
                <w:rFonts w:ascii="標楷體" w:eastAsia="標楷體" w:hAnsi="標楷體" w:cs="標楷體"/>
                <w:color w:val="000000" w:themeColor="text1"/>
              </w:rPr>
            </w:pPr>
          </w:p>
          <w:p w:rsidR="00184BFC" w:rsidRDefault="00184BFC">
            <w:pPr>
              <w:rPr>
                <w:rFonts w:ascii="標楷體" w:eastAsia="標楷體" w:hAnsi="標楷體" w:cs="標楷體"/>
                <w:color w:val="000000" w:themeColor="text1"/>
              </w:rPr>
            </w:pPr>
          </w:p>
          <w:p w:rsidR="00184BFC" w:rsidRDefault="00184BFC">
            <w:pPr>
              <w:rPr>
                <w:rFonts w:ascii="標楷體" w:eastAsia="標楷體" w:hAnsi="標楷體" w:cs="標楷體"/>
                <w:color w:val="000000" w:themeColor="text1"/>
              </w:rPr>
            </w:pPr>
          </w:p>
          <w:p w:rsidR="00184BFC" w:rsidRDefault="00184BFC">
            <w:pPr>
              <w:rPr>
                <w:rFonts w:ascii="標楷體" w:eastAsia="標楷體" w:hAnsi="標楷體" w:cs="標楷體"/>
                <w:color w:val="000000" w:themeColor="text1"/>
              </w:rPr>
            </w:pPr>
          </w:p>
          <w:p w:rsidR="00184BFC" w:rsidRDefault="00184BFC">
            <w:pPr>
              <w:rPr>
                <w:rFonts w:ascii="標楷體" w:eastAsia="標楷體" w:hAnsi="標楷體" w:cs="標楷體"/>
                <w:color w:val="000000" w:themeColor="text1"/>
              </w:rPr>
            </w:pPr>
          </w:p>
          <w:p w:rsidR="00184BFC" w:rsidRDefault="00184BFC">
            <w:pPr>
              <w:rPr>
                <w:rFonts w:ascii="標楷體" w:eastAsia="標楷體" w:hAnsi="標楷體" w:cs="標楷體"/>
                <w:color w:val="000000" w:themeColor="text1"/>
              </w:rPr>
            </w:pPr>
          </w:p>
          <w:p w:rsidR="00184BFC" w:rsidRDefault="00193356">
            <w:r>
              <w:rPr>
                <w:rFonts w:ascii="標楷體" w:eastAsia="標楷體" w:hAnsi="標楷體" w:cs="標楷體"/>
                <w:color w:val="000000" w:themeColor="text1"/>
              </w:rPr>
              <w:t xml:space="preserve">新制身心障礙證明(障礙類別): </w:t>
            </w:r>
            <w:r>
              <w:rPr>
                <w:rFonts w:ascii="標楷體" w:eastAsia="標楷體" w:hAnsi="標楷體" w:cs="標楷體"/>
                <w:color w:val="000000" w:themeColor="text1"/>
                <w:u w:val="single"/>
              </w:rPr>
              <w:t xml:space="preserve">              </w:t>
            </w:r>
            <w:r>
              <w:rPr>
                <w:rFonts w:ascii="標楷體" w:eastAsia="標楷體" w:hAnsi="標楷體" w:cs="標楷體"/>
                <w:color w:val="000000" w:themeColor="text1"/>
              </w:rPr>
              <w:t>，ICD診斷：</w:t>
            </w:r>
            <w:r>
              <w:rPr>
                <w:rFonts w:ascii="標楷體" w:eastAsia="標楷體" w:hAnsi="標楷體" w:cs="標楷體"/>
                <w:color w:val="000000" w:themeColor="text1"/>
                <w:u w:val="single"/>
              </w:rPr>
              <w:t xml:space="preserve">                  </w:t>
            </w:r>
          </w:p>
        </w:tc>
      </w:tr>
      <w:tr w:rsidR="00184BFC">
        <w:trPr>
          <w:cantSplit/>
          <w:trHeight w:val="208"/>
          <w:jc w:val="center"/>
        </w:trPr>
        <w:tc>
          <w:tcPr>
            <w:tcW w:w="9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93356">
            <w:pPr>
              <w:rPr>
                <w:rFonts w:ascii="標楷體" w:eastAsia="標楷體" w:hAnsi="標楷體" w:cs="標楷體"/>
                <w:sz w:val="28"/>
              </w:rPr>
            </w:pPr>
            <w:r>
              <w:rPr>
                <w:rFonts w:ascii="標楷體" w:eastAsia="標楷體" w:hAnsi="標楷體" w:cs="標楷體"/>
              </w:rPr>
              <w:t xml:space="preserve">  </w:t>
            </w:r>
            <w:r>
              <w:rPr>
                <w:rFonts w:ascii="標楷體" w:eastAsia="標楷體" w:hAnsi="標楷體" w:cs="標楷體"/>
                <w:highlight w:val="black"/>
              </w:rPr>
              <w:t>□</w:t>
            </w:r>
            <w:r>
              <w:rPr>
                <w:rFonts w:ascii="標楷體" w:eastAsia="標楷體" w:hAnsi="標楷體" w:cs="標楷體"/>
              </w:rPr>
              <w:t>醫療診斷證明</w:t>
            </w:r>
          </w:p>
        </w:tc>
        <w:tc>
          <w:tcPr>
            <w:tcW w:w="106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s="標楷體"/>
              </w:rPr>
            </w:pPr>
            <w:r>
              <w:rPr>
                <w:rFonts w:ascii="標楷體" w:eastAsia="標楷體" w:hAnsi="標楷體" w:cs="標楷體"/>
              </w:rPr>
              <w:t>醫療診斷</w:t>
            </w:r>
          </w:p>
          <w:p w:rsidR="00184BFC" w:rsidRDefault="00193356">
            <w:pPr>
              <w:jc w:val="center"/>
              <w:rPr>
                <w:rFonts w:ascii="標楷體" w:eastAsia="標楷體" w:hAnsi="標楷體" w:cs="標楷體"/>
              </w:rPr>
            </w:pPr>
            <w:r>
              <w:rPr>
                <w:rFonts w:ascii="標楷體" w:eastAsia="標楷體" w:hAnsi="標楷體" w:cs="標楷體"/>
              </w:rPr>
              <w:t>證明</w:t>
            </w:r>
          </w:p>
        </w:tc>
        <w:tc>
          <w:tcPr>
            <w:tcW w:w="9320" w:type="dxa"/>
            <w:gridSpan w:val="16"/>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rPr>
                <w:rFonts w:ascii="標楷體" w:eastAsia="標楷體" w:hAnsi="標楷體" w:cs="標楷體"/>
              </w:rPr>
            </w:pPr>
            <w:r>
              <w:rPr>
                <w:rFonts w:ascii="標楷體" w:eastAsia="標楷體" w:hAnsi="標楷體" w:cs="標楷體"/>
              </w:rPr>
              <w:t>(具備以下任一項證明)</w:t>
            </w:r>
          </w:p>
          <w:p w:rsidR="00184BFC" w:rsidRDefault="00193356">
            <w:pPr>
              <w:rPr>
                <w:rFonts w:ascii="標楷體" w:eastAsia="標楷體" w:hAnsi="標楷體" w:cs="標楷體"/>
              </w:rPr>
            </w:pPr>
            <w:r>
              <w:rPr>
                <w:rFonts w:ascii="標楷體" w:eastAsia="標楷體" w:hAnsi="標楷體" w:cs="標楷體"/>
              </w:rPr>
              <w:t>□檢附 教學醫院等級醫院專科醫師開具的半年內醫療診斷證明</w:t>
            </w:r>
          </w:p>
          <w:p w:rsidR="00184BFC" w:rsidRDefault="00193356">
            <w:pPr>
              <w:rPr>
                <w:rFonts w:ascii="標楷體" w:eastAsia="標楷體" w:hAnsi="標楷體" w:cs="標楷體"/>
              </w:rPr>
            </w:pPr>
            <w:r>
              <w:rPr>
                <w:rFonts w:ascii="標楷體" w:eastAsia="標楷體" w:hAnsi="標楷體" w:cs="標楷體"/>
              </w:rPr>
              <w:t>□</w:t>
            </w:r>
            <w:bookmarkStart w:id="0" w:name="OLE_LINK2"/>
            <w:bookmarkEnd w:id="0"/>
            <w:r>
              <w:rPr>
                <w:rFonts w:ascii="標楷體" w:eastAsia="標楷體" w:hAnsi="標楷體" w:cs="標楷體"/>
              </w:rPr>
              <w:t>檢附 兒童發展聯合評估中心有效期內之評估報告</w:t>
            </w:r>
          </w:p>
          <w:p w:rsidR="00184BFC" w:rsidRDefault="00193356">
            <w:pPr>
              <w:rPr>
                <w:rFonts w:ascii="標楷體" w:eastAsia="標楷體" w:hAnsi="標楷體" w:cs="標楷體"/>
                <w:sz w:val="28"/>
              </w:rPr>
            </w:pPr>
            <w:r>
              <w:rPr>
                <w:rFonts w:ascii="標楷體" w:eastAsia="標楷體" w:hAnsi="標楷體" w:cs="標楷體"/>
              </w:rPr>
              <w:t xml:space="preserve">□檢附 </w:t>
            </w:r>
            <w:bookmarkStart w:id="1" w:name="OLE_LINK1"/>
            <w:bookmarkEnd w:id="1"/>
            <w:proofErr w:type="gramStart"/>
            <w:r>
              <w:rPr>
                <w:rFonts w:ascii="標楷體" w:eastAsia="標楷體" w:hAnsi="標楷體" w:cs="標楷體"/>
              </w:rPr>
              <w:t>一</w:t>
            </w:r>
            <w:proofErr w:type="gramEnd"/>
            <w:r>
              <w:rPr>
                <w:rFonts w:ascii="標楷體" w:eastAsia="標楷體" w:hAnsi="標楷體" w:cs="標楷體"/>
              </w:rPr>
              <w:t>年內心理衡</w:t>
            </w:r>
            <w:proofErr w:type="gramStart"/>
            <w:r>
              <w:rPr>
                <w:rFonts w:ascii="標楷體" w:eastAsia="標楷體" w:hAnsi="標楷體" w:cs="標楷體"/>
              </w:rPr>
              <w:t>鑑</w:t>
            </w:r>
            <w:proofErr w:type="gramEnd"/>
            <w:r>
              <w:rPr>
                <w:rFonts w:ascii="標楷體" w:eastAsia="標楷體" w:hAnsi="標楷體" w:cs="標楷體"/>
              </w:rPr>
              <w:t>報告</w:t>
            </w:r>
          </w:p>
        </w:tc>
      </w:tr>
      <w:tr w:rsidR="00184BFC">
        <w:trPr>
          <w:cantSplit/>
          <w:trHeight w:val="470"/>
          <w:jc w:val="center"/>
        </w:trPr>
        <w:tc>
          <w:tcPr>
            <w:tcW w:w="9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rPr>
                <w:rFonts w:ascii="標楷體" w:eastAsia="標楷體" w:hAnsi="標楷體" w:cs="標楷體"/>
                <w:sz w:val="28"/>
              </w:rPr>
            </w:pPr>
          </w:p>
        </w:tc>
        <w:tc>
          <w:tcPr>
            <w:tcW w:w="106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s="標楷體"/>
              </w:rPr>
            </w:pPr>
            <w:r>
              <w:rPr>
                <w:rFonts w:ascii="標楷體" w:eastAsia="標楷體" w:hAnsi="標楷體"/>
              </w:rPr>
              <w:t>診斷結果</w:t>
            </w:r>
          </w:p>
        </w:tc>
        <w:tc>
          <w:tcPr>
            <w:tcW w:w="4285" w:type="dxa"/>
            <w:gridSpan w:val="8"/>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widowControl/>
              <w:ind w:firstLine="120"/>
              <w:jc w:val="both"/>
              <w:rPr>
                <w:rFonts w:ascii="標楷體" w:eastAsia="標楷體" w:hAnsi="標楷體"/>
              </w:rPr>
            </w:pPr>
            <w:r>
              <w:rPr>
                <w:rFonts w:ascii="標楷體" w:eastAsia="標楷體" w:hAnsi="標楷體"/>
              </w:rPr>
              <w:t xml:space="preserve">□情緒行為障礙: </w:t>
            </w:r>
          </w:p>
          <w:p w:rsidR="00184BFC" w:rsidRDefault="00193356">
            <w:pPr>
              <w:widowControl/>
              <w:ind w:firstLine="120"/>
              <w:jc w:val="both"/>
              <w:rPr>
                <w:rFonts w:ascii="標楷體" w:eastAsia="標楷體" w:hAnsi="標楷體"/>
              </w:rPr>
            </w:pPr>
            <w:r>
              <w:rPr>
                <w:rFonts w:ascii="標楷體" w:eastAsia="標楷體" w:hAnsi="標楷體"/>
              </w:rPr>
              <w:t>□發展遲緩     □</w:t>
            </w:r>
            <w:proofErr w:type="gramStart"/>
            <w:r>
              <w:rPr>
                <w:rFonts w:ascii="標楷體" w:eastAsia="標楷體" w:hAnsi="標楷體"/>
              </w:rPr>
              <w:t>非特教</w:t>
            </w:r>
            <w:proofErr w:type="gramEnd"/>
            <w:r>
              <w:rPr>
                <w:rFonts w:ascii="標楷體" w:eastAsia="標楷體" w:hAnsi="標楷體"/>
              </w:rPr>
              <w:t>生</w:t>
            </w:r>
          </w:p>
          <w:p w:rsidR="00184BFC" w:rsidRDefault="00193356">
            <w:pPr>
              <w:widowControl/>
              <w:ind w:firstLine="120"/>
              <w:jc w:val="both"/>
              <w:rPr>
                <w:rFonts w:ascii="標楷體" w:eastAsia="標楷體" w:hAnsi="標楷體"/>
              </w:rPr>
            </w:pPr>
            <w:r>
              <w:rPr>
                <w:rFonts w:ascii="標楷體" w:eastAsia="標楷體" w:hAnsi="標楷體"/>
              </w:rPr>
              <w:t>□其他:</w:t>
            </w:r>
          </w:p>
        </w:tc>
        <w:tc>
          <w:tcPr>
            <w:tcW w:w="1552"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tabs>
                <w:tab w:val="left" w:pos="5476"/>
              </w:tabs>
              <w:spacing w:line="200" w:lineRule="exact"/>
              <w:jc w:val="center"/>
              <w:rPr>
                <w:rFonts w:eastAsia="標楷體"/>
              </w:rPr>
            </w:pPr>
            <w:r>
              <w:rPr>
                <w:rFonts w:ascii="標楷體" w:eastAsia="標楷體" w:hAnsi="標楷體"/>
              </w:rPr>
              <w:t>醫療院所</w:t>
            </w:r>
          </w:p>
        </w:tc>
        <w:tc>
          <w:tcPr>
            <w:tcW w:w="3483" w:type="dxa"/>
            <w:gridSpan w:val="5"/>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84BFC">
            <w:pPr>
              <w:tabs>
                <w:tab w:val="left" w:pos="5476"/>
              </w:tabs>
              <w:jc w:val="both"/>
              <w:rPr>
                <w:rFonts w:eastAsia="標楷體"/>
              </w:rPr>
            </w:pPr>
          </w:p>
        </w:tc>
      </w:tr>
      <w:tr w:rsidR="00184BFC">
        <w:trPr>
          <w:cantSplit/>
          <w:trHeight w:val="315"/>
          <w:jc w:val="center"/>
        </w:trPr>
        <w:tc>
          <w:tcPr>
            <w:tcW w:w="9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rPr>
                <w:rFonts w:ascii="標楷體" w:eastAsia="標楷體" w:hAnsi="標楷體" w:cs="標楷體"/>
                <w:sz w:val="28"/>
              </w:rPr>
            </w:pPr>
          </w:p>
        </w:tc>
        <w:tc>
          <w:tcPr>
            <w:tcW w:w="10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rPr>
            </w:pPr>
          </w:p>
        </w:tc>
        <w:tc>
          <w:tcPr>
            <w:tcW w:w="4285" w:type="dxa"/>
            <w:gridSpan w:val="8"/>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widowControl/>
              <w:ind w:firstLine="140"/>
              <w:jc w:val="both"/>
              <w:rPr>
                <w:rFonts w:ascii="標楷體" w:eastAsia="標楷體" w:hAnsi="標楷體"/>
                <w:sz w:val="28"/>
              </w:rPr>
            </w:pPr>
          </w:p>
        </w:tc>
        <w:tc>
          <w:tcPr>
            <w:tcW w:w="1552"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tabs>
                <w:tab w:val="left" w:pos="1952"/>
                <w:tab w:val="left" w:pos="2132"/>
              </w:tabs>
              <w:spacing w:line="200" w:lineRule="exact"/>
              <w:jc w:val="center"/>
              <w:rPr>
                <w:rFonts w:eastAsia="標楷體"/>
              </w:rPr>
            </w:pPr>
            <w:r>
              <w:rPr>
                <w:rFonts w:ascii="標楷體" w:eastAsia="標楷體" w:hAnsi="標楷體"/>
              </w:rPr>
              <w:t>診斷時間</w:t>
            </w:r>
          </w:p>
        </w:tc>
        <w:tc>
          <w:tcPr>
            <w:tcW w:w="3483" w:type="dxa"/>
            <w:gridSpan w:val="5"/>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tabs>
                <w:tab w:val="left" w:pos="5476"/>
              </w:tabs>
              <w:jc w:val="center"/>
              <w:rPr>
                <w:rFonts w:eastAsia="標楷體"/>
              </w:rPr>
            </w:pPr>
            <w:r>
              <w:rPr>
                <w:rFonts w:ascii="標楷體" w:eastAsia="標楷體" w:hAnsi="標楷體"/>
              </w:rPr>
              <w:t>年    月    日</w:t>
            </w:r>
          </w:p>
        </w:tc>
      </w:tr>
      <w:tr w:rsidR="00184BFC">
        <w:trPr>
          <w:cantSplit/>
          <w:trHeight w:val="480"/>
          <w:jc w:val="center"/>
        </w:trPr>
        <w:tc>
          <w:tcPr>
            <w:tcW w:w="9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rPr>
                <w:rFonts w:ascii="標楷體" w:eastAsia="標楷體" w:hAnsi="標楷體" w:cs="標楷體"/>
              </w:rPr>
            </w:pPr>
          </w:p>
        </w:tc>
        <w:tc>
          <w:tcPr>
            <w:tcW w:w="106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建議及</w:t>
            </w:r>
          </w:p>
          <w:p w:rsidR="00184BFC" w:rsidRDefault="00193356">
            <w:pPr>
              <w:jc w:val="center"/>
              <w:rPr>
                <w:rFonts w:ascii="標楷體" w:eastAsia="標楷體" w:hAnsi="標楷體"/>
              </w:rPr>
            </w:pPr>
            <w:r>
              <w:rPr>
                <w:rFonts w:ascii="標楷體" w:eastAsia="標楷體" w:hAnsi="標楷體"/>
              </w:rPr>
              <w:t>處方</w:t>
            </w:r>
          </w:p>
        </w:tc>
        <w:tc>
          <w:tcPr>
            <w:tcW w:w="9320" w:type="dxa"/>
            <w:gridSpan w:val="16"/>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widowControl/>
              <w:spacing w:line="360" w:lineRule="auto"/>
              <w:ind w:firstLine="120"/>
              <w:jc w:val="both"/>
              <w:rPr>
                <w:rFonts w:ascii="標楷體" w:eastAsia="標楷體" w:hAnsi="標楷體"/>
              </w:rPr>
            </w:pPr>
            <w:r>
              <w:rPr>
                <w:rFonts w:ascii="標楷體" w:eastAsia="標楷體" w:hAnsi="標楷體"/>
              </w:rPr>
              <w:t>建議:</w:t>
            </w:r>
          </w:p>
        </w:tc>
      </w:tr>
      <w:tr w:rsidR="00184BFC">
        <w:trPr>
          <w:cantSplit/>
          <w:trHeight w:val="442"/>
          <w:jc w:val="center"/>
        </w:trPr>
        <w:tc>
          <w:tcPr>
            <w:tcW w:w="90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rPr>
                <w:rFonts w:ascii="標楷體" w:eastAsia="標楷體" w:hAnsi="標楷體" w:cs="標楷體"/>
              </w:rPr>
            </w:pPr>
          </w:p>
        </w:tc>
        <w:tc>
          <w:tcPr>
            <w:tcW w:w="106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sz w:val="28"/>
              </w:rPr>
            </w:pPr>
          </w:p>
        </w:tc>
        <w:tc>
          <w:tcPr>
            <w:tcW w:w="9320" w:type="dxa"/>
            <w:gridSpan w:val="16"/>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both"/>
              <w:rPr>
                <w:rFonts w:ascii="標楷體" w:eastAsia="標楷體" w:hAnsi="標楷體"/>
              </w:rPr>
            </w:pPr>
            <w:r>
              <w:rPr>
                <w:rFonts w:ascii="標楷體" w:eastAsia="標楷體" w:hAnsi="標楷體"/>
              </w:rPr>
              <w:t>醫師是否建議用藥：</w:t>
            </w:r>
            <w:proofErr w:type="gramStart"/>
            <w:r>
              <w:rPr>
                <w:rFonts w:ascii="標楷體" w:eastAsia="標楷體" w:hAnsi="標楷體"/>
              </w:rPr>
              <w:t>□否</w:t>
            </w:r>
            <w:proofErr w:type="gramEnd"/>
            <w:r>
              <w:rPr>
                <w:rFonts w:ascii="標楷體" w:eastAsia="標楷體" w:hAnsi="標楷體"/>
              </w:rPr>
              <w:t xml:space="preserve">  □是</w:t>
            </w:r>
            <w:proofErr w:type="gramStart"/>
            <w:r>
              <w:rPr>
                <w:rFonts w:ascii="標楷體" w:eastAsia="標楷體" w:hAnsi="標楷體"/>
              </w:rPr>
              <w:t>（</w:t>
            </w:r>
            <w:proofErr w:type="gramEnd"/>
            <w:r>
              <w:rPr>
                <w:rFonts w:ascii="標楷體" w:eastAsia="標楷體" w:hAnsi="標楷體"/>
              </w:rPr>
              <w:t>藥名：_____________、劑量：_____________</w:t>
            </w:r>
            <w:proofErr w:type="gramStart"/>
            <w:r>
              <w:rPr>
                <w:rFonts w:ascii="標楷體" w:eastAsia="標楷體" w:hAnsi="標楷體"/>
              </w:rPr>
              <w:t>）</w:t>
            </w:r>
            <w:proofErr w:type="gramEnd"/>
          </w:p>
          <w:p w:rsidR="00184BFC" w:rsidRDefault="00193356">
            <w:pPr>
              <w:jc w:val="both"/>
              <w:rPr>
                <w:rFonts w:ascii="標楷體" w:eastAsia="標楷體" w:hAnsi="標楷體"/>
              </w:rPr>
            </w:pPr>
            <w:r>
              <w:rPr>
                <w:rFonts w:ascii="標楷體" w:eastAsia="標楷體" w:hAnsi="標楷體"/>
              </w:rPr>
              <w:t>目前學生服藥情形：</w:t>
            </w:r>
            <w:proofErr w:type="gramStart"/>
            <w:r>
              <w:rPr>
                <w:rFonts w:ascii="標楷體" w:eastAsia="標楷體" w:hAnsi="標楷體"/>
              </w:rPr>
              <w:t>□否</w:t>
            </w:r>
            <w:proofErr w:type="gramEnd"/>
            <w:r>
              <w:rPr>
                <w:rFonts w:ascii="標楷體" w:eastAsia="標楷體" w:hAnsi="標楷體"/>
              </w:rPr>
              <w:t xml:space="preserve">  □是(□持續服藥中□斷斷續續，原因：____________</w:t>
            </w:r>
            <w:proofErr w:type="gramStart"/>
            <w:r>
              <w:rPr>
                <w:rFonts w:ascii="標楷體" w:eastAsia="標楷體" w:hAnsi="標楷體"/>
              </w:rPr>
              <w:t>）</w:t>
            </w:r>
            <w:proofErr w:type="gramEnd"/>
          </w:p>
        </w:tc>
      </w:tr>
      <w:tr w:rsidR="00184BFC">
        <w:trPr>
          <w:cantSplit/>
          <w:trHeight w:val="270"/>
          <w:jc w:val="center"/>
        </w:trPr>
        <w:tc>
          <w:tcPr>
            <w:tcW w:w="11289" w:type="dxa"/>
            <w:gridSpan w:val="2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3" w:type="dxa"/>
            </w:tcMar>
            <w:vAlign w:val="center"/>
          </w:tcPr>
          <w:p w:rsidR="00184BFC" w:rsidRDefault="00193356">
            <w:pPr>
              <w:jc w:val="center"/>
              <w:rPr>
                <w:rFonts w:ascii="標楷體" w:eastAsia="標楷體" w:hAnsi="標楷體" w:cs="標楷體"/>
                <w:b/>
              </w:rPr>
            </w:pPr>
            <w:r>
              <w:rPr>
                <w:rFonts w:ascii="標楷體" w:eastAsia="標楷體" w:hAnsi="標楷體" w:cs="標楷體"/>
                <w:b/>
                <w:sz w:val="32"/>
              </w:rPr>
              <w:t>學業表現資料(</w:t>
            </w:r>
            <w:proofErr w:type="gramStart"/>
            <w:r>
              <w:rPr>
                <w:rFonts w:ascii="標楷體" w:eastAsia="標楷體" w:hAnsi="標楷體" w:cs="標楷體"/>
                <w:b/>
                <w:sz w:val="32"/>
              </w:rPr>
              <w:t>必填</w:t>
            </w:r>
            <w:proofErr w:type="gramEnd"/>
            <w:r>
              <w:rPr>
                <w:rFonts w:ascii="標楷體" w:eastAsia="標楷體" w:hAnsi="標楷體" w:cs="標楷體"/>
                <w:b/>
                <w:sz w:val="32"/>
              </w:rPr>
              <w:t>)</w:t>
            </w:r>
            <w:r>
              <w:rPr>
                <w:rFonts w:ascii="標楷體" w:eastAsia="標楷體" w:hAnsi="標楷體" w:cs="標楷體"/>
                <w:color w:val="000000" w:themeColor="text1"/>
              </w:rPr>
              <w:t xml:space="preserve"> (一年級剛入班尚未有評量成績)</w:t>
            </w:r>
          </w:p>
        </w:tc>
      </w:tr>
      <w:tr w:rsidR="00184BFC">
        <w:trPr>
          <w:cantSplit/>
          <w:trHeight w:val="270"/>
          <w:jc w:val="center"/>
        </w:trPr>
        <w:tc>
          <w:tcPr>
            <w:tcW w:w="53" w:type="dxa"/>
            <w:tcBorders>
              <w:top w:val="single" w:sz="4" w:space="0" w:color="00000A"/>
              <w:left w:val="single" w:sz="4" w:space="0" w:color="00000A"/>
              <w:bottom w:val="single" w:sz="4" w:space="0" w:color="00000A"/>
              <w:right w:val="single" w:sz="4" w:space="0" w:color="00000A"/>
            </w:tcBorders>
            <w:shd w:val="clear" w:color="auto" w:fill="auto"/>
          </w:tcPr>
          <w:p w:rsidR="00184BFC" w:rsidRDefault="00184BFC"/>
        </w:tc>
        <w:tc>
          <w:tcPr>
            <w:tcW w:w="10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目</w:t>
            </w:r>
          </w:p>
          <w:p w:rsidR="00184BFC" w:rsidRDefault="00193356">
            <w:pPr>
              <w:jc w:val="center"/>
              <w:rPr>
                <w:rFonts w:ascii="標楷體" w:eastAsia="標楷體" w:hAnsi="標楷體"/>
              </w:rPr>
            </w:pPr>
            <w:r>
              <w:rPr>
                <w:rFonts w:ascii="標楷體" w:eastAsia="標楷體" w:hAnsi="標楷體"/>
              </w:rPr>
              <w:t>前</w:t>
            </w:r>
          </w:p>
          <w:p w:rsidR="00184BFC" w:rsidRDefault="00193356">
            <w:pPr>
              <w:jc w:val="center"/>
              <w:rPr>
                <w:rFonts w:ascii="標楷體" w:eastAsia="標楷體" w:hAnsi="標楷體"/>
              </w:rPr>
            </w:pPr>
            <w:r>
              <w:rPr>
                <w:rFonts w:ascii="標楷體" w:eastAsia="標楷體" w:hAnsi="標楷體"/>
              </w:rPr>
              <w:t>學</w:t>
            </w:r>
          </w:p>
          <w:p w:rsidR="00184BFC" w:rsidRDefault="00193356">
            <w:pPr>
              <w:jc w:val="center"/>
              <w:rPr>
                <w:rFonts w:ascii="標楷體" w:eastAsia="標楷體" w:hAnsi="標楷體"/>
              </w:rPr>
            </w:pPr>
            <w:r>
              <w:rPr>
                <w:rFonts w:ascii="標楷體" w:eastAsia="標楷體" w:hAnsi="標楷體"/>
              </w:rPr>
              <w:t>業</w:t>
            </w:r>
          </w:p>
          <w:p w:rsidR="00184BFC" w:rsidRDefault="00193356">
            <w:pPr>
              <w:jc w:val="center"/>
              <w:rPr>
                <w:rFonts w:ascii="標楷體" w:eastAsia="標楷體" w:hAnsi="標楷體"/>
              </w:rPr>
            </w:pPr>
            <w:r>
              <w:rPr>
                <w:rFonts w:ascii="標楷體" w:eastAsia="標楷體" w:hAnsi="標楷體"/>
              </w:rPr>
              <w:t>成</w:t>
            </w:r>
          </w:p>
          <w:p w:rsidR="00184BFC" w:rsidRDefault="00193356">
            <w:pPr>
              <w:jc w:val="center"/>
              <w:rPr>
                <w:rFonts w:ascii="標楷體" w:eastAsia="標楷體" w:hAnsi="標楷體"/>
              </w:rPr>
            </w:pPr>
            <w:r>
              <w:rPr>
                <w:rFonts w:ascii="標楷體" w:eastAsia="標楷體" w:hAnsi="標楷體"/>
              </w:rPr>
              <w:t>就</w:t>
            </w:r>
          </w:p>
        </w:tc>
        <w:tc>
          <w:tcPr>
            <w:tcW w:w="959"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color w:val="000000"/>
              </w:rPr>
              <w:t>最近的三次成績</w:t>
            </w:r>
          </w:p>
        </w:tc>
        <w:tc>
          <w:tcPr>
            <w:tcW w:w="2959" w:type="dxa"/>
            <w:gridSpan w:val="5"/>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s="標楷體"/>
                <w:u w:val="single"/>
              </w:rPr>
            </w:pPr>
            <w:r>
              <w:rPr>
                <w:rFonts w:ascii="標楷體" w:eastAsia="標楷體" w:hAnsi="標楷體" w:cs="標楷體"/>
                <w:u w:val="single"/>
              </w:rPr>
              <w:t xml:space="preserve">    學年    學期</w:t>
            </w:r>
          </w:p>
          <w:p w:rsidR="00184BFC" w:rsidRDefault="00193356">
            <w:pPr>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u w:val="single"/>
              </w:rPr>
              <w:t xml:space="preserve">    </w:t>
            </w:r>
            <w:r>
              <w:rPr>
                <w:rFonts w:ascii="標楷體" w:eastAsia="標楷體" w:hAnsi="標楷體" w:cs="標楷體"/>
              </w:rPr>
              <w:t>次成績考查</w:t>
            </w:r>
          </w:p>
        </w:tc>
        <w:tc>
          <w:tcPr>
            <w:tcW w:w="3129" w:type="dxa"/>
            <w:gridSpan w:val="6"/>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s="標楷體"/>
                <w:u w:val="single"/>
              </w:rPr>
            </w:pPr>
            <w:r>
              <w:rPr>
                <w:rFonts w:ascii="標楷體" w:eastAsia="標楷體" w:hAnsi="標楷體" w:cs="標楷體"/>
                <w:u w:val="single"/>
              </w:rPr>
              <w:t xml:space="preserve">    學年    學期</w:t>
            </w:r>
          </w:p>
          <w:p w:rsidR="00184BFC" w:rsidRDefault="00193356">
            <w:pPr>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u w:val="single"/>
              </w:rPr>
              <w:t xml:space="preserve">    </w:t>
            </w:r>
            <w:r>
              <w:rPr>
                <w:rFonts w:ascii="標楷體" w:eastAsia="標楷體" w:hAnsi="標楷體" w:cs="標楷體"/>
              </w:rPr>
              <w:t>次成績考查</w:t>
            </w:r>
          </w:p>
        </w:tc>
        <w:tc>
          <w:tcPr>
            <w:tcW w:w="3099"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s="標楷體"/>
                <w:u w:val="single"/>
              </w:rPr>
            </w:pPr>
            <w:r>
              <w:rPr>
                <w:rFonts w:ascii="標楷體" w:eastAsia="標楷體" w:hAnsi="標楷體" w:cs="標楷體"/>
                <w:u w:val="single"/>
              </w:rPr>
              <w:t xml:space="preserve">    學年    學期</w:t>
            </w:r>
          </w:p>
          <w:p w:rsidR="00184BFC" w:rsidRDefault="00193356">
            <w:pPr>
              <w:jc w:val="center"/>
              <w:rPr>
                <w:rFonts w:ascii="標楷體" w:eastAsia="標楷體" w:hAnsi="標楷體" w:cs="標楷體"/>
              </w:rPr>
            </w:pPr>
            <w:r>
              <w:rPr>
                <w:rFonts w:ascii="標楷體" w:eastAsia="標楷體" w:hAnsi="標楷體" w:cs="標楷體"/>
              </w:rPr>
              <w:t>第</w:t>
            </w:r>
            <w:r>
              <w:rPr>
                <w:rFonts w:ascii="標楷體" w:eastAsia="標楷體" w:hAnsi="標楷體" w:cs="標楷體"/>
                <w:u w:val="single"/>
              </w:rPr>
              <w:t xml:space="preserve">    </w:t>
            </w:r>
            <w:r>
              <w:rPr>
                <w:rFonts w:ascii="標楷體" w:eastAsia="標楷體" w:hAnsi="標楷體" w:cs="標楷體"/>
              </w:rPr>
              <w:t>次成績考查</w:t>
            </w:r>
          </w:p>
        </w:tc>
      </w:tr>
      <w:tr w:rsidR="00184BFC">
        <w:trPr>
          <w:cantSplit/>
          <w:trHeight w:val="390"/>
          <w:jc w:val="center"/>
        </w:trPr>
        <w:tc>
          <w:tcPr>
            <w:tcW w:w="53" w:type="dxa"/>
            <w:tcBorders>
              <w:top w:val="single" w:sz="4" w:space="0" w:color="00000A"/>
              <w:left w:val="single" w:sz="4" w:space="0" w:color="00000A"/>
              <w:bottom w:val="single" w:sz="4" w:space="0" w:color="00000A"/>
              <w:right w:val="single" w:sz="4" w:space="0" w:color="00000A"/>
            </w:tcBorders>
            <w:shd w:val="clear" w:color="auto" w:fill="auto"/>
          </w:tcPr>
          <w:p w:rsidR="00184BFC" w:rsidRDefault="00184BFC"/>
        </w:tc>
        <w:tc>
          <w:tcPr>
            <w:tcW w:w="10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rPr>
            </w:pPr>
          </w:p>
        </w:tc>
        <w:tc>
          <w:tcPr>
            <w:tcW w:w="959"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 xml:space="preserve">   成績</w:t>
            </w:r>
          </w:p>
          <w:p w:rsidR="00184BFC" w:rsidRDefault="00193356">
            <w:pPr>
              <w:rPr>
                <w:rFonts w:ascii="標楷體" w:eastAsia="標楷體" w:hAnsi="標楷體"/>
              </w:rPr>
            </w:pPr>
            <w:r>
              <w:rPr>
                <w:rFonts w:ascii="標楷體" w:eastAsia="標楷體" w:hAnsi="標楷體"/>
              </w:rPr>
              <w:t>科目</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分數</w:t>
            </w: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名次</w:t>
            </w:r>
          </w:p>
        </w:tc>
        <w:tc>
          <w:tcPr>
            <w:tcW w:w="70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全班</w:t>
            </w:r>
          </w:p>
          <w:p w:rsidR="00184BFC" w:rsidRDefault="00193356">
            <w:pPr>
              <w:jc w:val="center"/>
              <w:rPr>
                <w:rFonts w:ascii="標楷體" w:eastAsia="標楷體" w:hAnsi="標楷體"/>
              </w:rPr>
            </w:pPr>
            <w:r>
              <w:rPr>
                <w:rFonts w:ascii="標楷體" w:eastAsia="標楷體" w:hAnsi="標楷體"/>
              </w:rPr>
              <w:t>人數</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調整</w:t>
            </w: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分數</w:t>
            </w:r>
          </w:p>
        </w:tc>
        <w:tc>
          <w:tcPr>
            <w:tcW w:w="99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名次</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全班</w:t>
            </w:r>
          </w:p>
          <w:p w:rsidR="00184BFC" w:rsidRDefault="00193356">
            <w:pPr>
              <w:jc w:val="center"/>
              <w:rPr>
                <w:rFonts w:ascii="標楷體" w:eastAsia="標楷體" w:hAnsi="標楷體"/>
              </w:rPr>
            </w:pPr>
            <w:r>
              <w:rPr>
                <w:rFonts w:ascii="標楷體" w:eastAsia="標楷體" w:hAnsi="標楷體"/>
              </w:rPr>
              <w:t>人數</w:t>
            </w: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調整</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分數</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名次</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全班</w:t>
            </w:r>
          </w:p>
          <w:p w:rsidR="00184BFC" w:rsidRDefault="00193356">
            <w:pPr>
              <w:jc w:val="center"/>
              <w:rPr>
                <w:rFonts w:ascii="標楷體" w:eastAsia="標楷體" w:hAnsi="標楷體"/>
              </w:rPr>
            </w:pPr>
            <w:r>
              <w:rPr>
                <w:rFonts w:ascii="標楷體" w:eastAsia="標楷體" w:hAnsi="標楷體"/>
              </w:rPr>
              <w:t>人數</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rPr>
            </w:pPr>
            <w:r>
              <w:rPr>
                <w:rFonts w:ascii="標楷體" w:eastAsia="標楷體" w:hAnsi="標楷體"/>
              </w:rPr>
              <w:t>調整</w:t>
            </w:r>
          </w:p>
        </w:tc>
      </w:tr>
      <w:tr w:rsidR="00184BFC">
        <w:trPr>
          <w:cantSplit/>
          <w:trHeight w:val="489"/>
          <w:jc w:val="center"/>
        </w:trPr>
        <w:tc>
          <w:tcPr>
            <w:tcW w:w="53" w:type="dxa"/>
            <w:tcBorders>
              <w:top w:val="single" w:sz="4" w:space="0" w:color="00000A"/>
              <w:left w:val="single" w:sz="4" w:space="0" w:color="00000A"/>
              <w:bottom w:val="single" w:sz="4" w:space="0" w:color="00000A"/>
              <w:right w:val="single" w:sz="4" w:space="0" w:color="00000A"/>
            </w:tcBorders>
            <w:shd w:val="clear" w:color="auto" w:fill="auto"/>
          </w:tcPr>
          <w:p w:rsidR="00184BFC" w:rsidRDefault="00184BFC"/>
        </w:tc>
        <w:tc>
          <w:tcPr>
            <w:tcW w:w="10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rPr>
            </w:pPr>
          </w:p>
        </w:tc>
        <w:tc>
          <w:tcPr>
            <w:tcW w:w="959"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olor w:val="000000"/>
              </w:rPr>
            </w:pPr>
            <w:r>
              <w:rPr>
                <w:rFonts w:ascii="標楷體" w:eastAsia="標楷體" w:hAnsi="標楷體"/>
                <w:color w:val="000000"/>
              </w:rPr>
              <w:t>國語文</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0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99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r>
      <w:tr w:rsidR="00184BFC">
        <w:trPr>
          <w:cantSplit/>
          <w:trHeight w:val="411"/>
          <w:jc w:val="center"/>
        </w:trPr>
        <w:tc>
          <w:tcPr>
            <w:tcW w:w="53" w:type="dxa"/>
            <w:tcBorders>
              <w:top w:val="single" w:sz="4" w:space="0" w:color="00000A"/>
              <w:left w:val="single" w:sz="4" w:space="0" w:color="00000A"/>
              <w:bottom w:val="single" w:sz="4" w:space="0" w:color="00000A"/>
              <w:right w:val="single" w:sz="4" w:space="0" w:color="00000A"/>
            </w:tcBorders>
            <w:shd w:val="clear" w:color="auto" w:fill="auto"/>
          </w:tcPr>
          <w:p w:rsidR="00184BFC" w:rsidRDefault="00184BFC"/>
        </w:tc>
        <w:tc>
          <w:tcPr>
            <w:tcW w:w="10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rPr>
            </w:pPr>
          </w:p>
        </w:tc>
        <w:tc>
          <w:tcPr>
            <w:tcW w:w="959"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olor w:val="000000"/>
              </w:rPr>
            </w:pPr>
            <w:r>
              <w:rPr>
                <w:rFonts w:ascii="標楷體" w:eastAsia="標楷體" w:hAnsi="標楷體"/>
                <w:color w:val="000000"/>
              </w:rPr>
              <w:t>數學</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0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99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r>
      <w:tr w:rsidR="00184BFC">
        <w:trPr>
          <w:cantSplit/>
          <w:trHeight w:val="417"/>
          <w:jc w:val="center"/>
        </w:trPr>
        <w:tc>
          <w:tcPr>
            <w:tcW w:w="53" w:type="dxa"/>
            <w:tcBorders>
              <w:top w:val="single" w:sz="4" w:space="0" w:color="00000A"/>
              <w:left w:val="single" w:sz="4" w:space="0" w:color="00000A"/>
              <w:bottom w:val="single" w:sz="4" w:space="0" w:color="00000A"/>
              <w:right w:val="single" w:sz="4" w:space="0" w:color="00000A"/>
            </w:tcBorders>
            <w:shd w:val="clear" w:color="auto" w:fill="auto"/>
          </w:tcPr>
          <w:p w:rsidR="00184BFC" w:rsidRDefault="00184BFC"/>
        </w:tc>
        <w:tc>
          <w:tcPr>
            <w:tcW w:w="10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rPr>
            </w:pPr>
          </w:p>
        </w:tc>
        <w:tc>
          <w:tcPr>
            <w:tcW w:w="959"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olor w:val="000000"/>
              </w:rPr>
            </w:pPr>
            <w:r>
              <w:rPr>
                <w:rFonts w:ascii="標楷體" w:eastAsia="標楷體" w:hAnsi="標楷體"/>
                <w:color w:val="000000"/>
              </w:rPr>
              <w:t>社會</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0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99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r>
      <w:tr w:rsidR="00184BFC">
        <w:trPr>
          <w:cantSplit/>
          <w:trHeight w:val="410"/>
          <w:jc w:val="center"/>
        </w:trPr>
        <w:tc>
          <w:tcPr>
            <w:tcW w:w="53" w:type="dxa"/>
            <w:tcBorders>
              <w:top w:val="single" w:sz="4" w:space="0" w:color="00000A"/>
              <w:left w:val="single" w:sz="4" w:space="0" w:color="00000A"/>
              <w:bottom w:val="single" w:sz="4" w:space="0" w:color="00000A"/>
              <w:right w:val="single" w:sz="4" w:space="0" w:color="00000A"/>
            </w:tcBorders>
            <w:shd w:val="clear" w:color="auto" w:fill="auto"/>
          </w:tcPr>
          <w:p w:rsidR="00184BFC" w:rsidRDefault="00184BFC"/>
        </w:tc>
        <w:tc>
          <w:tcPr>
            <w:tcW w:w="10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rPr>
            </w:pPr>
          </w:p>
        </w:tc>
        <w:tc>
          <w:tcPr>
            <w:tcW w:w="959"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olor w:val="000000"/>
              </w:rPr>
            </w:pPr>
            <w:r>
              <w:rPr>
                <w:rFonts w:ascii="標楷體" w:eastAsia="標楷體" w:hAnsi="標楷體"/>
                <w:color w:val="000000"/>
              </w:rPr>
              <w:t>自然</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0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99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r>
      <w:tr w:rsidR="00184BFC">
        <w:trPr>
          <w:cantSplit/>
          <w:trHeight w:val="429"/>
          <w:jc w:val="center"/>
        </w:trPr>
        <w:tc>
          <w:tcPr>
            <w:tcW w:w="53" w:type="dxa"/>
            <w:tcBorders>
              <w:top w:val="single" w:sz="4" w:space="0" w:color="00000A"/>
              <w:left w:val="single" w:sz="4" w:space="0" w:color="00000A"/>
              <w:bottom w:val="single" w:sz="4" w:space="0" w:color="00000A"/>
              <w:right w:val="single" w:sz="4" w:space="0" w:color="00000A"/>
            </w:tcBorders>
            <w:shd w:val="clear" w:color="auto" w:fill="auto"/>
          </w:tcPr>
          <w:p w:rsidR="00184BFC" w:rsidRDefault="00184BFC"/>
        </w:tc>
        <w:tc>
          <w:tcPr>
            <w:tcW w:w="10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rPr>
            </w:pPr>
          </w:p>
        </w:tc>
        <w:tc>
          <w:tcPr>
            <w:tcW w:w="959"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olor w:val="000000"/>
              </w:rPr>
            </w:pPr>
            <w:r>
              <w:rPr>
                <w:rFonts w:ascii="標楷體" w:eastAsia="標楷體" w:hAnsi="標楷體"/>
                <w:color w:val="000000"/>
              </w:rPr>
              <w:t>英語文</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81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4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994"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82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rPr>
            </w:pPr>
          </w:p>
        </w:tc>
      </w:tr>
      <w:tr w:rsidR="00184BFC">
        <w:trPr>
          <w:cantSplit/>
          <w:trHeight w:val="429"/>
          <w:jc w:val="center"/>
        </w:trPr>
        <w:tc>
          <w:tcPr>
            <w:tcW w:w="53" w:type="dxa"/>
            <w:tcBorders>
              <w:top w:val="single" w:sz="4" w:space="0" w:color="00000A"/>
              <w:left w:val="single" w:sz="4" w:space="0" w:color="00000A"/>
              <w:bottom w:val="single" w:sz="4" w:space="0" w:color="00000A"/>
              <w:right w:val="single" w:sz="4" w:space="0" w:color="00000A"/>
            </w:tcBorders>
            <w:shd w:val="clear" w:color="auto" w:fill="auto"/>
          </w:tcPr>
          <w:p w:rsidR="00184BFC" w:rsidRDefault="00184BFC"/>
        </w:tc>
        <w:tc>
          <w:tcPr>
            <w:tcW w:w="11236" w:type="dxa"/>
            <w:gridSpan w:val="19"/>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both"/>
              <w:rPr>
                <w:rFonts w:ascii="標楷體" w:eastAsia="標楷體" w:hAnsi="標楷體" w:cs="標楷體"/>
                <w:color w:val="000000" w:themeColor="text1"/>
              </w:rPr>
            </w:pPr>
            <w:r>
              <w:rPr>
                <w:rFonts w:ascii="標楷體" w:eastAsia="標楷體" w:hAnsi="標楷體" w:cs="標楷體"/>
                <w:b/>
                <w:color w:val="000000" w:themeColor="text1"/>
              </w:rPr>
              <w:t>備註:</w:t>
            </w:r>
            <w:r>
              <w:rPr>
                <w:rFonts w:ascii="標楷體" w:eastAsia="標楷體" w:hAnsi="標楷體" w:cs="標楷體"/>
                <w:color w:val="000000" w:themeColor="text1"/>
              </w:rPr>
              <w:t xml:space="preserve">  請填寫最接近的三次成績</w:t>
            </w:r>
          </w:p>
          <w:p w:rsidR="00184BFC" w:rsidRDefault="00193356">
            <w:pPr>
              <w:jc w:val="both"/>
              <w:rPr>
                <w:rFonts w:ascii="標楷體" w:eastAsia="標楷體" w:hAnsi="標楷體" w:cs="標楷體"/>
              </w:rPr>
            </w:pPr>
            <w:r>
              <w:rPr>
                <w:rFonts w:ascii="標楷體" w:eastAsia="標楷體" w:hAnsi="標楷體" w:cs="標楷體"/>
                <w:color w:val="000000" w:themeColor="text1"/>
              </w:rPr>
              <w:t>*若有調整請註記調整方式 □內容難易度調整</w:t>
            </w:r>
            <w:r>
              <w:rPr>
                <w:rFonts w:ascii="標楷體" w:eastAsia="標楷體" w:hAnsi="標楷體"/>
                <w:color w:val="000000" w:themeColor="text1"/>
              </w:rPr>
              <w:t xml:space="preserve"> □測驗</w:t>
            </w:r>
            <w:r>
              <w:rPr>
                <w:rFonts w:ascii="標楷體" w:eastAsia="標楷體" w:hAnsi="標楷體" w:cs="標楷體"/>
                <w:color w:val="000000" w:themeColor="text1"/>
              </w:rPr>
              <w:t xml:space="preserve">時間調整  </w:t>
            </w:r>
            <w:r>
              <w:rPr>
                <w:rFonts w:ascii="標楷體" w:eastAsia="標楷體" w:hAnsi="標楷體"/>
                <w:color w:val="000000" w:themeColor="text1"/>
              </w:rPr>
              <w:t>□</w:t>
            </w:r>
            <w:r>
              <w:rPr>
                <w:rFonts w:ascii="標楷體" w:eastAsia="標楷體" w:hAnsi="標楷體" w:cs="標楷體"/>
                <w:color w:val="000000" w:themeColor="text1"/>
              </w:rPr>
              <w:t xml:space="preserve">分數比例調整  </w:t>
            </w:r>
            <w:r>
              <w:rPr>
                <w:rFonts w:ascii="標楷體" w:eastAsia="標楷體" w:hAnsi="標楷體"/>
                <w:color w:val="000000" w:themeColor="text1"/>
              </w:rPr>
              <w:t>□</w:t>
            </w:r>
            <w:r>
              <w:rPr>
                <w:rFonts w:ascii="標楷體" w:eastAsia="標楷體" w:hAnsi="標楷體" w:cs="標楷體"/>
                <w:color w:val="000000" w:themeColor="text1"/>
              </w:rPr>
              <w:t>其他</w:t>
            </w:r>
            <w:r>
              <w:rPr>
                <w:rFonts w:ascii="標楷體" w:eastAsia="標楷體" w:hAnsi="標楷體" w:cs="標楷體"/>
                <w:color w:val="000000" w:themeColor="text1"/>
                <w:u w:val="single"/>
              </w:rPr>
              <w:t xml:space="preserve">          </w:t>
            </w:r>
            <w:r>
              <w:rPr>
                <w:rFonts w:ascii="標楷體" w:eastAsia="標楷體" w:hAnsi="標楷體" w:cs="標楷體"/>
                <w:color w:val="000000" w:themeColor="text1"/>
              </w:rPr>
              <w:t xml:space="preserve"> </w:t>
            </w:r>
          </w:p>
        </w:tc>
      </w:tr>
    </w:tbl>
    <w:p w:rsidR="00184BFC" w:rsidRDefault="00184BFC"/>
    <w:tbl>
      <w:tblPr>
        <w:tblStyle w:val="af4"/>
        <w:tblW w:w="11341" w:type="dxa"/>
        <w:tblInd w:w="-333" w:type="dxa"/>
        <w:tblCellMar>
          <w:left w:w="93" w:type="dxa"/>
        </w:tblCellMar>
        <w:tblLook w:val="04A0" w:firstRow="1" w:lastRow="0" w:firstColumn="1" w:lastColumn="0" w:noHBand="0" w:noVBand="1"/>
      </w:tblPr>
      <w:tblGrid>
        <w:gridCol w:w="1457"/>
        <w:gridCol w:w="1984"/>
        <w:gridCol w:w="7900"/>
      </w:tblGrid>
      <w:tr w:rsidR="00184BFC">
        <w:trPr>
          <w:trHeight w:val="536"/>
        </w:trPr>
        <w:tc>
          <w:tcPr>
            <w:tcW w:w="11341" w:type="dxa"/>
            <w:gridSpan w:val="3"/>
            <w:shd w:val="clear" w:color="auto" w:fill="D9D9D9" w:themeFill="background1" w:themeFillShade="D9"/>
            <w:tcMar>
              <w:left w:w="93" w:type="dxa"/>
            </w:tcMar>
          </w:tcPr>
          <w:p w:rsidR="00184BFC" w:rsidRDefault="00193356">
            <w:pPr>
              <w:jc w:val="center"/>
              <w:rPr>
                <w:rFonts w:ascii="標楷體" w:eastAsia="標楷體" w:hAnsi="標楷體"/>
                <w:b/>
                <w:sz w:val="32"/>
                <w:szCs w:val="32"/>
              </w:rPr>
            </w:pPr>
            <w:r>
              <w:rPr>
                <w:rFonts w:ascii="標楷體" w:eastAsia="標楷體" w:hAnsi="標楷體"/>
                <w:b/>
                <w:sz w:val="32"/>
                <w:szCs w:val="32"/>
              </w:rPr>
              <w:t>學習現況</w:t>
            </w:r>
          </w:p>
        </w:tc>
      </w:tr>
      <w:tr w:rsidR="00184BFC">
        <w:tc>
          <w:tcPr>
            <w:tcW w:w="1457" w:type="dxa"/>
            <w:shd w:val="clear" w:color="auto" w:fill="auto"/>
            <w:tcMar>
              <w:left w:w="93" w:type="dxa"/>
            </w:tcMar>
          </w:tcPr>
          <w:p w:rsidR="00184BFC" w:rsidRDefault="00193356">
            <w:pPr>
              <w:rPr>
                <w:rFonts w:ascii="標楷體" w:eastAsia="標楷體" w:hAnsi="標楷體"/>
                <w:szCs w:val="24"/>
              </w:rPr>
            </w:pPr>
            <w:r>
              <w:rPr>
                <w:rFonts w:ascii="標楷體" w:eastAsia="標楷體" w:hAnsi="標楷體"/>
                <w:szCs w:val="24"/>
              </w:rPr>
              <w:t>注意力</w:t>
            </w:r>
          </w:p>
        </w:tc>
        <w:tc>
          <w:tcPr>
            <w:tcW w:w="1984" w:type="dxa"/>
            <w:shd w:val="clear" w:color="auto" w:fill="auto"/>
            <w:tcMar>
              <w:left w:w="93" w:type="dxa"/>
            </w:tcMar>
          </w:tcPr>
          <w:p w:rsidR="00184BFC" w:rsidRDefault="00193356">
            <w:pPr>
              <w:rPr>
                <w:rFonts w:ascii="標楷體" w:eastAsia="標楷體" w:hAnsi="標楷體"/>
              </w:rPr>
            </w:pPr>
            <w:r>
              <w:rPr>
                <w:rFonts w:ascii="標楷體" w:eastAsia="標楷體" w:hAnsi="標楷體"/>
              </w:rPr>
              <w:t>□與一般學生相同</w:t>
            </w:r>
          </w:p>
          <w:p w:rsidR="00184BFC" w:rsidRDefault="00193356">
            <w:pPr>
              <w:rPr>
                <w:rFonts w:ascii="標楷體" w:eastAsia="標楷體" w:hAnsi="標楷體"/>
              </w:rPr>
            </w:pPr>
            <w:r>
              <w:rPr>
                <w:rFonts w:ascii="標楷體" w:eastAsia="標楷體" w:hAnsi="標楷體"/>
                <w:highlight w:val="black"/>
              </w:rPr>
              <w:t>□</w:t>
            </w:r>
            <w:r>
              <w:rPr>
                <w:rFonts w:ascii="標楷體" w:eastAsia="標楷體" w:hAnsi="標楷體"/>
              </w:rPr>
              <w:t>注意力渙散、聽而不聞</w:t>
            </w:r>
          </w:p>
          <w:p w:rsidR="00184BFC" w:rsidRDefault="00193356">
            <w:pPr>
              <w:rPr>
                <w:rFonts w:ascii="標楷體" w:eastAsia="標楷體" w:hAnsi="標楷體"/>
              </w:rPr>
            </w:pPr>
            <w:r>
              <w:rPr>
                <w:rFonts w:ascii="標楷體" w:eastAsia="標楷體" w:hAnsi="標楷體"/>
                <w:highlight w:val="black"/>
              </w:rPr>
              <w:t>□</w:t>
            </w:r>
            <w:r>
              <w:rPr>
                <w:rFonts w:ascii="標楷體" w:eastAsia="標楷體" w:hAnsi="標楷體"/>
              </w:rPr>
              <w:t>注意力缺乏、漫無目標</w:t>
            </w:r>
          </w:p>
          <w:p w:rsidR="00184BFC" w:rsidRDefault="00193356">
            <w:pPr>
              <w:rPr>
                <w:rStyle w:val="apple-converted-space"/>
                <w:rFonts w:ascii="標楷體" w:eastAsia="標楷體" w:hAnsi="標楷體" w:cs="Arial"/>
                <w:color w:val="000000"/>
                <w:sz w:val="20"/>
                <w:szCs w:val="20"/>
                <w:highlight w:val="white"/>
              </w:rPr>
            </w:pPr>
            <w:r>
              <w:rPr>
                <w:rFonts w:ascii="標楷體" w:eastAsia="標楷體" w:hAnsi="標楷體"/>
                <w:highlight w:val="black"/>
              </w:rPr>
              <w:t>□</w:t>
            </w:r>
            <w:r>
              <w:rPr>
                <w:rFonts w:ascii="標楷體" w:eastAsia="標楷體" w:hAnsi="標楷體"/>
              </w:rPr>
              <w:t>注意力短暫、思緒不易集中</w:t>
            </w:r>
            <w:r>
              <w:rPr>
                <w:rFonts w:ascii="標楷體" w:eastAsia="標楷體" w:hAnsi="標楷體"/>
                <w:highlight w:val="black"/>
              </w:rPr>
              <w:t>□</w:t>
            </w:r>
            <w:r>
              <w:rPr>
                <w:rFonts w:ascii="標楷體" w:eastAsia="標楷體" w:hAnsi="標楷體"/>
              </w:rPr>
              <w:t>注意力固執、專心做某一件事，不管其他目標</w:t>
            </w:r>
            <w:r>
              <w:rPr>
                <w:rFonts w:ascii="標楷體" w:eastAsia="標楷體" w:hAnsi="標楷體"/>
                <w:highlight w:val="black"/>
              </w:rPr>
              <w:t>□</w:t>
            </w:r>
            <w:r>
              <w:rPr>
                <w:rFonts w:ascii="標楷體" w:eastAsia="標楷體" w:hAnsi="標楷體"/>
              </w:rPr>
              <w:t>容易受干擾而分心</w:t>
            </w:r>
          </w:p>
          <w:p w:rsidR="00184BFC" w:rsidRDefault="00193356">
            <w:pPr>
              <w:rPr>
                <w:rFonts w:ascii="標楷體" w:eastAsia="標楷體" w:hAnsi="標楷體"/>
              </w:rPr>
            </w:pPr>
            <w:r>
              <w:rPr>
                <w:rFonts w:ascii="標楷體" w:eastAsia="標楷體" w:hAnsi="標楷體"/>
              </w:rPr>
              <w:t>□其他:</w:t>
            </w:r>
            <w:r>
              <w:rPr>
                <w:rFonts w:ascii="標楷體" w:eastAsia="標楷體" w:hAnsi="標楷體"/>
                <w:u w:val="single"/>
              </w:rPr>
              <w:t xml:space="preserve">                </w:t>
            </w:r>
          </w:p>
        </w:tc>
        <w:tc>
          <w:tcPr>
            <w:tcW w:w="7900" w:type="dxa"/>
            <w:shd w:val="clear" w:color="auto" w:fill="auto"/>
            <w:tcMar>
              <w:left w:w="93" w:type="dxa"/>
            </w:tcMar>
          </w:tcPr>
          <w:p w:rsidR="00184BFC" w:rsidRDefault="00193356">
            <w:pPr>
              <w:rPr>
                <w:rFonts w:ascii="標楷體" w:eastAsia="標楷體" w:hAnsi="標楷體" w:cs="新細明體"/>
                <w:color w:val="000000" w:themeColor="text1"/>
                <w:szCs w:val="24"/>
              </w:rPr>
            </w:pPr>
            <w:r>
              <w:rPr>
                <w:rFonts w:ascii="標楷體" w:eastAsia="標楷體" w:hAnsi="標楷體" w:cs="新細明體"/>
                <w:color w:val="000000" w:themeColor="text1"/>
                <w:szCs w:val="24"/>
              </w:rPr>
              <w:t>具體描述:</w:t>
            </w:r>
          </w:p>
          <w:p w:rsidR="00184BFC" w:rsidRDefault="00193356">
            <w:pPr>
              <w:pStyle w:val="ae"/>
              <w:numPr>
                <w:ilvl w:val="0"/>
                <w:numId w:val="1"/>
              </w:numPr>
              <w:rPr>
                <w:rFonts w:ascii="標楷體" w:eastAsia="標楷體" w:hAnsi="標楷體" w:cs="新細明體"/>
                <w:color w:val="000000" w:themeColor="text1"/>
                <w:sz w:val="24"/>
                <w:szCs w:val="24"/>
              </w:rPr>
            </w:pPr>
            <w:r>
              <w:rPr>
                <w:rFonts w:ascii="標楷體" w:eastAsia="標楷體" w:hAnsi="標楷體" w:cs="新細明體"/>
                <w:color w:val="000000" w:themeColor="text1"/>
                <w:sz w:val="24"/>
                <w:szCs w:val="24"/>
              </w:rPr>
              <w:t>在班級中，對於看影片時候專注力明顯較長，但專注時間長度仍視影片內容，卡通影片時間比真人影片長。講述活動時，專注力約維持不到五分鐘。會起立游走，會做突然想到的事情，如上課到一半突然刷牙</w:t>
            </w:r>
            <w:r>
              <w:rPr>
                <w:rFonts w:ascii="標楷體" w:eastAsia="標楷體" w:hAnsi="標楷體" w:cs="新細明體"/>
                <w:color w:val="000000" w:themeColor="text1"/>
                <w:sz w:val="24"/>
                <w:szCs w:val="24"/>
                <w:lang w:eastAsia="zh-TW"/>
              </w:rPr>
              <w:t>(</w:t>
            </w:r>
            <w:r>
              <w:rPr>
                <w:rFonts w:ascii="標楷體" w:eastAsia="標楷體" w:hAnsi="標楷體" w:cs="新細明體"/>
                <w:color w:val="000000" w:themeColor="text1"/>
                <w:sz w:val="24"/>
                <w:szCs w:val="24"/>
              </w:rPr>
              <w:t>喜歡潔牙時間的潔牙影片，推測個案當時候很想要做此事情</w:t>
            </w:r>
            <w:r>
              <w:rPr>
                <w:rFonts w:ascii="標楷體" w:eastAsia="標楷體" w:hAnsi="標楷體" w:cs="新細明體"/>
                <w:color w:val="000000" w:themeColor="text1"/>
                <w:sz w:val="24"/>
                <w:szCs w:val="24"/>
                <w:lang w:eastAsia="zh-TW"/>
              </w:rPr>
              <w:t>)</w:t>
            </w:r>
          </w:p>
          <w:p w:rsidR="00184BFC" w:rsidRDefault="00193356">
            <w:pPr>
              <w:pStyle w:val="ae"/>
              <w:numPr>
                <w:ilvl w:val="0"/>
                <w:numId w:val="1"/>
              </w:numPr>
              <w:rPr>
                <w:rFonts w:ascii="標楷體" w:eastAsia="標楷體" w:hAnsi="標楷體"/>
                <w:sz w:val="24"/>
                <w:szCs w:val="24"/>
              </w:rPr>
            </w:pPr>
            <w:r>
              <w:rPr>
                <w:rFonts w:ascii="標楷體" w:eastAsia="標楷體" w:hAnsi="標楷體"/>
                <w:b/>
                <w:sz w:val="24"/>
                <w:szCs w:val="24"/>
                <w:lang w:eastAsia="zh-TW"/>
              </w:rPr>
              <w:t>非常容易受到視覺、聽覺或是同儕因素的影響，</w:t>
            </w:r>
            <w:r>
              <w:rPr>
                <w:rFonts w:ascii="標楷體" w:eastAsia="標楷體" w:hAnsi="標楷體"/>
                <w:b/>
                <w:sz w:val="24"/>
                <w:szCs w:val="24"/>
                <w:bdr w:val="single" w:sz="4" w:space="0" w:color="00000A"/>
                <w:lang w:eastAsia="zh-TW"/>
              </w:rPr>
              <w:t>常會突然起立離開團體並接近吸引的來源</w:t>
            </w:r>
            <w:r>
              <w:rPr>
                <w:rFonts w:ascii="標楷體" w:eastAsia="標楷體" w:hAnsi="標楷體"/>
                <w:sz w:val="24"/>
                <w:szCs w:val="24"/>
                <w:lang w:eastAsia="zh-TW"/>
              </w:rPr>
              <w:t>。一堂課發生頻率約五到十次左右，老師口頭提醒無法見到效用，需要靠近個案後</w:t>
            </w:r>
            <w:r>
              <w:rPr>
                <w:rFonts w:ascii="標楷體" w:eastAsia="標楷體" w:hAnsi="標楷體"/>
                <w:b/>
                <w:sz w:val="24"/>
                <w:szCs w:val="24"/>
                <w:lang w:eastAsia="zh-TW"/>
              </w:rPr>
              <w:t>使用肢體提示個案回座</w:t>
            </w:r>
            <w:r>
              <w:rPr>
                <w:rFonts w:ascii="標楷體" w:eastAsia="標楷體" w:hAnsi="標楷體"/>
                <w:sz w:val="24"/>
                <w:szCs w:val="24"/>
                <w:lang w:eastAsia="zh-TW"/>
              </w:rPr>
              <w:t>或給予適當學習活動維持注意力。</w:t>
            </w:r>
          </w:p>
          <w:p w:rsidR="00184BFC" w:rsidRDefault="00193356">
            <w:pPr>
              <w:pStyle w:val="ae"/>
              <w:numPr>
                <w:ilvl w:val="0"/>
                <w:numId w:val="1"/>
              </w:numPr>
              <w:rPr>
                <w:rFonts w:ascii="標楷體" w:eastAsia="標楷體" w:hAnsi="標楷體"/>
                <w:sz w:val="24"/>
                <w:szCs w:val="24"/>
              </w:rPr>
            </w:pPr>
            <w:r>
              <w:rPr>
                <w:rFonts w:ascii="標楷體" w:eastAsia="標楷體" w:hAnsi="標楷體"/>
                <w:sz w:val="24"/>
                <w:szCs w:val="24"/>
                <w:lang w:eastAsia="zh-TW"/>
              </w:rPr>
              <w:t>講述性課程約只能維持30秒，無法在團體大桌子和同學進行課程，目前給予個案個人學習桌上課，但入班觀察可看到個案在班級</w:t>
            </w:r>
            <w:proofErr w:type="gramStart"/>
            <w:r>
              <w:rPr>
                <w:rFonts w:ascii="標楷體" w:eastAsia="標楷體" w:hAnsi="標楷體"/>
                <w:sz w:val="24"/>
                <w:szCs w:val="24"/>
                <w:lang w:eastAsia="zh-TW"/>
              </w:rPr>
              <w:t>學習姿體</w:t>
            </w:r>
            <w:proofErr w:type="gramEnd"/>
            <w:r>
              <w:rPr>
                <w:rFonts w:ascii="標楷體" w:eastAsia="標楷體" w:hAnsi="標楷體"/>
                <w:sz w:val="24"/>
                <w:szCs w:val="24"/>
                <w:lang w:eastAsia="zh-TW"/>
              </w:rPr>
              <w:t>時不時或躺</w:t>
            </w:r>
            <w:proofErr w:type="gramStart"/>
            <w:r>
              <w:rPr>
                <w:rFonts w:ascii="標楷體" w:eastAsia="標楷體" w:hAnsi="標楷體"/>
                <w:sz w:val="24"/>
                <w:szCs w:val="24"/>
                <w:lang w:eastAsia="zh-TW"/>
              </w:rPr>
              <w:t>或趴且</w:t>
            </w:r>
            <w:proofErr w:type="gramEnd"/>
            <w:r>
              <w:rPr>
                <w:rFonts w:ascii="標楷體" w:eastAsia="標楷體" w:hAnsi="標楷體"/>
                <w:sz w:val="24"/>
                <w:szCs w:val="24"/>
                <w:lang w:eastAsia="zh-TW"/>
              </w:rPr>
              <w:t>躁動不安，對於老師當下講述的規則及語句無法注意聆聽。目前給予固定時間(</w:t>
            </w:r>
            <w:proofErr w:type="spellStart"/>
            <w:r>
              <w:rPr>
                <w:rFonts w:ascii="標楷體" w:eastAsia="標楷體" w:hAnsi="標楷體"/>
                <w:sz w:val="24"/>
                <w:szCs w:val="24"/>
                <w:lang w:eastAsia="zh-TW"/>
              </w:rPr>
              <w:t>約十分鐘左右</w:t>
            </w:r>
            <w:proofErr w:type="spellEnd"/>
            <w:r>
              <w:rPr>
                <w:rFonts w:ascii="標楷體" w:eastAsia="標楷體" w:hAnsi="標楷體"/>
                <w:sz w:val="24"/>
                <w:szCs w:val="24"/>
                <w:lang w:eastAsia="zh-TW"/>
              </w:rPr>
              <w:t>)</w:t>
            </w:r>
            <w:proofErr w:type="spellStart"/>
            <w:r>
              <w:rPr>
                <w:rFonts w:ascii="標楷體" w:eastAsia="標楷體" w:hAnsi="標楷體"/>
                <w:sz w:val="24"/>
                <w:szCs w:val="24"/>
                <w:lang w:eastAsia="zh-TW"/>
              </w:rPr>
              <w:t>檢核個案學習狀況並立刻增強，非常喜歡獎章等增強物，在該策略介入後，個案可以維持約五分鐘</w:t>
            </w:r>
            <w:proofErr w:type="spellEnd"/>
            <w:r>
              <w:rPr>
                <w:rFonts w:ascii="標楷體" w:eastAsia="標楷體" w:hAnsi="標楷體"/>
                <w:sz w:val="24"/>
                <w:szCs w:val="24"/>
                <w:lang w:eastAsia="zh-TW"/>
              </w:rPr>
              <w:t>。</w:t>
            </w:r>
          </w:p>
          <w:p w:rsidR="00184BFC" w:rsidRDefault="00193356">
            <w:pPr>
              <w:pStyle w:val="ae"/>
              <w:numPr>
                <w:ilvl w:val="0"/>
                <w:numId w:val="1"/>
              </w:numPr>
              <w:rPr>
                <w:rFonts w:ascii="標楷體" w:eastAsia="標楷體" w:hAnsi="標楷體"/>
                <w:sz w:val="24"/>
                <w:szCs w:val="24"/>
              </w:rPr>
            </w:pPr>
            <w:r>
              <w:rPr>
                <w:rFonts w:ascii="標楷體" w:eastAsia="標楷體" w:hAnsi="標楷體"/>
                <w:sz w:val="24"/>
                <w:szCs w:val="24"/>
                <w:lang w:eastAsia="zh-TW"/>
              </w:rPr>
              <w:t>操作性課程時候個案會較為有學習動機，但常無法注意聽老師講述教具使用規範，常衝動使用教具或錯誤使用，導致提醒後產生負向情緒的連鎖行為。對於</w:t>
            </w:r>
            <w:r>
              <w:rPr>
                <w:rFonts w:ascii="標楷體" w:eastAsia="標楷體" w:hAnsi="標楷體"/>
                <w:b/>
                <w:sz w:val="24"/>
                <w:szCs w:val="24"/>
                <w:bdr w:val="single" w:sz="4" w:space="0" w:color="00000A"/>
                <w:lang w:eastAsia="zh-TW"/>
              </w:rPr>
              <w:t>上手的操作性課程，專注力約可維持五分鐘</w:t>
            </w:r>
            <w:r>
              <w:rPr>
                <w:rFonts w:ascii="標楷體" w:eastAsia="標楷體" w:hAnsi="標楷體"/>
                <w:sz w:val="24"/>
                <w:szCs w:val="24"/>
                <w:lang w:eastAsia="zh-TW"/>
              </w:rPr>
              <w:t>。</w:t>
            </w:r>
          </w:p>
          <w:p w:rsidR="00184BFC" w:rsidRDefault="00193356">
            <w:pPr>
              <w:pStyle w:val="ae"/>
              <w:numPr>
                <w:ilvl w:val="0"/>
                <w:numId w:val="1"/>
              </w:numPr>
              <w:rPr>
                <w:rFonts w:ascii="標楷體" w:eastAsia="標楷體" w:hAnsi="標楷體"/>
                <w:sz w:val="24"/>
                <w:szCs w:val="24"/>
              </w:rPr>
            </w:pPr>
            <w:r>
              <w:rPr>
                <w:rFonts w:ascii="標楷體" w:eastAsia="標楷體" w:hAnsi="標楷體"/>
                <w:sz w:val="24"/>
                <w:szCs w:val="24"/>
                <w:lang w:eastAsia="zh-TW"/>
              </w:rPr>
              <w:t>詢問家長，家長表示在家中完成作業時也專注力明顯不集中，需要將作業分段多次性完成，個案很容易</w:t>
            </w:r>
            <w:r>
              <w:rPr>
                <w:rFonts w:ascii="標楷體" w:eastAsia="標楷體" w:hAnsi="標楷體"/>
                <w:b/>
                <w:sz w:val="24"/>
                <w:szCs w:val="24"/>
                <w:lang w:eastAsia="zh-TW"/>
              </w:rPr>
              <w:t>交待一件事情後便忘記其內容</w:t>
            </w:r>
            <w:r>
              <w:rPr>
                <w:rFonts w:ascii="標楷體" w:eastAsia="標楷體" w:hAnsi="標楷體"/>
                <w:sz w:val="24"/>
                <w:szCs w:val="24"/>
                <w:lang w:eastAsia="zh-TW"/>
              </w:rPr>
              <w:t>，目前</w:t>
            </w:r>
            <w:r>
              <w:rPr>
                <w:rFonts w:ascii="標楷體" w:eastAsia="標楷體" w:hAnsi="標楷體"/>
                <w:b/>
                <w:sz w:val="24"/>
                <w:szCs w:val="24"/>
                <w:lang w:eastAsia="zh-TW"/>
              </w:rPr>
              <w:t>可以</w:t>
            </w:r>
            <w:proofErr w:type="gramStart"/>
            <w:r>
              <w:rPr>
                <w:rFonts w:ascii="標楷體" w:eastAsia="標楷體" w:hAnsi="標楷體"/>
                <w:b/>
                <w:sz w:val="24"/>
                <w:szCs w:val="24"/>
                <w:lang w:eastAsia="zh-TW"/>
              </w:rPr>
              <w:t>在說完5個</w:t>
            </w:r>
            <w:proofErr w:type="gramEnd"/>
            <w:r>
              <w:rPr>
                <w:rFonts w:ascii="標楷體" w:eastAsia="標楷體" w:hAnsi="標楷體"/>
                <w:b/>
                <w:sz w:val="24"/>
                <w:szCs w:val="24"/>
                <w:lang w:eastAsia="zh-TW"/>
              </w:rPr>
              <w:t>字以內的生活指令後能立刻完成目標</w:t>
            </w:r>
            <w:r>
              <w:rPr>
                <w:rFonts w:ascii="標楷體" w:eastAsia="標楷體" w:hAnsi="標楷體"/>
                <w:sz w:val="24"/>
                <w:szCs w:val="24"/>
                <w:lang w:eastAsia="zh-TW"/>
              </w:rPr>
              <w:t>(如:</w:t>
            </w:r>
            <w:proofErr w:type="spellStart"/>
            <w:r>
              <w:rPr>
                <w:rFonts w:ascii="標楷體" w:eastAsia="標楷體" w:hAnsi="標楷體"/>
                <w:sz w:val="24"/>
                <w:szCs w:val="24"/>
                <w:lang w:eastAsia="zh-TW"/>
              </w:rPr>
              <w:t>去拿翔</w:t>
            </w:r>
            <w:proofErr w:type="gramStart"/>
            <w:r>
              <w:rPr>
                <w:rFonts w:ascii="標楷體" w:eastAsia="標楷體" w:hAnsi="標楷體"/>
                <w:sz w:val="24"/>
                <w:szCs w:val="24"/>
                <w:lang w:eastAsia="zh-TW"/>
              </w:rPr>
              <w:t>翔</w:t>
            </w:r>
            <w:proofErr w:type="gramEnd"/>
            <w:r>
              <w:rPr>
                <w:rFonts w:ascii="標楷體" w:eastAsia="標楷體" w:hAnsi="標楷體"/>
                <w:sz w:val="24"/>
                <w:szCs w:val="24"/>
                <w:lang w:eastAsia="zh-TW"/>
              </w:rPr>
              <w:t>的水杯</w:t>
            </w:r>
            <w:proofErr w:type="spellEnd"/>
            <w:r>
              <w:rPr>
                <w:rFonts w:ascii="標楷體" w:eastAsia="標楷體" w:hAnsi="標楷體"/>
                <w:sz w:val="24"/>
                <w:szCs w:val="24"/>
                <w:lang w:eastAsia="zh-TW"/>
              </w:rPr>
              <w:t>)，</w:t>
            </w:r>
            <w:proofErr w:type="spellStart"/>
            <w:r>
              <w:rPr>
                <w:rFonts w:ascii="標楷體" w:eastAsia="標楷體" w:hAnsi="標楷體"/>
                <w:sz w:val="24"/>
                <w:szCs w:val="24"/>
                <w:lang w:eastAsia="zh-TW"/>
              </w:rPr>
              <w:t>但再超過的語句或是指令接收時間拉長則無法達到</w:t>
            </w:r>
            <w:proofErr w:type="spellEnd"/>
            <w:r>
              <w:rPr>
                <w:rFonts w:ascii="標楷體" w:eastAsia="標楷體" w:hAnsi="標楷體"/>
                <w:sz w:val="24"/>
                <w:szCs w:val="24"/>
                <w:lang w:eastAsia="zh-TW"/>
              </w:rPr>
              <w:t>。</w:t>
            </w:r>
          </w:p>
        </w:tc>
      </w:tr>
      <w:tr w:rsidR="00184BFC">
        <w:tc>
          <w:tcPr>
            <w:tcW w:w="1457" w:type="dxa"/>
            <w:shd w:val="clear" w:color="auto" w:fill="auto"/>
            <w:tcMar>
              <w:left w:w="93" w:type="dxa"/>
            </w:tcMar>
          </w:tcPr>
          <w:p w:rsidR="00184BFC" w:rsidRDefault="00193356">
            <w:pPr>
              <w:rPr>
                <w:rFonts w:ascii="標楷體" w:eastAsia="標楷體" w:hAnsi="標楷體"/>
                <w:szCs w:val="24"/>
              </w:rPr>
            </w:pPr>
            <w:r>
              <w:rPr>
                <w:rFonts w:ascii="標楷體" w:eastAsia="標楷體" w:hAnsi="標楷體"/>
                <w:szCs w:val="24"/>
              </w:rPr>
              <w:t>記憶力</w:t>
            </w:r>
          </w:p>
        </w:tc>
        <w:tc>
          <w:tcPr>
            <w:tcW w:w="1984" w:type="dxa"/>
            <w:shd w:val="clear" w:color="auto" w:fill="auto"/>
            <w:tcMar>
              <w:left w:w="93" w:type="dxa"/>
            </w:tcMar>
          </w:tcPr>
          <w:p w:rsidR="00184BFC" w:rsidRDefault="00193356">
            <w:pPr>
              <w:rPr>
                <w:rFonts w:ascii="標楷體" w:eastAsia="標楷體" w:hAnsi="標楷體"/>
              </w:rPr>
            </w:pPr>
            <w:r>
              <w:rPr>
                <w:rFonts w:ascii="標楷體" w:eastAsia="標楷體" w:hAnsi="標楷體"/>
              </w:rPr>
              <w:t>□與一般學生相同</w:t>
            </w:r>
          </w:p>
          <w:p w:rsidR="00184BFC" w:rsidRDefault="00193356">
            <w:pPr>
              <w:rPr>
                <w:rFonts w:ascii="標楷體" w:eastAsia="標楷體" w:hAnsi="標楷體"/>
              </w:rPr>
            </w:pPr>
            <w:r>
              <w:rPr>
                <w:rFonts w:ascii="標楷體" w:eastAsia="標楷體" w:hAnsi="標楷體"/>
                <w:highlight w:val="black"/>
              </w:rPr>
              <w:t>□</w:t>
            </w:r>
            <w:r>
              <w:rPr>
                <w:rFonts w:ascii="標楷體" w:eastAsia="標楷體" w:hAnsi="標楷體"/>
              </w:rPr>
              <w:t>重述剛聽到的語句有</w:t>
            </w:r>
            <w:proofErr w:type="gramStart"/>
            <w:r>
              <w:rPr>
                <w:rFonts w:ascii="標楷體" w:eastAsia="標楷體" w:hAnsi="標楷體"/>
              </w:rPr>
              <w:t>困難□</w:t>
            </w:r>
            <w:proofErr w:type="gramEnd"/>
            <w:r>
              <w:rPr>
                <w:rFonts w:ascii="標楷體" w:eastAsia="標楷體" w:hAnsi="標楷體"/>
              </w:rPr>
              <w:t>不易記住學過的東西</w:t>
            </w:r>
            <w:r>
              <w:rPr>
                <w:rFonts w:ascii="標楷體" w:eastAsia="標楷體" w:hAnsi="標楷體"/>
                <w:highlight w:val="black"/>
              </w:rPr>
              <w:t>□</w:t>
            </w:r>
            <w:r>
              <w:rPr>
                <w:rFonts w:ascii="標楷體" w:eastAsia="標楷體" w:hAnsi="標楷體"/>
              </w:rPr>
              <w:t>會忘記攜帶文具用品</w:t>
            </w:r>
          </w:p>
          <w:p w:rsidR="00184BFC" w:rsidRDefault="00193356">
            <w:pPr>
              <w:rPr>
                <w:rFonts w:ascii="標楷體" w:eastAsia="標楷體" w:hAnsi="標楷體"/>
              </w:rPr>
            </w:pPr>
            <w:r>
              <w:rPr>
                <w:rFonts w:ascii="標楷體" w:eastAsia="標楷體" w:hAnsi="標楷體"/>
              </w:rPr>
              <w:t>□其他:</w:t>
            </w:r>
            <w:r>
              <w:rPr>
                <w:rFonts w:ascii="標楷體" w:eastAsia="標楷體" w:hAnsi="標楷體"/>
                <w:u w:val="single"/>
              </w:rPr>
              <w:t xml:space="preserve">                </w:t>
            </w:r>
          </w:p>
        </w:tc>
        <w:tc>
          <w:tcPr>
            <w:tcW w:w="7900" w:type="dxa"/>
            <w:shd w:val="clear" w:color="auto" w:fill="auto"/>
            <w:tcMar>
              <w:left w:w="93" w:type="dxa"/>
            </w:tcMar>
          </w:tcPr>
          <w:p w:rsidR="00184BFC" w:rsidRDefault="00193356">
            <w:pPr>
              <w:rPr>
                <w:rFonts w:ascii="標楷體" w:eastAsia="標楷體" w:hAnsi="標楷體" w:cs="新細明體"/>
                <w:color w:val="000000" w:themeColor="text1"/>
                <w:szCs w:val="24"/>
              </w:rPr>
            </w:pPr>
            <w:r>
              <w:rPr>
                <w:rFonts w:ascii="標楷體" w:eastAsia="標楷體" w:hAnsi="標楷體" w:cs="新細明體"/>
                <w:color w:val="000000" w:themeColor="text1"/>
                <w:szCs w:val="24"/>
              </w:rPr>
              <w:t>具體描述:</w:t>
            </w:r>
          </w:p>
          <w:p w:rsidR="00184BFC" w:rsidRDefault="00193356">
            <w:pPr>
              <w:pStyle w:val="ae"/>
              <w:numPr>
                <w:ilvl w:val="0"/>
                <w:numId w:val="3"/>
              </w:numPr>
              <w:rPr>
                <w:rFonts w:ascii="標楷體" w:eastAsia="標楷體" w:hAnsi="標楷體" w:cs="新細明體"/>
                <w:color w:val="000000" w:themeColor="text1"/>
                <w:sz w:val="24"/>
                <w:szCs w:val="24"/>
              </w:rPr>
            </w:pPr>
            <w:proofErr w:type="spellStart"/>
            <w:r>
              <w:rPr>
                <w:rFonts w:ascii="標楷體" w:eastAsia="標楷體" w:hAnsi="標楷體" w:cs="新細明體"/>
                <w:color w:val="000000" w:themeColor="text1"/>
                <w:sz w:val="24"/>
                <w:szCs w:val="24"/>
              </w:rPr>
              <w:t>對於</w:t>
            </w:r>
            <w:r>
              <w:rPr>
                <w:rFonts w:ascii="標楷體" w:eastAsia="標楷體" w:hAnsi="標楷體" w:cs="新細明體"/>
                <w:b/>
                <w:color w:val="000000" w:themeColor="text1"/>
                <w:sz w:val="24"/>
                <w:szCs w:val="24"/>
              </w:rPr>
              <w:t>符號的記憶力為相對優勢</w:t>
            </w:r>
            <w:r>
              <w:rPr>
                <w:rFonts w:ascii="標楷體" w:eastAsia="標楷體" w:hAnsi="標楷體" w:cs="新細明體"/>
                <w:color w:val="000000" w:themeColor="text1"/>
                <w:sz w:val="24"/>
                <w:szCs w:val="24"/>
              </w:rPr>
              <w:t>，可以背誦出爸爸的車牌或是手機，目前學習注音符號也可以獨立聽寫出來</w:t>
            </w:r>
            <w:proofErr w:type="spellEnd"/>
            <w:r>
              <w:rPr>
                <w:rFonts w:ascii="標楷體" w:eastAsia="標楷體" w:hAnsi="標楷體" w:cs="新細明體"/>
                <w:color w:val="000000" w:themeColor="text1"/>
                <w:sz w:val="24"/>
                <w:szCs w:val="24"/>
              </w:rPr>
              <w:t>。</w:t>
            </w:r>
          </w:p>
          <w:p w:rsidR="00184BFC" w:rsidRDefault="00193356">
            <w:pPr>
              <w:pStyle w:val="ae"/>
              <w:numPr>
                <w:ilvl w:val="0"/>
                <w:numId w:val="3"/>
              </w:numPr>
              <w:rPr>
                <w:rFonts w:ascii="標楷體" w:eastAsia="標楷體" w:hAnsi="標楷體" w:cs="新細明體"/>
                <w:color w:val="000000" w:themeColor="text1"/>
                <w:sz w:val="24"/>
                <w:szCs w:val="24"/>
              </w:rPr>
            </w:pPr>
            <w:r>
              <w:rPr>
                <w:rFonts w:ascii="標楷體" w:eastAsia="標楷體" w:hAnsi="標楷體" w:cs="新細明體"/>
                <w:color w:val="000000" w:themeColor="text1"/>
                <w:sz w:val="24"/>
                <w:szCs w:val="24"/>
                <w:lang w:eastAsia="zh-TW"/>
              </w:rPr>
              <w:t>喜歡聽故事，聽故事的時候相對專注穩定，若對故事片段有興趣的時候，會一直重述該片段的簡單劇情。</w:t>
            </w:r>
          </w:p>
          <w:p w:rsidR="00184BFC" w:rsidRDefault="00193356">
            <w:pPr>
              <w:pStyle w:val="ae"/>
              <w:numPr>
                <w:ilvl w:val="0"/>
                <w:numId w:val="3"/>
              </w:numPr>
              <w:rPr>
                <w:rFonts w:ascii="標楷體" w:eastAsia="標楷體" w:hAnsi="標楷體"/>
                <w:sz w:val="24"/>
                <w:szCs w:val="24"/>
              </w:rPr>
            </w:pPr>
            <w:r>
              <w:rPr>
                <w:rFonts w:ascii="標楷體" w:eastAsia="標楷體" w:hAnsi="標楷體"/>
                <w:sz w:val="24"/>
                <w:szCs w:val="24"/>
                <w:lang w:eastAsia="zh-TW"/>
              </w:rPr>
              <w:t>對於生活中</w:t>
            </w:r>
            <w:r>
              <w:rPr>
                <w:rFonts w:ascii="標楷體" w:eastAsia="標楷體" w:hAnsi="標楷體"/>
                <w:b/>
                <w:sz w:val="24"/>
                <w:szCs w:val="24"/>
                <w:lang w:eastAsia="zh-TW"/>
              </w:rPr>
              <w:t>重述五個字以上的語句有相當困難</w:t>
            </w:r>
            <w:r>
              <w:rPr>
                <w:rFonts w:ascii="標楷體" w:eastAsia="標楷體" w:hAnsi="標楷體"/>
                <w:sz w:val="24"/>
                <w:szCs w:val="24"/>
                <w:lang w:eastAsia="zh-TW"/>
              </w:rPr>
              <w:t>，且其衝動性無法聽後複述說出，若告知個案目前是遊戲活動，刻意設計的記憶遊戲相對生活語句會讓個案較有動機，會表現出努力背誦的樣子，可以重述約七個左右的字數，但若操作逆向重述活動則表現困難(</w:t>
            </w:r>
            <w:proofErr w:type="spellStart"/>
            <w:r>
              <w:rPr>
                <w:rFonts w:ascii="標楷體" w:eastAsia="標楷體" w:hAnsi="標楷體"/>
                <w:sz w:val="24"/>
                <w:szCs w:val="24"/>
                <w:lang w:eastAsia="zh-TW"/>
              </w:rPr>
              <w:t>如我說老師、</w:t>
            </w:r>
            <w:proofErr w:type="gramStart"/>
            <w:r>
              <w:rPr>
                <w:rFonts w:ascii="標楷體" w:eastAsia="標楷體" w:hAnsi="標楷體"/>
                <w:sz w:val="24"/>
                <w:szCs w:val="24"/>
                <w:lang w:eastAsia="zh-TW"/>
              </w:rPr>
              <w:t>你說師老</w:t>
            </w:r>
            <w:proofErr w:type="spellEnd"/>
            <w:proofErr w:type="gramEnd"/>
            <w:r>
              <w:rPr>
                <w:rFonts w:ascii="標楷體" w:eastAsia="標楷體" w:hAnsi="標楷體"/>
                <w:sz w:val="24"/>
                <w:szCs w:val="24"/>
                <w:lang w:eastAsia="zh-TW"/>
              </w:rPr>
              <w:t>)。</w:t>
            </w:r>
          </w:p>
          <w:p w:rsidR="00184BFC" w:rsidRDefault="00193356">
            <w:pPr>
              <w:pStyle w:val="ae"/>
              <w:numPr>
                <w:ilvl w:val="0"/>
                <w:numId w:val="3"/>
              </w:numPr>
              <w:rPr>
                <w:rFonts w:ascii="標楷體" w:eastAsia="標楷體" w:hAnsi="標楷體"/>
                <w:sz w:val="24"/>
                <w:szCs w:val="24"/>
              </w:rPr>
            </w:pPr>
            <w:r>
              <w:rPr>
                <w:rFonts w:ascii="標楷體" w:eastAsia="標楷體" w:hAnsi="標楷體"/>
                <w:sz w:val="24"/>
                <w:szCs w:val="24"/>
                <w:lang w:eastAsia="zh-TW"/>
              </w:rPr>
              <w:t>對於團體上的聯合專注力需要提升，即使刻意交待需要什麼學用品回家仍會忘記，目前攜帶用品仍需要大人在旁指導協助。</w:t>
            </w:r>
          </w:p>
          <w:p w:rsidR="00184BFC" w:rsidRDefault="00193356">
            <w:pPr>
              <w:pStyle w:val="ae"/>
              <w:numPr>
                <w:ilvl w:val="0"/>
                <w:numId w:val="3"/>
              </w:numPr>
              <w:rPr>
                <w:rFonts w:ascii="標楷體" w:eastAsia="標楷體" w:hAnsi="標楷體"/>
                <w:sz w:val="24"/>
                <w:szCs w:val="24"/>
              </w:rPr>
            </w:pPr>
            <w:r>
              <w:rPr>
                <w:rFonts w:ascii="標楷體" w:eastAsia="標楷體" w:hAnsi="標楷體"/>
                <w:b/>
                <w:sz w:val="24"/>
                <w:szCs w:val="24"/>
                <w:lang w:eastAsia="zh-TW"/>
              </w:rPr>
              <w:t>媽媽表示回家文具常會缺漏</w:t>
            </w:r>
            <w:r>
              <w:rPr>
                <w:rFonts w:ascii="標楷體" w:eastAsia="標楷體" w:hAnsi="標楷體"/>
                <w:sz w:val="24"/>
                <w:szCs w:val="24"/>
                <w:lang w:eastAsia="zh-TW"/>
              </w:rPr>
              <w:t>，時常忘記攜帶如橡皮擦等物品。</w:t>
            </w:r>
          </w:p>
        </w:tc>
      </w:tr>
      <w:tr w:rsidR="00184BFC">
        <w:tc>
          <w:tcPr>
            <w:tcW w:w="1457" w:type="dxa"/>
            <w:shd w:val="clear" w:color="auto" w:fill="auto"/>
            <w:tcMar>
              <w:left w:w="93" w:type="dxa"/>
            </w:tcMar>
          </w:tcPr>
          <w:p w:rsidR="00184BFC" w:rsidRDefault="00193356">
            <w:pPr>
              <w:rPr>
                <w:rFonts w:ascii="標楷體" w:eastAsia="標楷體" w:hAnsi="標楷體"/>
                <w:szCs w:val="24"/>
              </w:rPr>
            </w:pPr>
            <w:r>
              <w:rPr>
                <w:rFonts w:ascii="標楷體" w:eastAsia="標楷體" w:hAnsi="標楷體" w:cs="Arial"/>
                <w:bCs/>
                <w:color w:val="222222"/>
                <w:szCs w:val="24"/>
              </w:rPr>
              <w:t>理解力</w:t>
            </w:r>
          </w:p>
        </w:tc>
        <w:tc>
          <w:tcPr>
            <w:tcW w:w="1984" w:type="dxa"/>
            <w:shd w:val="clear" w:color="auto" w:fill="auto"/>
            <w:tcMar>
              <w:left w:w="93" w:type="dxa"/>
            </w:tcMar>
          </w:tcPr>
          <w:p w:rsidR="00184BFC" w:rsidRDefault="00193356">
            <w:pPr>
              <w:rPr>
                <w:rFonts w:ascii="標楷體" w:eastAsia="標楷體" w:hAnsi="標楷體"/>
              </w:rPr>
            </w:pPr>
            <w:r>
              <w:rPr>
                <w:rFonts w:ascii="標楷體" w:eastAsia="標楷體" w:hAnsi="標楷體"/>
              </w:rPr>
              <w:t>□與一般學生相同</w:t>
            </w:r>
          </w:p>
          <w:p w:rsidR="00184BFC" w:rsidRDefault="00193356">
            <w:pPr>
              <w:rPr>
                <w:rFonts w:ascii="標楷體" w:eastAsia="標楷體" w:hAnsi="標楷體" w:cs="Arial"/>
                <w:bCs/>
                <w:color w:val="222222"/>
                <w:szCs w:val="24"/>
              </w:rPr>
            </w:pPr>
            <w:r>
              <w:rPr>
                <w:rFonts w:ascii="標楷體" w:eastAsia="標楷體" w:hAnsi="標楷體"/>
                <w:highlight w:val="black"/>
              </w:rPr>
              <w:t>□</w:t>
            </w:r>
            <w:r>
              <w:rPr>
                <w:rFonts w:ascii="標楷體" w:eastAsia="標楷體" w:hAnsi="標楷體" w:cs="Arial"/>
                <w:bCs/>
                <w:color w:val="222222"/>
                <w:szCs w:val="24"/>
              </w:rPr>
              <w:t>閱讀後無法理解其意</w:t>
            </w:r>
            <w:r>
              <w:rPr>
                <w:rFonts w:ascii="標楷體" w:eastAsia="標楷體" w:hAnsi="標楷體"/>
                <w:highlight w:val="black"/>
              </w:rPr>
              <w:t>□</w:t>
            </w:r>
            <w:r>
              <w:rPr>
                <w:rFonts w:ascii="標楷體" w:eastAsia="標楷體" w:hAnsi="標楷體" w:cs="Arial"/>
                <w:bCs/>
                <w:color w:val="222222"/>
                <w:szCs w:val="24"/>
              </w:rPr>
              <w:t>聽覺理解能力差</w:t>
            </w:r>
          </w:p>
          <w:p w:rsidR="00184BFC" w:rsidRDefault="00193356">
            <w:pPr>
              <w:rPr>
                <w:rFonts w:ascii="標楷體" w:eastAsia="標楷體" w:hAnsi="標楷體" w:cs="Arial"/>
                <w:bCs/>
                <w:color w:val="222222"/>
                <w:szCs w:val="24"/>
              </w:rPr>
            </w:pPr>
            <w:r>
              <w:rPr>
                <w:rFonts w:ascii="標楷體" w:eastAsia="標楷體" w:hAnsi="標楷體"/>
                <w:highlight w:val="black"/>
              </w:rPr>
              <w:t>□</w:t>
            </w:r>
            <w:r>
              <w:rPr>
                <w:rFonts w:ascii="標楷體" w:eastAsia="標楷體" w:hAnsi="標楷體"/>
              </w:rPr>
              <w:t>無法理解他人的</w:t>
            </w:r>
            <w:r>
              <w:rPr>
                <w:rFonts w:ascii="標楷體" w:eastAsia="標楷體" w:hAnsi="標楷體" w:cs="Arial"/>
                <w:bCs/>
                <w:color w:val="222222"/>
                <w:szCs w:val="24"/>
              </w:rPr>
              <w:t>指令</w:t>
            </w:r>
            <w:r>
              <w:rPr>
                <w:rFonts w:ascii="標楷體" w:eastAsia="標楷體" w:hAnsi="標楷體"/>
              </w:rPr>
              <w:t>□</w:t>
            </w:r>
            <w:r>
              <w:rPr>
                <w:rFonts w:ascii="標楷體" w:eastAsia="標楷體" w:hAnsi="標楷體" w:cs="Arial"/>
                <w:bCs/>
                <w:color w:val="222222"/>
                <w:szCs w:val="24"/>
              </w:rPr>
              <w:t>整體學</w:t>
            </w:r>
            <w:r>
              <w:rPr>
                <w:rFonts w:ascii="標楷體" w:eastAsia="標楷體" w:hAnsi="標楷體" w:cs="Arial"/>
                <w:bCs/>
                <w:color w:val="222222"/>
                <w:szCs w:val="24"/>
              </w:rPr>
              <w:lastRenderedPageBreak/>
              <w:t>習落後</w:t>
            </w:r>
          </w:p>
          <w:p w:rsidR="00184BFC" w:rsidRDefault="00193356">
            <w:pPr>
              <w:rPr>
                <w:rFonts w:ascii="標楷體" w:eastAsia="標楷體" w:hAnsi="標楷體"/>
              </w:rPr>
            </w:pPr>
            <w:r>
              <w:rPr>
                <w:rFonts w:ascii="標楷體" w:eastAsia="標楷體" w:hAnsi="標楷體"/>
              </w:rPr>
              <w:t>□其他:</w:t>
            </w:r>
            <w:r>
              <w:rPr>
                <w:rFonts w:ascii="標楷體" w:eastAsia="標楷體" w:hAnsi="標楷體"/>
                <w:u w:val="single"/>
              </w:rPr>
              <w:t xml:space="preserve">                </w:t>
            </w:r>
          </w:p>
        </w:tc>
        <w:tc>
          <w:tcPr>
            <w:tcW w:w="7900" w:type="dxa"/>
            <w:shd w:val="clear" w:color="auto" w:fill="auto"/>
            <w:tcMar>
              <w:left w:w="93" w:type="dxa"/>
            </w:tcMar>
          </w:tcPr>
          <w:p w:rsidR="00184BFC" w:rsidRDefault="00193356">
            <w:pPr>
              <w:rPr>
                <w:rFonts w:ascii="標楷體" w:eastAsia="標楷體" w:hAnsi="標楷體" w:cs="新細明體"/>
                <w:color w:val="000000" w:themeColor="text1"/>
                <w:szCs w:val="24"/>
              </w:rPr>
            </w:pPr>
            <w:r>
              <w:rPr>
                <w:rFonts w:ascii="標楷體" w:eastAsia="標楷體" w:hAnsi="標楷體" w:cs="新細明體"/>
                <w:color w:val="000000" w:themeColor="text1"/>
                <w:szCs w:val="24"/>
              </w:rPr>
              <w:lastRenderedPageBreak/>
              <w:t>具體描述:</w:t>
            </w:r>
          </w:p>
          <w:p w:rsidR="00184BFC" w:rsidRDefault="00193356">
            <w:pPr>
              <w:pStyle w:val="ae"/>
              <w:numPr>
                <w:ilvl w:val="0"/>
                <w:numId w:val="4"/>
              </w:numPr>
              <w:rPr>
                <w:rFonts w:ascii="標楷體" w:eastAsia="標楷體" w:hAnsi="標楷體" w:cs="新細明體"/>
                <w:color w:val="000000" w:themeColor="text1"/>
                <w:sz w:val="24"/>
                <w:szCs w:val="24"/>
              </w:rPr>
            </w:pPr>
            <w:proofErr w:type="spellStart"/>
            <w:r>
              <w:rPr>
                <w:rFonts w:ascii="標楷體" w:eastAsia="標楷體" w:hAnsi="標楷體" w:cs="新細明體"/>
                <w:color w:val="000000" w:themeColor="text1"/>
                <w:sz w:val="24"/>
                <w:szCs w:val="24"/>
              </w:rPr>
              <w:t>對於生活用語可以理解，如現在下課要上廁所，可以服從</w:t>
            </w:r>
            <w:proofErr w:type="spellEnd"/>
            <w:r>
              <w:rPr>
                <w:rFonts w:ascii="標楷體" w:eastAsia="標楷體" w:hAnsi="標楷體" w:cs="新細明體"/>
                <w:color w:val="000000" w:themeColor="text1"/>
                <w:sz w:val="24"/>
                <w:szCs w:val="24"/>
              </w:rPr>
              <w:t>。</w:t>
            </w:r>
          </w:p>
          <w:p w:rsidR="00184BFC" w:rsidRDefault="00193356">
            <w:pPr>
              <w:pStyle w:val="ae"/>
              <w:numPr>
                <w:ilvl w:val="0"/>
                <w:numId w:val="4"/>
              </w:numPr>
              <w:rPr>
                <w:rFonts w:ascii="標楷體" w:eastAsia="標楷體" w:hAnsi="標楷體" w:cs="新細明體"/>
                <w:color w:val="000000" w:themeColor="text1"/>
                <w:sz w:val="24"/>
                <w:szCs w:val="24"/>
              </w:rPr>
            </w:pPr>
            <w:r>
              <w:rPr>
                <w:rFonts w:ascii="標楷體" w:eastAsia="標楷體" w:hAnsi="標楷體" w:cs="新細明體"/>
                <w:color w:val="000000" w:themeColor="text1"/>
                <w:sz w:val="24"/>
                <w:szCs w:val="24"/>
                <w:lang w:eastAsia="zh-TW"/>
              </w:rPr>
              <w:t>對於課文閱讀後較無法知道其意思，</w:t>
            </w:r>
            <w:r>
              <w:rPr>
                <w:rFonts w:ascii="標楷體" w:eastAsia="標楷體" w:hAnsi="標楷體" w:cs="新細明體"/>
                <w:b/>
                <w:color w:val="000000" w:themeColor="text1"/>
                <w:sz w:val="24"/>
                <w:szCs w:val="24"/>
                <w:lang w:eastAsia="zh-TW"/>
              </w:rPr>
              <w:t>需要搭配圖片讓個案理解</w:t>
            </w:r>
            <w:r>
              <w:rPr>
                <w:rFonts w:ascii="標楷體" w:eastAsia="標楷體" w:hAnsi="標楷體" w:cs="新細明體"/>
                <w:color w:val="000000" w:themeColor="text1"/>
                <w:sz w:val="24"/>
                <w:szCs w:val="24"/>
                <w:lang w:eastAsia="zh-TW"/>
              </w:rPr>
              <w:t>。</w:t>
            </w:r>
          </w:p>
          <w:p w:rsidR="00184BFC" w:rsidRDefault="00193356">
            <w:pPr>
              <w:pStyle w:val="ae"/>
              <w:numPr>
                <w:ilvl w:val="0"/>
                <w:numId w:val="4"/>
              </w:numPr>
              <w:rPr>
                <w:rFonts w:ascii="標楷體" w:eastAsia="標楷體" w:hAnsi="標楷體" w:cs="新細明體"/>
                <w:color w:val="000000" w:themeColor="text1"/>
                <w:szCs w:val="24"/>
              </w:rPr>
            </w:pPr>
            <w:r>
              <w:rPr>
                <w:rFonts w:ascii="標楷體" w:eastAsia="標楷體" w:hAnsi="標楷體" w:cs="新細明體"/>
                <w:color w:val="000000" w:themeColor="text1"/>
                <w:sz w:val="24"/>
                <w:szCs w:val="24"/>
                <w:lang w:eastAsia="zh-TW"/>
              </w:rPr>
              <w:t>聽覺指令服從度低，因此影響個案的聽覺理解能力。推測注意力嚴重影響個案的理解能力。</w:t>
            </w:r>
          </w:p>
          <w:p w:rsidR="00184BFC" w:rsidRDefault="00193356">
            <w:pPr>
              <w:pStyle w:val="ae"/>
              <w:numPr>
                <w:ilvl w:val="0"/>
                <w:numId w:val="4"/>
              </w:numPr>
              <w:rPr>
                <w:rFonts w:ascii="標楷體" w:eastAsia="標楷體" w:hAnsi="標楷體" w:cs="新細明體"/>
                <w:color w:val="000000" w:themeColor="text1"/>
                <w:szCs w:val="24"/>
              </w:rPr>
            </w:pPr>
            <w:r>
              <w:rPr>
                <w:rFonts w:ascii="標楷體" w:eastAsia="標楷體" w:hAnsi="標楷體" w:cs="新細明體"/>
                <w:color w:val="000000" w:themeColor="text1"/>
                <w:sz w:val="24"/>
                <w:szCs w:val="24"/>
                <w:lang w:eastAsia="zh-TW"/>
              </w:rPr>
              <w:t>小團體遊戲時，觀察到個案在一開始的遊戲示範會無法理解，若此時同儕已經理解並開始遊戲，個案會不知所措，使用干擾行為來渡過遊</w:t>
            </w:r>
            <w:r>
              <w:rPr>
                <w:rFonts w:ascii="標楷體" w:eastAsia="標楷體" w:hAnsi="標楷體" w:cs="新細明體"/>
                <w:color w:val="000000" w:themeColor="text1"/>
                <w:sz w:val="24"/>
                <w:szCs w:val="24"/>
                <w:lang w:eastAsia="zh-TW"/>
              </w:rPr>
              <w:lastRenderedPageBreak/>
              <w:t>戲時間。對於個案需要三番兩次</w:t>
            </w:r>
            <w:r>
              <w:rPr>
                <w:rFonts w:ascii="標楷體" w:eastAsia="標楷體" w:hAnsi="標楷體" w:cs="新細明體"/>
                <w:b/>
                <w:color w:val="000000" w:themeColor="text1"/>
                <w:sz w:val="24"/>
                <w:szCs w:val="24"/>
                <w:lang w:eastAsia="zh-TW"/>
              </w:rPr>
              <w:t>單獨示範給他看，喜歡老師個別指導自己的感覺</w:t>
            </w:r>
            <w:r>
              <w:rPr>
                <w:rFonts w:ascii="標楷體" w:eastAsia="標楷體" w:hAnsi="標楷體" w:cs="新細明體"/>
                <w:color w:val="000000" w:themeColor="text1"/>
                <w:sz w:val="24"/>
                <w:szCs w:val="24"/>
                <w:lang w:eastAsia="zh-TW"/>
              </w:rPr>
              <w:t>，個別指導時專注力相對提升，理解後會立刻將能力表現。</w:t>
            </w:r>
          </w:p>
        </w:tc>
      </w:tr>
      <w:tr w:rsidR="00184BFC">
        <w:tc>
          <w:tcPr>
            <w:tcW w:w="1457" w:type="dxa"/>
            <w:shd w:val="clear" w:color="auto" w:fill="auto"/>
            <w:tcMar>
              <w:left w:w="93" w:type="dxa"/>
            </w:tcMar>
          </w:tcPr>
          <w:p w:rsidR="00184BFC" w:rsidRDefault="00193356">
            <w:pPr>
              <w:rPr>
                <w:rFonts w:ascii="標楷體" w:eastAsia="標楷體" w:hAnsi="標楷體"/>
                <w:szCs w:val="24"/>
              </w:rPr>
            </w:pPr>
            <w:r>
              <w:rPr>
                <w:rFonts w:ascii="標楷體" w:eastAsia="標楷體" w:hAnsi="標楷體"/>
                <w:szCs w:val="24"/>
              </w:rPr>
              <w:lastRenderedPageBreak/>
              <w:t>生活及</w:t>
            </w:r>
          </w:p>
          <w:p w:rsidR="00184BFC" w:rsidRDefault="00193356">
            <w:pPr>
              <w:rPr>
                <w:rFonts w:ascii="標楷體" w:eastAsia="標楷體" w:hAnsi="標楷體"/>
                <w:szCs w:val="24"/>
              </w:rPr>
            </w:pPr>
            <w:r>
              <w:rPr>
                <w:rFonts w:ascii="標楷體" w:eastAsia="標楷體" w:hAnsi="標楷體"/>
                <w:szCs w:val="24"/>
              </w:rPr>
              <w:t>社會適應</w:t>
            </w:r>
          </w:p>
        </w:tc>
        <w:tc>
          <w:tcPr>
            <w:tcW w:w="1984" w:type="dxa"/>
            <w:shd w:val="clear" w:color="auto" w:fill="auto"/>
            <w:tcMar>
              <w:left w:w="93" w:type="dxa"/>
            </w:tcMar>
          </w:tcPr>
          <w:p w:rsidR="00184BFC" w:rsidRDefault="00193356">
            <w:pPr>
              <w:rPr>
                <w:rFonts w:ascii="標楷體" w:eastAsia="標楷體" w:hAnsi="標楷體"/>
              </w:rPr>
            </w:pPr>
            <w:r>
              <w:rPr>
                <w:rFonts w:ascii="標楷體" w:eastAsia="標楷體" w:hAnsi="標楷體"/>
              </w:rPr>
              <w:t>□與一般學生相同</w:t>
            </w:r>
          </w:p>
          <w:p w:rsidR="00184BFC" w:rsidRDefault="00193356">
            <w:pPr>
              <w:rPr>
                <w:rFonts w:ascii="標楷體" w:eastAsia="標楷體" w:hAnsi="標楷體"/>
              </w:rPr>
            </w:pPr>
            <w:r>
              <w:rPr>
                <w:rFonts w:ascii="標楷體" w:eastAsia="標楷體" w:hAnsi="標楷體"/>
                <w:highlight w:val="black"/>
              </w:rPr>
              <w:t>□</w:t>
            </w:r>
            <w:r>
              <w:rPr>
                <w:rFonts w:ascii="標楷體" w:eastAsia="標楷體" w:hAnsi="標楷體"/>
              </w:rPr>
              <w:t>不能遵守指令或教室</w:t>
            </w:r>
            <w:proofErr w:type="gramStart"/>
            <w:r>
              <w:rPr>
                <w:rFonts w:ascii="標楷體" w:eastAsia="標楷體" w:hAnsi="標楷體"/>
              </w:rPr>
              <w:t>規則</w:t>
            </w:r>
            <w:r>
              <w:rPr>
                <w:rFonts w:ascii="標楷體" w:eastAsia="標楷體" w:hAnsi="標楷體"/>
                <w:highlight w:val="black"/>
              </w:rPr>
              <w:t>□</w:t>
            </w:r>
            <w:proofErr w:type="gramEnd"/>
            <w:r>
              <w:rPr>
                <w:rFonts w:ascii="標楷體" w:eastAsia="標楷體" w:hAnsi="標楷體"/>
              </w:rPr>
              <w:t>不懂生活常規</w:t>
            </w:r>
            <w:r>
              <w:rPr>
                <w:rFonts w:ascii="標楷體" w:eastAsia="標楷體" w:hAnsi="標楷體"/>
                <w:highlight w:val="black"/>
              </w:rPr>
              <w:t>□</w:t>
            </w:r>
            <w:r>
              <w:rPr>
                <w:rFonts w:ascii="標楷體" w:eastAsia="標楷體" w:hAnsi="標楷體"/>
              </w:rPr>
              <w:t>參與團體活動有</w:t>
            </w:r>
            <w:proofErr w:type="gramStart"/>
            <w:r>
              <w:rPr>
                <w:rFonts w:ascii="標楷體" w:eastAsia="標楷體" w:hAnsi="標楷體"/>
              </w:rPr>
              <w:t>困難</w:t>
            </w:r>
            <w:r>
              <w:rPr>
                <w:rFonts w:ascii="標楷體" w:eastAsia="標楷體" w:hAnsi="標楷體"/>
                <w:highlight w:val="black"/>
              </w:rPr>
              <w:t>□</w:t>
            </w:r>
            <w:proofErr w:type="gramEnd"/>
            <w:r>
              <w:rPr>
                <w:rFonts w:ascii="標楷體" w:eastAsia="標楷體" w:hAnsi="標楷體"/>
              </w:rPr>
              <w:t>經常說謊□拒學□逃學</w:t>
            </w:r>
            <w:r>
              <w:rPr>
                <w:rFonts w:ascii="標楷體" w:eastAsia="標楷體" w:hAnsi="標楷體"/>
                <w:highlight w:val="black"/>
              </w:rPr>
              <w:t>□</w:t>
            </w:r>
            <w:r>
              <w:rPr>
                <w:rFonts w:ascii="標楷體" w:eastAsia="標楷體" w:hAnsi="標楷體"/>
              </w:rPr>
              <w:t>經常破壞物品</w:t>
            </w:r>
            <w:r>
              <w:rPr>
                <w:rFonts w:ascii="標楷體" w:eastAsia="標楷體" w:hAnsi="標楷體"/>
                <w:highlight w:val="black"/>
              </w:rPr>
              <w:t>□</w:t>
            </w:r>
            <w:r>
              <w:rPr>
                <w:rFonts w:ascii="標楷體" w:eastAsia="標楷體" w:hAnsi="標楷體"/>
              </w:rPr>
              <w:t>自言自語</w:t>
            </w:r>
            <w:r>
              <w:rPr>
                <w:rFonts w:ascii="標楷體" w:eastAsia="標楷體" w:hAnsi="標楷體"/>
                <w:highlight w:val="black"/>
              </w:rPr>
              <w:t>□</w:t>
            </w:r>
            <w:proofErr w:type="gramStart"/>
            <w:r>
              <w:rPr>
                <w:rFonts w:ascii="標楷體" w:eastAsia="標楷體" w:hAnsi="標楷體"/>
              </w:rPr>
              <w:t>離坐遊</w:t>
            </w:r>
            <w:proofErr w:type="gramEnd"/>
            <w:r>
              <w:rPr>
                <w:rFonts w:ascii="標楷體" w:eastAsia="標楷體" w:hAnsi="標楷體"/>
              </w:rPr>
              <w:t>走</w:t>
            </w:r>
            <w:r>
              <w:rPr>
                <w:rFonts w:ascii="標楷體" w:eastAsia="標楷體" w:hAnsi="標楷體"/>
                <w:highlight w:val="black"/>
              </w:rPr>
              <w:t>□</w:t>
            </w:r>
            <w:r>
              <w:rPr>
                <w:rFonts w:ascii="標楷體" w:eastAsia="標楷體" w:hAnsi="標楷體"/>
              </w:rPr>
              <w:t>打人</w:t>
            </w:r>
            <w:r>
              <w:rPr>
                <w:rFonts w:ascii="標楷體" w:eastAsia="標楷體" w:hAnsi="標楷體"/>
                <w:highlight w:val="black"/>
              </w:rPr>
              <w:t>□</w:t>
            </w:r>
            <w:proofErr w:type="gramStart"/>
            <w:r>
              <w:rPr>
                <w:rFonts w:ascii="標楷體" w:eastAsia="標楷體" w:hAnsi="標楷體"/>
              </w:rPr>
              <w:t>固著</w:t>
            </w:r>
            <w:proofErr w:type="gramEnd"/>
            <w:r>
              <w:rPr>
                <w:rFonts w:ascii="標楷體" w:eastAsia="標楷體" w:hAnsi="標楷體"/>
              </w:rPr>
              <w:t>行為□自傷行為</w:t>
            </w:r>
            <w:r>
              <w:rPr>
                <w:rFonts w:ascii="標楷體" w:eastAsia="標楷體" w:hAnsi="標楷體"/>
                <w:highlight w:val="black"/>
              </w:rPr>
              <w:t>□</w:t>
            </w:r>
            <w:r>
              <w:rPr>
                <w:rFonts w:ascii="標楷體" w:eastAsia="標楷體" w:hAnsi="標楷體"/>
              </w:rPr>
              <w:t>位置髒亂</w:t>
            </w:r>
          </w:p>
          <w:p w:rsidR="00184BFC" w:rsidRDefault="00193356">
            <w:pPr>
              <w:rPr>
                <w:rStyle w:val="apple-converted-space"/>
                <w:rFonts w:ascii="標楷體" w:eastAsia="標楷體" w:hAnsi="標楷體"/>
              </w:rPr>
            </w:pPr>
            <w:r>
              <w:rPr>
                <w:rFonts w:ascii="標楷體" w:eastAsia="標楷體" w:hAnsi="標楷體"/>
              </w:rPr>
              <w:t>□其他:</w:t>
            </w:r>
            <w:r>
              <w:rPr>
                <w:rFonts w:ascii="標楷體" w:eastAsia="標楷體" w:hAnsi="標楷體"/>
                <w:u w:val="single"/>
              </w:rPr>
              <w:t xml:space="preserve">                </w:t>
            </w:r>
          </w:p>
        </w:tc>
        <w:tc>
          <w:tcPr>
            <w:tcW w:w="7900" w:type="dxa"/>
            <w:shd w:val="clear" w:color="auto" w:fill="auto"/>
            <w:tcMar>
              <w:left w:w="93" w:type="dxa"/>
            </w:tcMar>
          </w:tcPr>
          <w:p w:rsidR="00184BFC" w:rsidRDefault="00193356">
            <w:pPr>
              <w:rPr>
                <w:rFonts w:ascii="標楷體" w:eastAsia="標楷體" w:hAnsi="標楷體" w:cs="新細明體"/>
                <w:color w:val="000000" w:themeColor="text1"/>
                <w:szCs w:val="24"/>
              </w:rPr>
            </w:pPr>
            <w:r>
              <w:rPr>
                <w:rFonts w:ascii="標楷體" w:eastAsia="標楷體" w:hAnsi="標楷體" w:cs="新細明體"/>
                <w:color w:val="000000" w:themeColor="text1"/>
                <w:szCs w:val="24"/>
              </w:rPr>
              <w:t>具體描述:</w:t>
            </w:r>
          </w:p>
          <w:p w:rsidR="00184BFC" w:rsidRDefault="00193356">
            <w:pPr>
              <w:pStyle w:val="ae"/>
              <w:numPr>
                <w:ilvl w:val="0"/>
                <w:numId w:val="2"/>
              </w:numPr>
              <w:rPr>
                <w:rFonts w:ascii="標楷體" w:eastAsia="標楷體" w:hAnsi="標楷體" w:cs="新細明體"/>
                <w:color w:val="000000" w:themeColor="text1"/>
                <w:sz w:val="24"/>
                <w:szCs w:val="24"/>
              </w:rPr>
            </w:pPr>
            <w:proofErr w:type="spellStart"/>
            <w:r>
              <w:rPr>
                <w:rFonts w:ascii="標楷體" w:eastAsia="標楷體" w:hAnsi="標楷體" w:cs="新細明體"/>
                <w:color w:val="000000" w:themeColor="text1"/>
                <w:sz w:val="24"/>
                <w:szCs w:val="24"/>
              </w:rPr>
              <w:t>在班級中，對於</w:t>
            </w:r>
            <w:r>
              <w:rPr>
                <w:rFonts w:ascii="標楷體" w:eastAsia="標楷體" w:hAnsi="標楷體" w:cs="新細明體"/>
                <w:b/>
                <w:color w:val="000000" w:themeColor="text1"/>
                <w:sz w:val="24"/>
                <w:szCs w:val="24"/>
              </w:rPr>
              <w:t>團體的常規指令服從度相當低</w:t>
            </w:r>
            <w:r>
              <w:rPr>
                <w:rFonts w:ascii="標楷體" w:eastAsia="標楷體" w:hAnsi="標楷體" w:cs="新細明體"/>
                <w:color w:val="000000" w:themeColor="text1"/>
                <w:sz w:val="24"/>
                <w:szCs w:val="24"/>
              </w:rPr>
              <w:t>，需要多次提醒或是視覺提醒</w:t>
            </w:r>
            <w:proofErr w:type="spellEnd"/>
            <w:r>
              <w:rPr>
                <w:rFonts w:ascii="標楷體" w:eastAsia="標楷體" w:hAnsi="標楷體" w:cs="新細明體"/>
                <w:color w:val="000000" w:themeColor="text1"/>
                <w:sz w:val="24"/>
                <w:szCs w:val="24"/>
              </w:rPr>
              <w:t>。</w:t>
            </w:r>
          </w:p>
          <w:p w:rsidR="00184BFC" w:rsidRDefault="00193356">
            <w:pPr>
              <w:pStyle w:val="ae"/>
              <w:numPr>
                <w:ilvl w:val="0"/>
                <w:numId w:val="2"/>
              </w:numPr>
              <w:rPr>
                <w:rFonts w:ascii="標楷體" w:eastAsia="標楷體" w:hAnsi="標楷體" w:cs="新細明體"/>
                <w:color w:val="000000" w:themeColor="text1"/>
                <w:sz w:val="24"/>
                <w:szCs w:val="24"/>
              </w:rPr>
            </w:pPr>
            <w:r>
              <w:rPr>
                <w:rFonts w:ascii="標楷體" w:eastAsia="標楷體" w:hAnsi="標楷體"/>
                <w:sz w:val="24"/>
                <w:szCs w:val="24"/>
                <w:lang w:eastAsia="zh-TW"/>
              </w:rPr>
              <w:t>個案的</w:t>
            </w:r>
            <w:r>
              <w:rPr>
                <w:rFonts w:ascii="標楷體" w:eastAsia="標楷體" w:hAnsi="標楷體"/>
                <w:b/>
                <w:sz w:val="24"/>
                <w:szCs w:val="24"/>
                <w:lang w:eastAsia="zh-TW"/>
              </w:rPr>
              <w:t>位置相當凌亂</w:t>
            </w:r>
            <w:r>
              <w:rPr>
                <w:rFonts w:ascii="標楷體" w:eastAsia="標楷體" w:hAnsi="標楷體"/>
                <w:sz w:val="24"/>
                <w:szCs w:val="24"/>
                <w:lang w:eastAsia="zh-TW"/>
              </w:rPr>
              <w:t>，剛開學時候班級使用小組討論桌(</w:t>
            </w:r>
            <w:proofErr w:type="spellStart"/>
            <w:r>
              <w:rPr>
                <w:rFonts w:ascii="標楷體" w:eastAsia="標楷體" w:hAnsi="標楷體"/>
                <w:sz w:val="24"/>
                <w:szCs w:val="24"/>
                <w:lang w:eastAsia="zh-TW"/>
              </w:rPr>
              <w:t>無抽屜</w:t>
            </w:r>
            <w:proofErr w:type="spellEnd"/>
            <w:r>
              <w:rPr>
                <w:rFonts w:ascii="標楷體" w:eastAsia="標楷體" w:hAnsi="標楷體"/>
                <w:sz w:val="24"/>
                <w:szCs w:val="24"/>
                <w:lang w:eastAsia="zh-TW"/>
              </w:rPr>
              <w:t>)上課，個案</w:t>
            </w:r>
            <w:r>
              <w:rPr>
                <w:rFonts w:ascii="標楷體" w:eastAsia="標楷體" w:hAnsi="標楷體"/>
                <w:b/>
                <w:sz w:val="24"/>
                <w:szCs w:val="24"/>
                <w:lang w:eastAsia="zh-TW"/>
              </w:rPr>
              <w:t>無法理解自己使用範圍在哪裡</w:t>
            </w:r>
            <w:r>
              <w:rPr>
                <w:rFonts w:ascii="標楷體" w:eastAsia="標楷體" w:hAnsi="標楷體"/>
                <w:sz w:val="24"/>
                <w:szCs w:val="24"/>
                <w:lang w:eastAsia="zh-TW"/>
              </w:rPr>
              <w:t>，物品常會在其他四位同學的位置上，也會</w:t>
            </w:r>
            <w:r>
              <w:rPr>
                <w:rFonts w:ascii="標楷體" w:eastAsia="標楷體" w:hAnsi="標楷體"/>
                <w:b/>
                <w:sz w:val="24"/>
                <w:szCs w:val="24"/>
                <w:lang w:eastAsia="zh-TW"/>
              </w:rPr>
              <w:t>隨意拿取同學的物品</w:t>
            </w:r>
            <w:r>
              <w:rPr>
                <w:rFonts w:ascii="標楷體" w:eastAsia="標楷體" w:hAnsi="標楷體"/>
                <w:sz w:val="24"/>
                <w:szCs w:val="24"/>
                <w:lang w:eastAsia="zh-TW"/>
              </w:rPr>
              <w:t>或是被同學的反應而分心無法學習，目前給予個案傳統個人桌椅，物品可放在自己座位抽屜裡，但仍然相當凌亂，入班觀察可看到地上散布紙張、鞋子(</w:t>
            </w:r>
            <w:proofErr w:type="spellStart"/>
            <w:r>
              <w:rPr>
                <w:rFonts w:ascii="標楷體" w:eastAsia="標楷體" w:hAnsi="標楷體"/>
                <w:sz w:val="24"/>
                <w:szCs w:val="24"/>
                <w:lang w:eastAsia="zh-TW"/>
              </w:rPr>
              <w:t>不愛穿鞋</w:t>
            </w:r>
            <w:proofErr w:type="spellEnd"/>
            <w:r>
              <w:rPr>
                <w:rFonts w:ascii="標楷體" w:eastAsia="標楷體" w:hAnsi="標楷體"/>
                <w:sz w:val="24"/>
                <w:szCs w:val="24"/>
                <w:lang w:eastAsia="zh-TW"/>
              </w:rPr>
              <w:t>)、</w:t>
            </w:r>
            <w:proofErr w:type="spellStart"/>
            <w:r>
              <w:rPr>
                <w:rFonts w:ascii="標楷體" w:eastAsia="標楷體" w:hAnsi="標楷體"/>
                <w:sz w:val="24"/>
                <w:szCs w:val="24"/>
                <w:lang w:eastAsia="zh-TW"/>
              </w:rPr>
              <w:t>鉛筆等文具，需要老師提醒後才會收納。但收納行為是</w:t>
            </w:r>
            <w:r>
              <w:rPr>
                <w:rFonts w:ascii="標楷體" w:eastAsia="標楷體" w:hAnsi="標楷體"/>
                <w:b/>
                <w:sz w:val="24"/>
                <w:szCs w:val="24"/>
                <w:lang w:eastAsia="zh-TW"/>
              </w:rPr>
              <w:t>全部都放到抽屜，無法正確分類收納</w:t>
            </w:r>
            <w:proofErr w:type="spellEnd"/>
            <w:r>
              <w:rPr>
                <w:rFonts w:ascii="標楷體" w:eastAsia="標楷體" w:hAnsi="標楷體"/>
                <w:sz w:val="24"/>
                <w:szCs w:val="24"/>
                <w:lang w:eastAsia="zh-TW"/>
              </w:rPr>
              <w:t>。</w:t>
            </w:r>
          </w:p>
          <w:p w:rsidR="00184BFC" w:rsidRDefault="00193356">
            <w:pPr>
              <w:pStyle w:val="ae"/>
              <w:numPr>
                <w:ilvl w:val="0"/>
                <w:numId w:val="2"/>
              </w:numPr>
              <w:rPr>
                <w:rFonts w:ascii="標楷體" w:eastAsia="標楷體" w:hAnsi="標楷體" w:cs="新細明體"/>
                <w:color w:val="000000" w:themeColor="text1"/>
                <w:sz w:val="24"/>
                <w:szCs w:val="24"/>
              </w:rPr>
            </w:pPr>
            <w:r>
              <w:rPr>
                <w:rFonts w:ascii="標楷體" w:eastAsia="標楷體" w:hAnsi="標楷體"/>
                <w:sz w:val="24"/>
                <w:szCs w:val="24"/>
                <w:lang w:eastAsia="zh-TW"/>
              </w:rPr>
              <w:t>在班級學習時候常隨意離座</w:t>
            </w:r>
            <w:proofErr w:type="gramStart"/>
            <w:r>
              <w:rPr>
                <w:rFonts w:ascii="標楷體" w:eastAsia="標楷體" w:hAnsi="標楷體"/>
                <w:sz w:val="24"/>
                <w:szCs w:val="24"/>
                <w:lang w:eastAsia="zh-TW"/>
              </w:rPr>
              <w:t>游</w:t>
            </w:r>
            <w:proofErr w:type="gramEnd"/>
            <w:r>
              <w:rPr>
                <w:rFonts w:ascii="標楷體" w:eastAsia="標楷體" w:hAnsi="標楷體"/>
                <w:sz w:val="24"/>
                <w:szCs w:val="24"/>
                <w:lang w:eastAsia="zh-TW"/>
              </w:rPr>
              <w:t>走，去接近任何吸引自己的事物，上課時候隨意拍打教室櫃子，聽拍打的</w:t>
            </w:r>
            <w:proofErr w:type="gramStart"/>
            <w:r>
              <w:rPr>
                <w:rFonts w:ascii="標楷體" w:eastAsia="標楷體" w:hAnsi="標楷體"/>
                <w:sz w:val="24"/>
                <w:szCs w:val="24"/>
                <w:lang w:eastAsia="zh-TW"/>
              </w:rPr>
              <w:t>澎澎</w:t>
            </w:r>
            <w:proofErr w:type="gramEnd"/>
            <w:r>
              <w:rPr>
                <w:rFonts w:ascii="標楷體" w:eastAsia="標楷體" w:hAnsi="標楷體"/>
                <w:sz w:val="24"/>
                <w:szCs w:val="24"/>
                <w:lang w:eastAsia="zh-TW"/>
              </w:rPr>
              <w:t>聲音而感到愉悅；或是對於自己好奇的物品直接舔拭體驗感受(</w:t>
            </w:r>
            <w:proofErr w:type="spellStart"/>
            <w:r>
              <w:rPr>
                <w:rFonts w:ascii="標楷體" w:eastAsia="標楷體" w:hAnsi="標楷體"/>
                <w:sz w:val="24"/>
                <w:szCs w:val="24"/>
                <w:lang w:eastAsia="zh-TW"/>
              </w:rPr>
              <w:t>如舔學習桌、舔水桶等</w:t>
            </w:r>
            <w:proofErr w:type="spellEnd"/>
            <w:r>
              <w:rPr>
                <w:rFonts w:ascii="標楷體" w:eastAsia="標楷體" w:hAnsi="標楷體"/>
                <w:sz w:val="24"/>
                <w:szCs w:val="24"/>
                <w:lang w:eastAsia="zh-TW"/>
              </w:rPr>
              <w:t>)。</w:t>
            </w:r>
          </w:p>
          <w:p w:rsidR="00184BFC" w:rsidRDefault="00193356">
            <w:pPr>
              <w:pStyle w:val="ae"/>
              <w:numPr>
                <w:ilvl w:val="0"/>
                <w:numId w:val="2"/>
              </w:numPr>
              <w:rPr>
                <w:rFonts w:ascii="標楷體" w:eastAsia="標楷體" w:hAnsi="標楷體" w:cs="新細明體"/>
                <w:color w:val="000000" w:themeColor="text1"/>
                <w:sz w:val="24"/>
                <w:szCs w:val="24"/>
              </w:rPr>
            </w:pPr>
            <w:r>
              <w:rPr>
                <w:rFonts w:ascii="標楷體" w:eastAsia="標楷體" w:hAnsi="標楷體"/>
                <w:sz w:val="24"/>
                <w:szCs w:val="24"/>
                <w:lang w:eastAsia="zh-TW"/>
              </w:rPr>
              <w:t>當在班級出現</w:t>
            </w:r>
            <w:proofErr w:type="gramStart"/>
            <w:r>
              <w:rPr>
                <w:rFonts w:ascii="標楷體" w:eastAsia="標楷體" w:hAnsi="標楷體"/>
                <w:sz w:val="24"/>
                <w:szCs w:val="24"/>
                <w:lang w:eastAsia="zh-TW"/>
              </w:rPr>
              <w:t>不洽當</w:t>
            </w:r>
            <w:proofErr w:type="gramEnd"/>
            <w:r>
              <w:rPr>
                <w:rFonts w:ascii="標楷體" w:eastAsia="標楷體" w:hAnsi="標楷體"/>
                <w:sz w:val="24"/>
                <w:szCs w:val="24"/>
                <w:lang w:eastAsia="zh-TW"/>
              </w:rPr>
              <w:t>行為時，若導師使用較否定的指令(</w:t>
            </w:r>
            <w:proofErr w:type="spellStart"/>
            <w:r>
              <w:rPr>
                <w:rFonts w:ascii="標楷體" w:eastAsia="標楷體" w:hAnsi="標楷體"/>
                <w:sz w:val="24"/>
                <w:szCs w:val="24"/>
                <w:lang w:eastAsia="zh-TW"/>
              </w:rPr>
              <w:t>不可以做什麼事情</w:t>
            </w:r>
            <w:proofErr w:type="spellEnd"/>
            <w:r>
              <w:rPr>
                <w:rFonts w:ascii="標楷體" w:eastAsia="標楷體" w:hAnsi="標楷體"/>
                <w:sz w:val="24"/>
                <w:szCs w:val="24"/>
                <w:lang w:eastAsia="zh-TW"/>
              </w:rPr>
              <w:t>)，</w:t>
            </w:r>
            <w:proofErr w:type="spellStart"/>
            <w:r>
              <w:rPr>
                <w:rFonts w:ascii="標楷體" w:eastAsia="標楷體" w:hAnsi="標楷體"/>
                <w:sz w:val="24"/>
                <w:szCs w:val="24"/>
                <w:lang w:eastAsia="zh-TW"/>
              </w:rPr>
              <w:t>會讓個案故意而為之，甚至於出現</w:t>
            </w:r>
            <w:r>
              <w:rPr>
                <w:rFonts w:ascii="標楷體" w:eastAsia="標楷體" w:hAnsi="標楷體"/>
                <w:b/>
                <w:sz w:val="24"/>
                <w:szCs w:val="24"/>
                <w:lang w:eastAsia="zh-TW"/>
              </w:rPr>
              <w:t>很大的情緒反抗行為</w:t>
            </w:r>
            <w:proofErr w:type="spellEnd"/>
            <w:r>
              <w:rPr>
                <w:rFonts w:ascii="標楷體" w:eastAsia="標楷體" w:hAnsi="標楷體"/>
                <w:b/>
                <w:sz w:val="24"/>
                <w:szCs w:val="24"/>
                <w:lang w:eastAsia="zh-TW"/>
              </w:rPr>
              <w:t>。</w:t>
            </w:r>
          </w:p>
          <w:p w:rsidR="00184BFC" w:rsidRDefault="00193356">
            <w:pPr>
              <w:pStyle w:val="ae"/>
              <w:numPr>
                <w:ilvl w:val="0"/>
                <w:numId w:val="2"/>
              </w:numPr>
              <w:rPr>
                <w:rFonts w:ascii="標楷體" w:eastAsia="標楷體" w:hAnsi="標楷體" w:cs="新細明體"/>
                <w:color w:val="000000" w:themeColor="text1"/>
                <w:sz w:val="24"/>
                <w:szCs w:val="24"/>
              </w:rPr>
            </w:pPr>
            <w:r>
              <w:rPr>
                <w:rFonts w:ascii="標楷體" w:eastAsia="標楷體" w:hAnsi="標楷體"/>
                <w:b/>
                <w:sz w:val="24"/>
                <w:szCs w:val="24"/>
                <w:lang w:eastAsia="zh-TW"/>
              </w:rPr>
              <w:t>對於班級常規的解讀，目前仍用自己的方法來解讀</w:t>
            </w:r>
            <w:r>
              <w:rPr>
                <w:rFonts w:ascii="標楷體" w:eastAsia="標楷體" w:hAnsi="標楷體"/>
                <w:sz w:val="24"/>
                <w:szCs w:val="24"/>
                <w:lang w:eastAsia="zh-TW"/>
              </w:rPr>
              <w:t>，無法理解許多老師的規範。如中午用餐</w:t>
            </w:r>
            <w:proofErr w:type="gramStart"/>
            <w:r>
              <w:rPr>
                <w:rFonts w:ascii="標楷體" w:eastAsia="標楷體" w:hAnsi="標楷體"/>
                <w:sz w:val="24"/>
                <w:szCs w:val="24"/>
                <w:lang w:eastAsia="zh-TW"/>
              </w:rPr>
              <w:t>盛湯完</w:t>
            </w:r>
            <w:proofErr w:type="gramEnd"/>
            <w:r>
              <w:rPr>
                <w:rFonts w:ascii="標楷體" w:eastAsia="標楷體" w:hAnsi="標楷體"/>
                <w:sz w:val="24"/>
                <w:szCs w:val="24"/>
                <w:lang w:eastAsia="zh-TW"/>
              </w:rPr>
              <w:t>便直接站著喝，老師提醒要坐著喝後便產生情緒行為。</w:t>
            </w:r>
          </w:p>
          <w:p w:rsidR="00184BFC" w:rsidRDefault="00193356">
            <w:pPr>
              <w:pStyle w:val="ae"/>
              <w:numPr>
                <w:ilvl w:val="0"/>
                <w:numId w:val="2"/>
              </w:numPr>
              <w:rPr>
                <w:rStyle w:val="apple-converted-space"/>
                <w:rFonts w:ascii="標楷體" w:eastAsia="標楷體" w:hAnsi="標楷體" w:cs="新細明體"/>
                <w:color w:val="000000" w:themeColor="text1"/>
                <w:sz w:val="24"/>
                <w:szCs w:val="24"/>
              </w:rPr>
            </w:pPr>
            <w:r>
              <w:rPr>
                <w:rFonts w:ascii="標楷體" w:eastAsia="標楷體" w:hAnsi="標楷體"/>
                <w:sz w:val="24"/>
                <w:szCs w:val="24"/>
                <w:lang w:eastAsia="zh-TW"/>
              </w:rPr>
              <w:t>課堂團體規範尚未建立及習慣，目前為校內輔導老師、行政人員及其他了解個案</w:t>
            </w:r>
            <w:proofErr w:type="gramStart"/>
            <w:r>
              <w:rPr>
                <w:rFonts w:ascii="標楷體" w:eastAsia="標楷體" w:hAnsi="標楷體"/>
                <w:sz w:val="24"/>
                <w:szCs w:val="24"/>
                <w:lang w:eastAsia="zh-TW"/>
              </w:rPr>
              <w:t>的空堂老師們</w:t>
            </w:r>
            <w:proofErr w:type="gramEnd"/>
            <w:r>
              <w:rPr>
                <w:rFonts w:ascii="標楷體" w:eastAsia="標楷體" w:hAnsi="標楷體"/>
                <w:b/>
                <w:sz w:val="24"/>
                <w:szCs w:val="24"/>
                <w:lang w:eastAsia="zh-TW"/>
              </w:rPr>
              <w:t>入班陪伴個案</w:t>
            </w:r>
            <w:r>
              <w:rPr>
                <w:rFonts w:ascii="標楷體" w:eastAsia="標楷體" w:hAnsi="標楷體"/>
                <w:sz w:val="24"/>
                <w:szCs w:val="24"/>
                <w:lang w:eastAsia="zh-TW"/>
              </w:rPr>
              <w:t>了解班級規範，尚需要</w:t>
            </w:r>
            <w:r>
              <w:rPr>
                <w:rFonts w:ascii="標楷體" w:eastAsia="標楷體" w:hAnsi="標楷體"/>
                <w:b/>
                <w:sz w:val="24"/>
                <w:szCs w:val="24"/>
                <w:lang w:eastAsia="zh-TW"/>
              </w:rPr>
              <w:t>隨時的提醒協助和穩定情緒。</w:t>
            </w:r>
          </w:p>
        </w:tc>
      </w:tr>
      <w:tr w:rsidR="00184BFC">
        <w:tc>
          <w:tcPr>
            <w:tcW w:w="1457" w:type="dxa"/>
            <w:shd w:val="clear" w:color="auto" w:fill="auto"/>
            <w:tcMar>
              <w:left w:w="93" w:type="dxa"/>
            </w:tcMar>
          </w:tcPr>
          <w:p w:rsidR="00184BFC" w:rsidRDefault="00193356">
            <w:pPr>
              <w:rPr>
                <w:rFonts w:ascii="標楷體" w:eastAsia="標楷體" w:hAnsi="標楷體" w:cs="Arial"/>
                <w:color w:val="000000"/>
                <w:szCs w:val="24"/>
              </w:rPr>
            </w:pPr>
            <w:r>
              <w:rPr>
                <w:rFonts w:ascii="標楷體" w:eastAsia="標楷體" w:hAnsi="標楷體" w:cs="Arial"/>
                <w:color w:val="000000"/>
                <w:szCs w:val="24"/>
              </w:rPr>
              <w:t>人際適應</w:t>
            </w:r>
          </w:p>
          <w:p w:rsidR="00184BFC" w:rsidRDefault="00193356">
            <w:pPr>
              <w:rPr>
                <w:rFonts w:ascii="標楷體" w:eastAsia="標楷體" w:hAnsi="標楷體"/>
                <w:szCs w:val="24"/>
              </w:rPr>
            </w:pPr>
            <w:r>
              <w:rPr>
                <w:rFonts w:ascii="標楷體" w:eastAsia="標楷體" w:hAnsi="標楷體" w:cs="Arial"/>
                <w:color w:val="000000"/>
                <w:szCs w:val="24"/>
              </w:rPr>
              <w:t>及情緒表現</w:t>
            </w:r>
          </w:p>
        </w:tc>
        <w:tc>
          <w:tcPr>
            <w:tcW w:w="1984" w:type="dxa"/>
            <w:shd w:val="clear" w:color="auto" w:fill="auto"/>
            <w:tcMar>
              <w:left w:w="93" w:type="dxa"/>
            </w:tcMar>
          </w:tcPr>
          <w:p w:rsidR="00184BFC" w:rsidRDefault="00193356">
            <w:pPr>
              <w:rPr>
                <w:rFonts w:ascii="標楷體" w:eastAsia="標楷體" w:hAnsi="標楷體"/>
              </w:rPr>
            </w:pPr>
            <w:r>
              <w:rPr>
                <w:rFonts w:ascii="標楷體" w:eastAsia="標楷體" w:hAnsi="標楷體"/>
              </w:rPr>
              <w:t>□與一般學生相同</w:t>
            </w:r>
          </w:p>
          <w:p w:rsidR="00184BFC" w:rsidRDefault="00193356">
            <w:pPr>
              <w:rPr>
                <w:rStyle w:val="apple-converted-space"/>
                <w:rFonts w:ascii="標楷體" w:eastAsia="標楷體" w:hAnsi="標楷體"/>
              </w:rPr>
            </w:pPr>
            <w:r>
              <w:rPr>
                <w:rFonts w:ascii="標楷體" w:eastAsia="標楷體" w:hAnsi="標楷體"/>
                <w:highlight w:val="black"/>
              </w:rPr>
              <w:t>□</w:t>
            </w:r>
            <w:r>
              <w:rPr>
                <w:rFonts w:ascii="標楷體" w:eastAsia="標楷體" w:hAnsi="標楷體"/>
              </w:rPr>
              <w:t>受同學排斥□容易退縮</w:t>
            </w:r>
            <w:r>
              <w:rPr>
                <w:rFonts w:ascii="標楷體" w:eastAsia="標楷體" w:hAnsi="標楷體"/>
                <w:highlight w:val="black"/>
              </w:rPr>
              <w:t>□</w:t>
            </w:r>
            <w:r>
              <w:rPr>
                <w:rFonts w:ascii="標楷體" w:eastAsia="標楷體" w:hAnsi="標楷體"/>
              </w:rPr>
              <w:t>依賴心重</w:t>
            </w:r>
            <w:r>
              <w:rPr>
                <w:rFonts w:ascii="標楷體" w:eastAsia="標楷體" w:hAnsi="標楷體"/>
                <w:highlight w:val="black"/>
              </w:rPr>
              <w:t>□</w:t>
            </w:r>
            <w:r>
              <w:rPr>
                <w:rFonts w:ascii="標楷體" w:eastAsia="標楷體" w:hAnsi="標楷體"/>
              </w:rPr>
              <w:t>經常與人發生衝突</w:t>
            </w:r>
            <w:r>
              <w:rPr>
                <w:rFonts w:ascii="標楷體" w:eastAsia="標楷體" w:hAnsi="標楷體"/>
                <w:highlight w:val="black"/>
              </w:rPr>
              <w:t>□</w:t>
            </w:r>
            <w:r>
              <w:rPr>
                <w:rFonts w:ascii="標楷體" w:eastAsia="標楷體" w:hAnsi="標楷體"/>
              </w:rPr>
              <w:t>經常哭鬧</w:t>
            </w:r>
            <w:r>
              <w:rPr>
                <w:rFonts w:ascii="標楷體" w:eastAsia="標楷體" w:hAnsi="標楷體"/>
                <w:highlight w:val="black"/>
              </w:rPr>
              <w:t>□</w:t>
            </w:r>
            <w:r>
              <w:rPr>
                <w:rFonts w:ascii="標楷體" w:eastAsia="標楷體" w:hAnsi="標楷體"/>
              </w:rPr>
              <w:t>經常焦慮不安</w:t>
            </w:r>
            <w:r>
              <w:rPr>
                <w:rFonts w:ascii="標楷體" w:eastAsia="標楷體" w:hAnsi="標楷體"/>
                <w:highlight w:val="black"/>
              </w:rPr>
              <w:t>□</w:t>
            </w:r>
            <w:r>
              <w:rPr>
                <w:rFonts w:ascii="標楷體" w:eastAsia="標楷體" w:hAnsi="標楷體"/>
              </w:rPr>
              <w:t>脾氣暴怒</w:t>
            </w:r>
            <w:r>
              <w:rPr>
                <w:rFonts w:ascii="標楷體" w:eastAsia="標楷體" w:hAnsi="標楷體"/>
                <w:highlight w:val="black"/>
              </w:rPr>
              <w:t>□</w:t>
            </w:r>
            <w:r>
              <w:rPr>
                <w:rFonts w:ascii="標楷體" w:eastAsia="標楷體" w:hAnsi="標楷體"/>
              </w:rPr>
              <w:t>容易</w:t>
            </w:r>
            <w:proofErr w:type="gramStart"/>
            <w:r>
              <w:rPr>
                <w:rFonts w:ascii="標楷體" w:eastAsia="標楷體" w:hAnsi="標楷體"/>
              </w:rPr>
              <w:t>衝動</w:t>
            </w:r>
            <w:r>
              <w:rPr>
                <w:rFonts w:ascii="標楷體" w:eastAsia="標楷體" w:hAnsi="標楷體"/>
                <w:highlight w:val="black"/>
              </w:rPr>
              <w:t>□</w:t>
            </w:r>
            <w:proofErr w:type="gramEnd"/>
            <w:r>
              <w:rPr>
                <w:rFonts w:ascii="標楷體" w:eastAsia="標楷體" w:hAnsi="標楷體"/>
              </w:rPr>
              <w:t>容易過於興奮</w:t>
            </w:r>
          </w:p>
          <w:p w:rsidR="00184BFC" w:rsidRDefault="00193356">
            <w:r>
              <w:rPr>
                <w:rFonts w:ascii="標楷體" w:eastAsia="標楷體" w:hAnsi="標楷體"/>
                <w:highlight w:val="black"/>
              </w:rPr>
              <w:t>□</w:t>
            </w:r>
            <w:r>
              <w:rPr>
                <w:rFonts w:ascii="標楷體" w:eastAsia="標楷體" w:hAnsi="標楷體"/>
              </w:rPr>
              <w:t>其他:</w:t>
            </w:r>
            <w:r>
              <w:rPr>
                <w:rFonts w:ascii="標楷體" w:eastAsia="標楷體" w:hAnsi="標楷體"/>
                <w:u w:val="single"/>
              </w:rPr>
              <w:t xml:space="preserve"> 刻意用肢體或不當行為干擾同學    </w:t>
            </w:r>
          </w:p>
        </w:tc>
        <w:tc>
          <w:tcPr>
            <w:tcW w:w="7900" w:type="dxa"/>
            <w:shd w:val="clear" w:color="auto" w:fill="auto"/>
            <w:tcMar>
              <w:left w:w="93" w:type="dxa"/>
            </w:tcMar>
          </w:tcPr>
          <w:p w:rsidR="00184BFC" w:rsidRDefault="00193356">
            <w:pPr>
              <w:rPr>
                <w:rFonts w:ascii="標楷體" w:eastAsia="標楷體" w:hAnsi="標楷體"/>
                <w:szCs w:val="24"/>
              </w:rPr>
            </w:pPr>
            <w:r>
              <w:rPr>
                <w:rFonts w:ascii="標楷體" w:eastAsia="標楷體" w:hAnsi="標楷體" w:cs="新細明體"/>
                <w:color w:val="000000" w:themeColor="text1"/>
                <w:szCs w:val="24"/>
              </w:rPr>
              <w:t>具體描述:</w:t>
            </w:r>
          </w:p>
          <w:p w:rsidR="00184BFC" w:rsidRDefault="00193356">
            <w:pPr>
              <w:pStyle w:val="ae"/>
              <w:numPr>
                <w:ilvl w:val="0"/>
                <w:numId w:val="5"/>
              </w:numPr>
              <w:rPr>
                <w:rFonts w:ascii="標楷體" w:eastAsia="標楷體" w:hAnsi="標楷體"/>
                <w:sz w:val="24"/>
                <w:szCs w:val="24"/>
              </w:rPr>
            </w:pPr>
            <w:r>
              <w:rPr>
                <w:rFonts w:ascii="標楷體" w:eastAsia="標楷體" w:hAnsi="標楷體" w:cs="新細明體"/>
                <w:color w:val="000000" w:themeColor="text1"/>
                <w:sz w:val="24"/>
                <w:szCs w:val="24"/>
                <w:lang w:val="en-US"/>
              </w:rPr>
              <w:t>情緒行為多，</w:t>
            </w:r>
            <w:r>
              <w:rPr>
                <w:rFonts w:ascii="標楷體" w:eastAsia="標楷體" w:hAnsi="標楷體"/>
                <w:b/>
                <w:sz w:val="24"/>
                <w:szCs w:val="24"/>
              </w:rPr>
              <w:t>如尖叫、打滾哭泣踹人或是刻意破壞物品打人等</w:t>
            </w:r>
            <w:r>
              <w:rPr>
                <w:rFonts w:ascii="標楷體" w:eastAsia="標楷體" w:hAnsi="標楷體"/>
                <w:sz w:val="24"/>
                <w:szCs w:val="24"/>
              </w:rPr>
              <w:t>。曾經拿椅子砸地板，造成同學門牙受傷；也曾拉同學到櫃子旁用力夾起來；</w:t>
            </w:r>
            <w:proofErr w:type="gramStart"/>
            <w:r>
              <w:rPr>
                <w:rFonts w:ascii="標楷體" w:eastAsia="標楷體" w:hAnsi="標楷體"/>
                <w:sz w:val="24"/>
                <w:szCs w:val="24"/>
              </w:rPr>
              <w:t>或是拿硬的</w:t>
            </w:r>
            <w:proofErr w:type="gramEnd"/>
            <w:r>
              <w:rPr>
                <w:rFonts w:ascii="標楷體" w:eastAsia="標楷體" w:hAnsi="標楷體"/>
                <w:sz w:val="24"/>
                <w:szCs w:val="24"/>
              </w:rPr>
              <w:t>鉛筆盒敲打同學；</w:t>
            </w:r>
            <w:r>
              <w:rPr>
                <w:rFonts w:ascii="標楷體" w:eastAsia="標楷體" w:hAnsi="標楷體"/>
                <w:sz w:val="24"/>
                <w:szCs w:val="24"/>
                <w:lang w:eastAsia="zh-TW"/>
              </w:rPr>
              <w:t>用力拍打同學背部或其他身體部位；故意將同學推倒；將教室黑板的教具磁鐵全部撕毀丟在地上；</w:t>
            </w:r>
            <w:r>
              <w:rPr>
                <w:rFonts w:ascii="標楷體" w:eastAsia="標楷體" w:hAnsi="標楷體"/>
                <w:sz w:val="24"/>
                <w:szCs w:val="24"/>
              </w:rPr>
              <w:t>對糾正他的大人或同學一直吐口水；將自己咀嚼過的食物嘔吐在同學頭上等。情緒行為可以維持半小時左右，需要給予空間冷靜且行為規範並給予適當活動來轉移注意。上述行為頻率開學一個月內約4-5次/天。給予導師相關調整策略，並實施輔導老師介入及特教老師介入，和學務處合作行為規範後，大約降到2-3次/天，仍然每天發生。</w:t>
            </w:r>
          </w:p>
          <w:p w:rsidR="00184BFC" w:rsidRDefault="00193356">
            <w:pPr>
              <w:pStyle w:val="ae"/>
              <w:numPr>
                <w:ilvl w:val="0"/>
                <w:numId w:val="5"/>
              </w:numPr>
              <w:rPr>
                <w:rFonts w:ascii="標楷體" w:eastAsia="標楷體" w:hAnsi="標楷體" w:cs="新細明體"/>
                <w:color w:val="000000" w:themeColor="text1"/>
                <w:sz w:val="24"/>
                <w:szCs w:val="24"/>
              </w:rPr>
            </w:pPr>
            <w:r>
              <w:rPr>
                <w:rFonts w:ascii="標楷體" w:eastAsia="標楷體" w:hAnsi="標楷體" w:cs="新細明體"/>
                <w:color w:val="000000" w:themeColor="text1"/>
                <w:sz w:val="24"/>
                <w:szCs w:val="24"/>
                <w:lang w:eastAsia="zh-TW"/>
              </w:rPr>
              <w:t>班級同學會明顯排斥個案，溫和型的</w:t>
            </w:r>
            <w:r>
              <w:rPr>
                <w:rFonts w:ascii="標楷體" w:eastAsia="標楷體" w:hAnsi="標楷體" w:cs="新細明體"/>
                <w:b/>
                <w:color w:val="000000" w:themeColor="text1"/>
                <w:sz w:val="24"/>
                <w:szCs w:val="24"/>
                <w:lang w:eastAsia="zh-TW"/>
              </w:rPr>
              <w:t>同學會刻意避開和個案互動</w:t>
            </w:r>
            <w:r>
              <w:rPr>
                <w:rFonts w:ascii="標楷體" w:eastAsia="標楷體" w:hAnsi="標楷體" w:cs="新細明體"/>
                <w:color w:val="000000" w:themeColor="text1"/>
                <w:sz w:val="24"/>
                <w:szCs w:val="24"/>
                <w:lang w:eastAsia="zh-TW"/>
              </w:rPr>
              <w:t>，但活潑好動型的同學會因為好奇個案的情緒反應，故意使用言語或肢體激怒個案，</w:t>
            </w:r>
            <w:r>
              <w:rPr>
                <w:rFonts w:ascii="標楷體" w:eastAsia="標楷體" w:hAnsi="標楷體" w:cs="新細明體"/>
                <w:b/>
                <w:color w:val="000000" w:themeColor="text1"/>
                <w:sz w:val="24"/>
                <w:szCs w:val="24"/>
                <w:lang w:eastAsia="zh-TW"/>
              </w:rPr>
              <w:t>非常容易被激怒且生氣</w:t>
            </w:r>
            <w:r>
              <w:rPr>
                <w:rFonts w:ascii="標楷體" w:eastAsia="標楷體" w:hAnsi="標楷體" w:cs="新細明體"/>
                <w:color w:val="000000" w:themeColor="text1"/>
                <w:sz w:val="24"/>
                <w:szCs w:val="24"/>
                <w:lang w:eastAsia="zh-TW"/>
              </w:rPr>
              <w:t>，在下課時候常見到衝突。</w:t>
            </w:r>
          </w:p>
          <w:p w:rsidR="00184BFC" w:rsidRDefault="00193356">
            <w:pPr>
              <w:pStyle w:val="ae"/>
              <w:numPr>
                <w:ilvl w:val="0"/>
                <w:numId w:val="5"/>
              </w:numPr>
              <w:rPr>
                <w:rFonts w:ascii="標楷體" w:eastAsia="標楷體" w:hAnsi="標楷體" w:cs="新細明體"/>
                <w:color w:val="000000" w:themeColor="text1"/>
                <w:sz w:val="24"/>
                <w:szCs w:val="24"/>
              </w:rPr>
            </w:pPr>
            <w:r>
              <w:rPr>
                <w:rFonts w:ascii="標楷體" w:eastAsia="標楷體" w:hAnsi="標楷體" w:cs="新細明體"/>
                <w:color w:val="000000" w:themeColor="text1"/>
                <w:sz w:val="24"/>
                <w:szCs w:val="24"/>
                <w:lang w:eastAsia="zh-TW"/>
              </w:rPr>
              <w:t>和同學互動時，</w:t>
            </w:r>
            <w:r>
              <w:rPr>
                <w:rFonts w:ascii="標楷體" w:eastAsia="標楷體" w:hAnsi="標楷體" w:cs="新細明體"/>
                <w:b/>
                <w:color w:val="000000" w:themeColor="text1"/>
                <w:sz w:val="24"/>
                <w:szCs w:val="24"/>
                <w:lang w:eastAsia="zh-TW"/>
              </w:rPr>
              <w:t>無法使用較為正確的社會技巧</w:t>
            </w:r>
            <w:r>
              <w:rPr>
                <w:rFonts w:ascii="標楷體" w:eastAsia="標楷體" w:hAnsi="標楷體" w:cs="新細明體"/>
                <w:color w:val="000000" w:themeColor="text1"/>
                <w:sz w:val="24"/>
                <w:szCs w:val="24"/>
                <w:lang w:eastAsia="zh-TW"/>
              </w:rPr>
              <w:t>，對於喜歡的同學會使</w:t>
            </w:r>
            <w:r>
              <w:rPr>
                <w:rFonts w:ascii="標楷體" w:eastAsia="標楷體" w:hAnsi="標楷體" w:cs="新細明體"/>
                <w:b/>
                <w:color w:val="000000" w:themeColor="text1"/>
                <w:sz w:val="24"/>
                <w:szCs w:val="24"/>
                <w:lang w:eastAsia="zh-TW"/>
              </w:rPr>
              <w:t>用親吻、擁抱、撫摸或是</w:t>
            </w:r>
            <w:proofErr w:type="gramStart"/>
            <w:r>
              <w:rPr>
                <w:rFonts w:ascii="標楷體" w:eastAsia="標楷體" w:hAnsi="標楷體" w:cs="新細明體"/>
                <w:b/>
                <w:color w:val="000000" w:themeColor="text1"/>
                <w:sz w:val="24"/>
                <w:szCs w:val="24"/>
                <w:lang w:eastAsia="zh-TW"/>
              </w:rPr>
              <w:t>親咬等</w:t>
            </w:r>
            <w:proofErr w:type="gramEnd"/>
            <w:r>
              <w:rPr>
                <w:rFonts w:ascii="標楷體" w:eastAsia="標楷體" w:hAnsi="標楷體" w:cs="新細明體"/>
                <w:b/>
                <w:color w:val="000000" w:themeColor="text1"/>
                <w:sz w:val="24"/>
                <w:szCs w:val="24"/>
                <w:lang w:eastAsia="zh-TW"/>
              </w:rPr>
              <w:t>家人才有的親暱行為</w:t>
            </w:r>
            <w:r>
              <w:rPr>
                <w:rFonts w:ascii="標楷體" w:eastAsia="標楷體" w:hAnsi="標楷體" w:cs="新細明體"/>
                <w:color w:val="000000" w:themeColor="text1"/>
                <w:sz w:val="24"/>
                <w:szCs w:val="24"/>
                <w:lang w:eastAsia="zh-TW"/>
              </w:rPr>
              <w:t>，但同儕對此行為大多會較為</w:t>
            </w:r>
            <w:proofErr w:type="gramStart"/>
            <w:r>
              <w:rPr>
                <w:rFonts w:ascii="標楷體" w:eastAsia="標楷體" w:hAnsi="標楷體" w:cs="新細明體"/>
                <w:color w:val="000000" w:themeColor="text1"/>
                <w:sz w:val="24"/>
                <w:szCs w:val="24"/>
                <w:lang w:eastAsia="zh-TW"/>
              </w:rPr>
              <w:t>反感，</w:t>
            </w:r>
            <w:proofErr w:type="gramEnd"/>
            <w:r>
              <w:rPr>
                <w:rFonts w:ascii="標楷體" w:eastAsia="標楷體" w:hAnsi="標楷體" w:cs="新細明體"/>
                <w:color w:val="000000" w:themeColor="text1"/>
                <w:sz w:val="24"/>
                <w:szCs w:val="24"/>
                <w:lang w:eastAsia="zh-TW"/>
              </w:rPr>
              <w:t>而同儕出現反感反應時，會讓個案受挫而產生情緒反應。需要給予社會技巧提升人際互動關係。</w:t>
            </w:r>
          </w:p>
          <w:p w:rsidR="00184BFC" w:rsidRDefault="00193356">
            <w:pPr>
              <w:pStyle w:val="ae"/>
              <w:numPr>
                <w:ilvl w:val="0"/>
                <w:numId w:val="5"/>
              </w:numPr>
              <w:rPr>
                <w:rFonts w:ascii="標楷體" w:eastAsia="標楷體" w:hAnsi="標楷體" w:cs="新細明體"/>
                <w:color w:val="000000" w:themeColor="text1"/>
                <w:sz w:val="24"/>
                <w:szCs w:val="24"/>
              </w:rPr>
            </w:pPr>
            <w:r>
              <w:rPr>
                <w:rFonts w:ascii="標楷體" w:eastAsia="標楷體" w:hAnsi="標楷體" w:cs="新細明體"/>
                <w:color w:val="000000" w:themeColor="text1"/>
                <w:sz w:val="24"/>
                <w:szCs w:val="24"/>
                <w:lang w:eastAsia="zh-TW"/>
              </w:rPr>
              <w:t>媽媽表示個案在外時候，也會過度的</w:t>
            </w:r>
            <w:proofErr w:type="gramStart"/>
            <w:r>
              <w:rPr>
                <w:rFonts w:ascii="標楷體" w:eastAsia="標楷體" w:hAnsi="標楷體" w:cs="新細明體"/>
                <w:color w:val="000000" w:themeColor="text1"/>
                <w:sz w:val="24"/>
                <w:szCs w:val="24"/>
                <w:lang w:eastAsia="zh-TW"/>
              </w:rPr>
              <w:t>跑跳爬</w:t>
            </w:r>
            <w:proofErr w:type="gramEnd"/>
            <w:r>
              <w:rPr>
                <w:rFonts w:ascii="標楷體" w:eastAsia="標楷體" w:hAnsi="標楷體" w:cs="新細明體"/>
                <w:color w:val="000000" w:themeColor="text1"/>
                <w:sz w:val="24"/>
                <w:szCs w:val="24"/>
                <w:lang w:eastAsia="zh-TW"/>
              </w:rPr>
              <w:t>，持續的動不停和大聲喧嘩，</w:t>
            </w:r>
            <w:r>
              <w:rPr>
                <w:rFonts w:ascii="標楷體" w:eastAsia="標楷體" w:hAnsi="標楷體" w:cs="新細明體"/>
                <w:b/>
                <w:color w:val="000000" w:themeColor="text1"/>
                <w:sz w:val="24"/>
                <w:szCs w:val="24"/>
                <w:lang w:eastAsia="zh-TW"/>
              </w:rPr>
              <w:t>無法判斷環境的危險度</w:t>
            </w:r>
            <w:r>
              <w:rPr>
                <w:rFonts w:ascii="標楷體" w:eastAsia="標楷體" w:hAnsi="標楷體" w:cs="新細明體"/>
                <w:color w:val="000000" w:themeColor="text1"/>
                <w:sz w:val="24"/>
                <w:szCs w:val="24"/>
                <w:lang w:eastAsia="zh-TW"/>
              </w:rPr>
              <w:t>。學校游泳課也觀察到個案無法知道環境之危險，站在池畔邊緣衝動奔跑，目前讓媽媽擔任學校游泳志工協助安全。</w:t>
            </w:r>
          </w:p>
          <w:p w:rsidR="00184BFC" w:rsidRDefault="00193356">
            <w:pPr>
              <w:pStyle w:val="ae"/>
              <w:numPr>
                <w:ilvl w:val="0"/>
                <w:numId w:val="5"/>
              </w:numPr>
              <w:rPr>
                <w:rFonts w:ascii="標楷體" w:eastAsia="標楷體" w:hAnsi="標楷體"/>
                <w:szCs w:val="24"/>
              </w:rPr>
            </w:pPr>
            <w:r>
              <w:rPr>
                <w:rFonts w:ascii="標楷體" w:eastAsia="標楷體" w:hAnsi="標楷體"/>
                <w:b/>
                <w:sz w:val="24"/>
                <w:szCs w:val="24"/>
              </w:rPr>
              <w:t>喜歡被大人注視和指導的感覺，但是無法等待</w:t>
            </w:r>
            <w:r>
              <w:rPr>
                <w:rFonts w:ascii="標楷體" w:eastAsia="標楷體" w:hAnsi="標楷體"/>
                <w:sz w:val="24"/>
                <w:szCs w:val="24"/>
              </w:rPr>
              <w:t>，曾因為上課時候舉手未被老師點到產生情緒，老師告知下一題會點他，但個案因情緒起來沒有聽到老師的告知，憤而將老師的物品撕毀。但對於情緒穩定時，有順序性的預告個案</w:t>
            </w:r>
            <w:r>
              <w:rPr>
                <w:rFonts w:ascii="標楷體" w:eastAsia="標楷體" w:hAnsi="標楷體"/>
                <w:sz w:val="24"/>
                <w:szCs w:val="24"/>
                <w:lang w:eastAsia="zh-TW"/>
              </w:rPr>
              <w:t>會</w:t>
            </w:r>
            <w:proofErr w:type="spellStart"/>
            <w:r>
              <w:rPr>
                <w:rFonts w:ascii="標楷體" w:eastAsia="標楷體" w:hAnsi="標楷體"/>
                <w:sz w:val="24"/>
                <w:szCs w:val="24"/>
              </w:rPr>
              <w:t>相對情緒</w:t>
            </w:r>
            <w:proofErr w:type="gramStart"/>
            <w:r>
              <w:rPr>
                <w:rFonts w:ascii="標楷體" w:eastAsia="標楷體" w:hAnsi="標楷體"/>
                <w:sz w:val="24"/>
                <w:szCs w:val="24"/>
              </w:rPr>
              <w:t>平穩，</w:t>
            </w:r>
            <w:proofErr w:type="gramEnd"/>
            <w:r>
              <w:rPr>
                <w:rFonts w:ascii="標楷體" w:eastAsia="標楷體" w:hAnsi="標楷體"/>
                <w:sz w:val="24"/>
                <w:szCs w:val="24"/>
              </w:rPr>
              <w:t>如第一題誰回答</w:t>
            </w:r>
            <w:r>
              <w:rPr>
                <w:rFonts w:ascii="標楷體" w:eastAsia="標楷體" w:hAnsi="標楷體"/>
                <w:sz w:val="24"/>
                <w:szCs w:val="24"/>
                <w:lang w:eastAsia="zh-TW"/>
              </w:rPr>
              <w:t>、第二題個案</w:t>
            </w:r>
            <w:r>
              <w:rPr>
                <w:rFonts w:ascii="標楷體" w:eastAsia="標楷體" w:hAnsi="標楷體"/>
                <w:sz w:val="24"/>
                <w:szCs w:val="24"/>
                <w:lang w:eastAsia="zh-TW"/>
              </w:rPr>
              <w:lastRenderedPageBreak/>
              <w:t>回答，個案可以接受這樣的方法</w:t>
            </w:r>
            <w:proofErr w:type="spellEnd"/>
            <w:r>
              <w:rPr>
                <w:rFonts w:ascii="標楷體" w:eastAsia="標楷體" w:hAnsi="標楷體"/>
                <w:sz w:val="24"/>
                <w:szCs w:val="24"/>
                <w:lang w:eastAsia="zh-TW"/>
              </w:rPr>
              <w:t>。</w:t>
            </w:r>
          </w:p>
          <w:p w:rsidR="00184BFC" w:rsidRDefault="00193356">
            <w:pPr>
              <w:pStyle w:val="ae"/>
              <w:numPr>
                <w:ilvl w:val="0"/>
                <w:numId w:val="5"/>
              </w:numPr>
              <w:rPr>
                <w:rFonts w:ascii="標楷體" w:eastAsia="標楷體" w:hAnsi="標楷體"/>
                <w:szCs w:val="24"/>
              </w:rPr>
            </w:pPr>
            <w:r>
              <w:rPr>
                <w:rFonts w:ascii="標楷體" w:eastAsia="標楷體" w:hAnsi="標楷體"/>
                <w:sz w:val="24"/>
                <w:szCs w:val="24"/>
                <w:lang w:eastAsia="zh-TW"/>
              </w:rPr>
              <w:t>對於自己想要的東西常肢體動作快於語言，需要堅持的提醒下才能說出自己的需求，但其語言品質不佳，或是情緒當中更無法說出。</w:t>
            </w:r>
          </w:p>
          <w:p w:rsidR="00184BFC" w:rsidRDefault="00193356">
            <w:pPr>
              <w:pStyle w:val="ae"/>
              <w:numPr>
                <w:ilvl w:val="0"/>
                <w:numId w:val="5"/>
              </w:numPr>
              <w:rPr>
                <w:rFonts w:ascii="標楷體" w:eastAsia="標楷體" w:hAnsi="標楷體"/>
                <w:szCs w:val="24"/>
              </w:rPr>
            </w:pPr>
            <w:r>
              <w:rPr>
                <w:rFonts w:ascii="標楷體" w:eastAsia="標楷體" w:hAnsi="標楷體"/>
                <w:sz w:val="24"/>
                <w:szCs w:val="24"/>
                <w:lang w:eastAsia="zh-TW"/>
              </w:rPr>
              <w:t>班級有一位自閉症中度同學，喜歡和其互動玩積木，但因為對方的言語限制產生許多誤會，常見兩人有肢體糾紛。目前個案跟隨該自閉症同學到潛能班進行課程，</w:t>
            </w:r>
            <w:proofErr w:type="gramStart"/>
            <w:r>
              <w:rPr>
                <w:rFonts w:ascii="標楷體" w:eastAsia="標楷體" w:hAnsi="標楷體"/>
                <w:sz w:val="24"/>
                <w:szCs w:val="24"/>
                <w:lang w:eastAsia="zh-TW"/>
              </w:rPr>
              <w:t>一週</w:t>
            </w:r>
            <w:proofErr w:type="gramEnd"/>
            <w:r>
              <w:rPr>
                <w:rFonts w:ascii="標楷體" w:eastAsia="標楷體" w:hAnsi="標楷體"/>
                <w:sz w:val="24"/>
                <w:szCs w:val="24"/>
                <w:lang w:eastAsia="zh-TW"/>
              </w:rPr>
              <w:t>進行三次社會技巧和學習策略課程。一方面為鑑定評估需求，一方面作為小團體輔導活動，提升彼此的社會技巧品質，</w:t>
            </w:r>
            <w:proofErr w:type="gramStart"/>
            <w:r>
              <w:rPr>
                <w:rFonts w:ascii="標楷體" w:eastAsia="標楷體" w:hAnsi="標楷體"/>
                <w:sz w:val="24"/>
                <w:szCs w:val="24"/>
                <w:lang w:eastAsia="zh-TW"/>
              </w:rPr>
              <w:t>促進類化速度</w:t>
            </w:r>
            <w:proofErr w:type="gramEnd"/>
            <w:r>
              <w:rPr>
                <w:rFonts w:ascii="標楷體" w:eastAsia="標楷體" w:hAnsi="標楷體"/>
                <w:sz w:val="24"/>
                <w:szCs w:val="24"/>
                <w:lang w:eastAsia="zh-TW"/>
              </w:rPr>
              <w:t>。</w:t>
            </w:r>
          </w:p>
          <w:p w:rsidR="00184BFC" w:rsidRDefault="00193356">
            <w:pPr>
              <w:pStyle w:val="ae"/>
              <w:numPr>
                <w:ilvl w:val="0"/>
                <w:numId w:val="5"/>
              </w:numPr>
              <w:rPr>
                <w:rFonts w:ascii="標楷體" w:eastAsia="標楷體" w:hAnsi="標楷體"/>
                <w:szCs w:val="24"/>
              </w:rPr>
            </w:pPr>
            <w:r>
              <w:rPr>
                <w:rFonts w:ascii="標楷體" w:eastAsia="標楷體" w:hAnsi="標楷體"/>
                <w:sz w:val="24"/>
                <w:szCs w:val="24"/>
                <w:lang w:eastAsia="zh-TW"/>
              </w:rPr>
              <w:t>很喜歡到班級陪伴他學習的任何老師，很喜歡被關注的感受，依賴性較高，會刻意躺在陪伴者的身邊，時常稱呼陪伴者們為「媽媽」。</w:t>
            </w:r>
          </w:p>
          <w:p w:rsidR="00184BFC" w:rsidRDefault="00184BFC">
            <w:pPr>
              <w:rPr>
                <w:rFonts w:ascii="標楷體" w:eastAsia="標楷體" w:hAnsi="標楷體"/>
                <w:szCs w:val="24"/>
              </w:rPr>
            </w:pPr>
          </w:p>
        </w:tc>
      </w:tr>
      <w:tr w:rsidR="00184BFC">
        <w:tc>
          <w:tcPr>
            <w:tcW w:w="1457" w:type="dxa"/>
            <w:shd w:val="clear" w:color="auto" w:fill="auto"/>
            <w:tcMar>
              <w:left w:w="93" w:type="dxa"/>
            </w:tcMar>
          </w:tcPr>
          <w:p w:rsidR="00184BFC" w:rsidRDefault="00193356">
            <w:pPr>
              <w:rPr>
                <w:rFonts w:ascii="標楷體" w:eastAsia="標楷體" w:hAnsi="標楷體"/>
                <w:szCs w:val="24"/>
              </w:rPr>
            </w:pPr>
            <w:r>
              <w:rPr>
                <w:rFonts w:ascii="標楷體" w:eastAsia="標楷體" w:hAnsi="標楷體"/>
                <w:szCs w:val="24"/>
              </w:rPr>
              <w:lastRenderedPageBreak/>
              <w:t>其他</w:t>
            </w:r>
          </w:p>
        </w:tc>
        <w:tc>
          <w:tcPr>
            <w:tcW w:w="9884" w:type="dxa"/>
            <w:gridSpan w:val="2"/>
            <w:shd w:val="clear" w:color="auto" w:fill="auto"/>
            <w:tcMar>
              <w:left w:w="93" w:type="dxa"/>
            </w:tcMar>
          </w:tcPr>
          <w:p w:rsidR="00184BFC" w:rsidRDefault="00193356">
            <w:pPr>
              <w:rPr>
                <w:rFonts w:ascii="標楷體" w:eastAsia="標楷體" w:hAnsi="標楷體"/>
              </w:rPr>
            </w:pPr>
            <w:r>
              <w:rPr>
                <w:rFonts w:ascii="標楷體" w:eastAsia="標楷體" w:hAnsi="標楷體"/>
                <w:bdr w:val="single" w:sz="4" w:space="0" w:color="00000A"/>
              </w:rPr>
              <w:t>◎觸覺</w:t>
            </w:r>
            <w:r>
              <w:rPr>
                <w:rFonts w:ascii="標楷體" w:eastAsia="標楷體" w:hAnsi="標楷體"/>
              </w:rPr>
              <w:t>:</w:t>
            </w:r>
          </w:p>
          <w:p w:rsidR="00184BFC" w:rsidRDefault="00193356">
            <w:pPr>
              <w:rPr>
                <w:rFonts w:ascii="標楷體" w:eastAsia="標楷體" w:hAnsi="標楷體"/>
              </w:rPr>
            </w:pPr>
            <w:r>
              <w:rPr>
                <w:rFonts w:ascii="標楷體" w:eastAsia="標楷體" w:hAnsi="標楷體"/>
                <w:b/>
              </w:rPr>
              <w:t>1.具明顯的觸覺防禦或是觸覺敏感</w:t>
            </w:r>
            <w:r>
              <w:rPr>
                <w:rFonts w:ascii="標楷體" w:eastAsia="標楷體" w:hAnsi="標楷體"/>
              </w:rPr>
              <w:t>，喜歡用舌頭舔拭物品；喜歡和他人擁抱；喜歡吐口水出來玩弄</w:t>
            </w:r>
            <w:proofErr w:type="gramStart"/>
            <w:r>
              <w:rPr>
                <w:rFonts w:ascii="標楷體" w:eastAsia="標楷體" w:hAnsi="標楷體"/>
              </w:rPr>
              <w:t>黏稠感</w:t>
            </w:r>
            <w:proofErr w:type="gramEnd"/>
            <w:r>
              <w:rPr>
                <w:rFonts w:ascii="標楷體" w:eastAsia="標楷體" w:hAnsi="標楷體"/>
              </w:rPr>
              <w:t>；喜歡摸長髮的同儕或是大人；不喜歡穿著鞋子，喜歡兩腳踏在地板上面的感覺，個案自己也會表示喜歡穿左右顛倒的鞋子，推測左右顛倒的鞋子給予個案的觸覺回饋明顯。</w:t>
            </w:r>
          </w:p>
          <w:p w:rsidR="00184BFC" w:rsidRDefault="00193356">
            <w:pPr>
              <w:rPr>
                <w:rFonts w:ascii="標楷體" w:eastAsia="標楷體" w:hAnsi="標楷體"/>
              </w:rPr>
            </w:pPr>
            <w:r>
              <w:rPr>
                <w:rFonts w:ascii="標楷體" w:eastAsia="標楷體" w:hAnsi="標楷體"/>
              </w:rPr>
              <w:t>2.游泳課時候非常害怕水，對於碰水會尖叫反抗，目前媽媽入班協助陪同適應水性。</w:t>
            </w:r>
          </w:p>
          <w:p w:rsidR="00184BFC" w:rsidRDefault="00193356">
            <w:pPr>
              <w:rPr>
                <w:rFonts w:ascii="標楷體" w:eastAsia="標楷體" w:hAnsi="標楷體"/>
              </w:rPr>
            </w:pPr>
            <w:r>
              <w:rPr>
                <w:rFonts w:ascii="標楷體" w:eastAsia="標楷體" w:hAnsi="標楷體"/>
                <w:bdr w:val="single" w:sz="4" w:space="0" w:color="00000A"/>
              </w:rPr>
              <w:t>◎聽覺</w:t>
            </w:r>
            <w:r>
              <w:rPr>
                <w:rFonts w:ascii="標楷體" w:eastAsia="標楷體" w:hAnsi="標楷體"/>
              </w:rPr>
              <w:t>:</w:t>
            </w:r>
          </w:p>
          <w:p w:rsidR="00184BFC" w:rsidRDefault="00193356">
            <w:pPr>
              <w:rPr>
                <w:rFonts w:ascii="標楷體" w:eastAsia="標楷體" w:hAnsi="標楷體"/>
              </w:rPr>
            </w:pPr>
            <w:r>
              <w:rPr>
                <w:rFonts w:ascii="標楷體" w:eastAsia="標楷體" w:hAnsi="標楷體"/>
                <w:b/>
              </w:rPr>
              <w:t>1.聽覺敏感</w:t>
            </w:r>
            <w:r>
              <w:rPr>
                <w:rFonts w:ascii="標楷體" w:eastAsia="標楷體" w:hAnsi="標楷體"/>
              </w:rPr>
              <w:t>，喜歡聽各種質材物品的聲音回饋，習慣碰到任何物品先以敲打的方式測試。喜歡大聲說話和無意義尖叫，感覺很開心的模樣。</w:t>
            </w:r>
          </w:p>
          <w:p w:rsidR="00184BFC" w:rsidRDefault="00193356">
            <w:pPr>
              <w:rPr>
                <w:rFonts w:ascii="標楷體" w:eastAsia="標楷體" w:hAnsi="標楷體"/>
              </w:rPr>
            </w:pPr>
            <w:r>
              <w:rPr>
                <w:rFonts w:ascii="標楷體" w:eastAsia="標楷體" w:hAnsi="標楷體"/>
                <w:bdr w:val="single" w:sz="4" w:space="0" w:color="00000A"/>
              </w:rPr>
              <w:t>◎口語表達</w:t>
            </w:r>
            <w:r>
              <w:rPr>
                <w:rFonts w:ascii="標楷體" w:eastAsia="標楷體" w:hAnsi="標楷體"/>
              </w:rPr>
              <w:t>:</w:t>
            </w:r>
          </w:p>
          <w:p w:rsidR="00184BFC" w:rsidRDefault="00193356">
            <w:pPr>
              <w:rPr>
                <w:rFonts w:ascii="標楷體" w:eastAsia="標楷體" w:hAnsi="標楷體"/>
              </w:rPr>
            </w:pPr>
            <w:r>
              <w:rPr>
                <w:rFonts w:ascii="標楷體" w:eastAsia="標楷體" w:hAnsi="標楷體"/>
              </w:rPr>
              <w:t>1.</w:t>
            </w:r>
            <w:r>
              <w:rPr>
                <w:rFonts w:ascii="標楷體" w:eastAsia="標楷體" w:hAnsi="標楷體"/>
                <w:b/>
              </w:rPr>
              <w:t>口語表達能力弱，代名詞容易混淆</w:t>
            </w:r>
            <w:r>
              <w:rPr>
                <w:rFonts w:ascii="標楷體" w:eastAsia="標楷體" w:hAnsi="標楷體"/>
              </w:rPr>
              <w:t>，對於命名也具有相當困難。時間的代詞也容易混淆，任何事情都是說今天，還沒有昨天或明天的時間觀念。</w:t>
            </w:r>
          </w:p>
          <w:p w:rsidR="00184BFC" w:rsidRDefault="00193356">
            <w:pPr>
              <w:rPr>
                <w:rFonts w:ascii="標楷體" w:eastAsia="標楷體" w:hAnsi="標楷體"/>
              </w:rPr>
            </w:pPr>
            <w:r>
              <w:rPr>
                <w:rFonts w:ascii="標楷體" w:eastAsia="標楷體" w:hAnsi="標楷體"/>
              </w:rPr>
              <w:t>2.舌頭的靈活動不佳，開口閉口的靈活動不好。注音</w:t>
            </w:r>
            <w:proofErr w:type="gramStart"/>
            <w:r>
              <w:rPr>
                <w:rFonts w:ascii="標楷體" w:eastAsia="標楷體" w:hAnsi="標楷體"/>
              </w:rPr>
              <w:t>有構音</w:t>
            </w:r>
            <w:proofErr w:type="gramEnd"/>
            <w:r>
              <w:rPr>
                <w:rFonts w:ascii="標楷體" w:eastAsia="標楷體" w:hAnsi="標楷體"/>
              </w:rPr>
              <w:t>替代音的問題，導致於同儕或大人無法聽懂需求，連帶影響其情緒穩定度。言語的清晰度需要加強。</w:t>
            </w:r>
          </w:p>
          <w:p w:rsidR="00184BFC" w:rsidRDefault="00193356">
            <w:pPr>
              <w:rPr>
                <w:rFonts w:ascii="標楷體" w:eastAsia="標楷體" w:hAnsi="標楷體"/>
              </w:rPr>
            </w:pPr>
            <w:r>
              <w:rPr>
                <w:rFonts w:ascii="標楷體" w:eastAsia="標楷體" w:hAnsi="標楷體"/>
              </w:rPr>
              <w:t>3.關係配對、物品分類、空間位置的理解不穩定。</w:t>
            </w:r>
          </w:p>
          <w:p w:rsidR="00184BFC" w:rsidRDefault="00193356">
            <w:pPr>
              <w:rPr>
                <w:rFonts w:ascii="標楷體" w:eastAsia="標楷體" w:hAnsi="標楷體"/>
              </w:rPr>
            </w:pPr>
            <w:r>
              <w:rPr>
                <w:rFonts w:ascii="標楷體" w:eastAsia="標楷體" w:hAnsi="標楷體"/>
              </w:rPr>
              <w:t>4.日常生活對</w:t>
            </w:r>
            <w:proofErr w:type="gramStart"/>
            <w:r>
              <w:rPr>
                <w:rFonts w:ascii="標楷體" w:eastAsia="標楷體" w:hAnsi="標楷體"/>
              </w:rPr>
              <w:t>話</w:t>
            </w:r>
            <w:r>
              <w:rPr>
                <w:rFonts w:ascii="標楷體" w:eastAsia="標楷體" w:hAnsi="標楷體"/>
                <w:b/>
              </w:rPr>
              <w:t>語速偏慢</w:t>
            </w:r>
            <w:proofErr w:type="gramEnd"/>
            <w:r>
              <w:rPr>
                <w:rFonts w:ascii="標楷體" w:eastAsia="標楷體" w:hAnsi="標楷體"/>
                <w:b/>
              </w:rPr>
              <w:t>，音量大，</w:t>
            </w:r>
            <w:r>
              <w:rPr>
                <w:rFonts w:ascii="標楷體" w:eastAsia="標楷體" w:hAnsi="標楷體"/>
              </w:rPr>
              <w:t>無法控制適當音量。</w:t>
            </w:r>
          </w:p>
          <w:p w:rsidR="00184BFC" w:rsidRDefault="00193356">
            <w:pPr>
              <w:rPr>
                <w:rFonts w:ascii="標楷體" w:eastAsia="標楷體" w:hAnsi="標楷體"/>
                <w:bdr w:val="single" w:sz="4" w:space="0" w:color="00000A"/>
              </w:rPr>
            </w:pPr>
            <w:r>
              <w:rPr>
                <w:rFonts w:ascii="標楷體" w:eastAsia="標楷體" w:hAnsi="標楷體"/>
                <w:bdr w:val="single" w:sz="4" w:space="0" w:color="00000A"/>
              </w:rPr>
              <w:t>◎</w:t>
            </w:r>
            <w:proofErr w:type="gramStart"/>
            <w:r>
              <w:rPr>
                <w:rFonts w:ascii="標楷體" w:eastAsia="標楷體" w:hAnsi="標楷體"/>
                <w:bdr w:val="single" w:sz="4" w:space="0" w:color="00000A"/>
              </w:rPr>
              <w:t>固著</w:t>
            </w:r>
            <w:proofErr w:type="gramEnd"/>
            <w:r>
              <w:rPr>
                <w:rFonts w:ascii="標楷體" w:eastAsia="標楷體" w:hAnsi="標楷體"/>
                <w:bdr w:val="single" w:sz="4" w:space="0" w:color="00000A"/>
              </w:rPr>
              <w:t>性:</w:t>
            </w:r>
          </w:p>
          <w:p w:rsidR="00184BFC" w:rsidRDefault="00193356">
            <w:pPr>
              <w:rPr>
                <w:rFonts w:ascii="標楷體" w:eastAsia="標楷體" w:hAnsi="標楷體"/>
              </w:rPr>
            </w:pPr>
            <w:r>
              <w:rPr>
                <w:rFonts w:ascii="標楷體" w:eastAsia="標楷體" w:hAnsi="標楷體"/>
              </w:rPr>
              <w:t>和人互動時候大多有自己的想像遊戲，內容為101大樓，與人對話話題也出現101吃飯的話題，玩積木會先蓋101大樓才有後續遊戲，畫圖會先畫出101大樓，喜歡高速公路等交通工具相關事情。</w:t>
            </w:r>
          </w:p>
          <w:p w:rsidR="00184BFC" w:rsidRDefault="00193356">
            <w:pPr>
              <w:rPr>
                <w:rFonts w:ascii="標楷體" w:eastAsia="標楷體" w:hAnsi="標楷體"/>
                <w:bdr w:val="single" w:sz="4" w:space="0" w:color="00000A"/>
              </w:rPr>
            </w:pPr>
            <w:r>
              <w:rPr>
                <w:rFonts w:ascii="標楷體" w:eastAsia="標楷體" w:hAnsi="標楷體"/>
                <w:bdr w:val="single" w:sz="4" w:space="0" w:color="00000A"/>
              </w:rPr>
              <w:t>◎知覺動作</w:t>
            </w:r>
          </w:p>
          <w:p w:rsidR="00184BFC" w:rsidRDefault="00193356">
            <w:pPr>
              <w:rPr>
                <w:rFonts w:ascii="標楷體" w:eastAsia="標楷體" w:hAnsi="標楷體"/>
              </w:rPr>
            </w:pPr>
            <w:r>
              <w:rPr>
                <w:rFonts w:ascii="標楷體" w:eastAsia="標楷體" w:hAnsi="標楷體"/>
              </w:rPr>
              <w:t>1.粗大動作控制待加強，無法控制末端力氣，</w:t>
            </w:r>
            <w:r>
              <w:rPr>
                <w:rFonts w:ascii="標楷體" w:eastAsia="標楷體" w:hAnsi="標楷體"/>
                <w:b/>
              </w:rPr>
              <w:t>常使用過大力氣或是撞倒他人而</w:t>
            </w:r>
            <w:proofErr w:type="gramStart"/>
            <w:r>
              <w:rPr>
                <w:rFonts w:ascii="標楷體" w:eastAsia="標楷體" w:hAnsi="標楷體"/>
                <w:b/>
              </w:rPr>
              <w:t>不</w:t>
            </w:r>
            <w:proofErr w:type="gramEnd"/>
            <w:r>
              <w:rPr>
                <w:rFonts w:ascii="標楷體" w:eastAsia="標楷體" w:hAnsi="標楷體"/>
                <w:b/>
              </w:rPr>
              <w:t>自知</w:t>
            </w:r>
            <w:r>
              <w:rPr>
                <w:rFonts w:ascii="標楷體" w:eastAsia="標楷體" w:hAnsi="標楷體"/>
              </w:rPr>
              <w:t>。奔跑或是行走時候腳步聲很大。目前媽媽有讓個案學習跆拳道提升身體控制能力。</w:t>
            </w:r>
          </w:p>
          <w:p w:rsidR="00184BFC" w:rsidRDefault="00193356">
            <w:pPr>
              <w:rPr>
                <w:rFonts w:ascii="標楷體" w:eastAsia="標楷體" w:hAnsi="標楷體"/>
              </w:rPr>
            </w:pPr>
            <w:r>
              <w:rPr>
                <w:rFonts w:ascii="標楷體" w:eastAsia="標楷體" w:hAnsi="標楷體"/>
              </w:rPr>
              <w:t>2.精細動作待加強，可以獨立</w:t>
            </w:r>
            <w:proofErr w:type="gramStart"/>
            <w:r>
              <w:rPr>
                <w:rFonts w:ascii="標楷體" w:eastAsia="標楷體" w:hAnsi="標楷體"/>
              </w:rPr>
              <w:t>完成夾彈珠</w:t>
            </w:r>
            <w:proofErr w:type="gramEnd"/>
            <w:r>
              <w:rPr>
                <w:rFonts w:ascii="標楷體" w:eastAsia="標楷體" w:hAnsi="標楷體"/>
              </w:rPr>
              <w:t>等動作，但操作黏土時無法控制力氣，無法使用指間</w:t>
            </w:r>
            <w:proofErr w:type="gramStart"/>
            <w:r>
              <w:rPr>
                <w:rFonts w:ascii="標楷體" w:eastAsia="標楷體" w:hAnsi="標楷體"/>
              </w:rPr>
              <w:t>適當捏取黏土</w:t>
            </w:r>
            <w:proofErr w:type="gramEnd"/>
            <w:r>
              <w:rPr>
                <w:rFonts w:ascii="標楷體" w:eastAsia="標楷體" w:hAnsi="標楷體"/>
              </w:rPr>
              <w:t>，黏土常因為力氣無法</w:t>
            </w:r>
            <w:proofErr w:type="gramStart"/>
            <w:r>
              <w:rPr>
                <w:rFonts w:ascii="標楷體" w:eastAsia="標楷體" w:hAnsi="標楷體"/>
              </w:rPr>
              <w:t>控制捏取而</w:t>
            </w:r>
            <w:proofErr w:type="gramEnd"/>
            <w:r>
              <w:rPr>
                <w:rFonts w:ascii="標楷體" w:eastAsia="標楷體" w:hAnsi="標楷體"/>
              </w:rPr>
              <w:t>出現許多拉絲，在清潔時候也無法觀察到桌上的黏土拉絲等細節。對於</w:t>
            </w:r>
            <w:proofErr w:type="gramStart"/>
            <w:r>
              <w:rPr>
                <w:rFonts w:ascii="標楷體" w:eastAsia="標楷體" w:hAnsi="標楷體"/>
              </w:rPr>
              <w:t>擰</w:t>
            </w:r>
            <w:proofErr w:type="gramEnd"/>
            <w:r>
              <w:rPr>
                <w:rFonts w:ascii="標楷體" w:eastAsia="標楷體" w:hAnsi="標楷體"/>
              </w:rPr>
              <w:t>抹布等協調動作較為吃力。貼圓點貼時</w:t>
            </w:r>
            <w:proofErr w:type="gramStart"/>
            <w:r>
              <w:rPr>
                <w:rFonts w:ascii="標楷體" w:eastAsia="標楷體" w:hAnsi="標楷體"/>
              </w:rPr>
              <w:t>可以撕取小</w:t>
            </w:r>
            <w:proofErr w:type="gramEnd"/>
            <w:r>
              <w:rPr>
                <w:rFonts w:ascii="標楷體" w:eastAsia="標楷體" w:hAnsi="標楷體"/>
              </w:rPr>
              <w:t>圓點貼，但貼到相對應的小圓點會較為吃力，觀察到個案常會有漏貼的狀況，需要提醒個案漏貼的地方。剪刀可以剪直線，但彎曲或是指定塊狀有困難。</w:t>
            </w:r>
          </w:p>
        </w:tc>
      </w:tr>
    </w:tbl>
    <w:p w:rsidR="00184BFC" w:rsidRDefault="00184BFC"/>
    <w:p w:rsidR="00184BFC" w:rsidRDefault="00184BFC"/>
    <w:p w:rsidR="00184BFC" w:rsidRDefault="00184BFC"/>
    <w:p w:rsidR="00184BFC" w:rsidRDefault="00184BFC"/>
    <w:p w:rsidR="00184BFC" w:rsidRDefault="00184BFC"/>
    <w:p w:rsidR="00184BFC" w:rsidRDefault="00184BFC"/>
    <w:p w:rsidR="00184BFC" w:rsidRDefault="00184BFC"/>
    <w:p w:rsidR="00184BFC" w:rsidRDefault="00184BFC"/>
    <w:p w:rsidR="00184BFC" w:rsidRDefault="00184BFC"/>
    <w:tbl>
      <w:tblPr>
        <w:tblW w:w="113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000" w:firstRow="0" w:lastRow="0" w:firstColumn="0" w:lastColumn="0" w:noHBand="0" w:noVBand="0"/>
      </w:tblPr>
      <w:tblGrid>
        <w:gridCol w:w="853"/>
        <w:gridCol w:w="1057"/>
        <w:gridCol w:w="690"/>
        <w:gridCol w:w="565"/>
        <w:gridCol w:w="568"/>
        <w:gridCol w:w="383"/>
        <w:gridCol w:w="180"/>
        <w:gridCol w:w="561"/>
        <w:gridCol w:w="347"/>
        <w:gridCol w:w="222"/>
        <w:gridCol w:w="905"/>
        <w:gridCol w:w="2738"/>
        <w:gridCol w:w="421"/>
        <w:gridCol w:w="715"/>
        <w:gridCol w:w="1126"/>
      </w:tblGrid>
      <w:tr w:rsidR="00184BFC">
        <w:trPr>
          <w:cantSplit/>
          <w:trHeight w:val="614"/>
          <w:jc w:val="center"/>
        </w:trPr>
        <w:tc>
          <w:tcPr>
            <w:tcW w:w="11330" w:type="dxa"/>
            <w:gridSpan w:val="15"/>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3" w:type="dxa"/>
            </w:tcMar>
            <w:vAlign w:val="center"/>
          </w:tcPr>
          <w:p w:rsidR="00184BFC" w:rsidRDefault="00193356">
            <w:pPr>
              <w:pStyle w:val="ad"/>
              <w:rPr>
                <w:color w:val="000000" w:themeColor="text1"/>
              </w:rPr>
            </w:pPr>
            <w:r>
              <w:rPr>
                <w:color w:val="000000" w:themeColor="text1"/>
                <w:lang w:eastAsia="zh-TW"/>
              </w:rPr>
              <w:t>情緒/</w:t>
            </w:r>
            <w:proofErr w:type="spellStart"/>
            <w:r>
              <w:rPr>
                <w:color w:val="000000" w:themeColor="text1"/>
                <w:lang w:eastAsia="zh-TW"/>
              </w:rPr>
              <w:t>注意力相關標準化測驗</w:t>
            </w:r>
            <w:proofErr w:type="spellEnd"/>
            <w:r>
              <w:rPr>
                <w:color w:val="000000" w:themeColor="text1"/>
                <w:lang w:eastAsia="zh-TW"/>
              </w:rPr>
              <w:t>(</w:t>
            </w:r>
            <w:proofErr w:type="spellStart"/>
            <w:r>
              <w:rPr>
                <w:color w:val="000000" w:themeColor="text1"/>
                <w:lang w:eastAsia="zh-TW"/>
              </w:rPr>
              <w:t>自行選用適宜的測驗</w:t>
            </w:r>
            <w:proofErr w:type="spellEnd"/>
            <w:r>
              <w:rPr>
                <w:color w:val="000000" w:themeColor="text1"/>
                <w:lang w:eastAsia="zh-TW"/>
              </w:rPr>
              <w:t>)</w:t>
            </w:r>
          </w:p>
        </w:tc>
      </w:tr>
      <w:tr w:rsidR="00184BFC">
        <w:trPr>
          <w:cantSplit/>
          <w:trHeight w:val="312"/>
          <w:jc w:val="center"/>
        </w:trPr>
        <w:tc>
          <w:tcPr>
            <w:tcW w:w="8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93356">
            <w:pPr>
              <w:ind w:left="113" w:right="113"/>
              <w:jc w:val="center"/>
              <w:rPr>
                <w:rFonts w:ascii="標楷體" w:eastAsia="標楷體" w:hAnsi="標楷體"/>
                <w:color w:val="000000" w:themeColor="text1"/>
                <w:highlight w:val="yellow"/>
              </w:rPr>
            </w:pPr>
            <w:r>
              <w:rPr>
                <w:rFonts w:ascii="Wingdings" w:eastAsia="Wingdings" w:hAnsi="Wingdings" w:cs="Wingdings"/>
                <w:color w:val="000000" w:themeColor="text1"/>
                <w:highlight w:val="black"/>
              </w:rPr>
              <w:t></w:t>
            </w:r>
            <w:r>
              <w:rPr>
                <w:rFonts w:ascii="標楷體" w:eastAsia="標楷體" w:hAnsi="標楷體"/>
                <w:color w:val="000000" w:themeColor="text1"/>
              </w:rPr>
              <w:t>情緒障礙量表</w:t>
            </w:r>
          </w:p>
        </w:tc>
        <w:tc>
          <w:tcPr>
            <w:tcW w:w="3263"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分測驗名稱</w:t>
            </w:r>
          </w:p>
        </w:tc>
        <w:tc>
          <w:tcPr>
            <w:tcW w:w="2215" w:type="dxa"/>
            <w:gridSpan w:val="5"/>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量表分數</w:t>
            </w:r>
          </w:p>
        </w:tc>
        <w:tc>
          <w:tcPr>
            <w:tcW w:w="27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結果</w:t>
            </w:r>
          </w:p>
        </w:tc>
        <w:tc>
          <w:tcPr>
            <w:tcW w:w="113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pacing w:line="240" w:lineRule="exact"/>
              <w:jc w:val="center"/>
              <w:rPr>
                <w:rFonts w:ascii="標楷體" w:eastAsia="標楷體" w:hAnsi="標楷體"/>
                <w:color w:val="000000" w:themeColor="text1"/>
                <w:szCs w:val="24"/>
              </w:rPr>
            </w:pPr>
            <w:r>
              <w:rPr>
                <w:rFonts w:ascii="標楷體" w:eastAsia="標楷體" w:hAnsi="標楷體"/>
                <w:color w:val="000000" w:themeColor="text1"/>
                <w:szCs w:val="24"/>
              </w:rPr>
              <w:t>填寫者</w:t>
            </w:r>
          </w:p>
        </w:tc>
        <w:tc>
          <w:tcPr>
            <w:tcW w:w="1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rPr>
            </w:pPr>
            <w:proofErr w:type="spellStart"/>
            <w:r>
              <w:rPr>
                <w:b w:val="0"/>
                <w:color w:val="000000" w:themeColor="text1"/>
                <w:sz w:val="24"/>
                <w:szCs w:val="24"/>
              </w:rPr>
              <w:t>日期</w:t>
            </w:r>
            <w:proofErr w:type="spellEnd"/>
          </w:p>
        </w:tc>
      </w:tr>
      <w:tr w:rsidR="00184BFC">
        <w:trPr>
          <w:cantSplit/>
          <w:trHeight w:val="231"/>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ind w:left="113" w:right="113"/>
              <w:jc w:val="center"/>
              <w:rPr>
                <w:rFonts w:ascii="標楷體" w:eastAsia="標楷體" w:hAnsi="標楷體"/>
                <w:color w:val="000000" w:themeColor="text1"/>
              </w:rPr>
            </w:pPr>
          </w:p>
        </w:tc>
        <w:tc>
          <w:tcPr>
            <w:tcW w:w="3263"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sz w:val="28"/>
                <w:szCs w:val="28"/>
              </w:rPr>
            </w:pPr>
          </w:p>
        </w:tc>
        <w:tc>
          <w:tcPr>
            <w:tcW w:w="1088" w:type="dxa"/>
            <w:gridSpan w:val="3"/>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pStyle w:val="ad"/>
              <w:rPr>
                <w:b w:val="0"/>
                <w:color w:val="000000" w:themeColor="text1"/>
                <w:sz w:val="24"/>
              </w:rPr>
            </w:pPr>
            <w:r>
              <w:rPr>
                <w:b w:val="0"/>
                <w:color w:val="000000" w:themeColor="text1"/>
                <w:sz w:val="24"/>
                <w:lang w:eastAsia="zh-TW"/>
              </w:rPr>
              <w:t>家中</w:t>
            </w:r>
          </w:p>
        </w:tc>
        <w:tc>
          <w:tcPr>
            <w:tcW w:w="1127" w:type="dxa"/>
            <w:gridSpan w:val="2"/>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pStyle w:val="ad"/>
              <w:rPr>
                <w:b w:val="0"/>
                <w:color w:val="000000" w:themeColor="text1"/>
                <w:sz w:val="24"/>
              </w:rPr>
            </w:pPr>
            <w:r>
              <w:rPr>
                <w:b w:val="0"/>
                <w:color w:val="000000" w:themeColor="text1"/>
                <w:sz w:val="24"/>
                <w:lang w:eastAsia="zh-TW"/>
              </w:rPr>
              <w:t>學校</w:t>
            </w:r>
          </w:p>
        </w:tc>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pStyle w:val="ad"/>
              <w:rPr>
                <w:color w:val="000000" w:themeColor="text1"/>
              </w:rPr>
            </w:pPr>
          </w:p>
        </w:tc>
        <w:tc>
          <w:tcPr>
            <w:tcW w:w="113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spacing w:line="240" w:lineRule="exact"/>
              <w:jc w:val="center"/>
              <w:rPr>
                <w:rFonts w:ascii="標楷體" w:eastAsia="標楷體" w:hAnsi="標楷體"/>
                <w:color w:val="000000" w:themeColor="text1"/>
                <w:szCs w:val="24"/>
              </w:rPr>
            </w:pPr>
          </w:p>
        </w:tc>
        <w:tc>
          <w:tcPr>
            <w:tcW w:w="112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spacing w:line="240" w:lineRule="exact"/>
              <w:jc w:val="center"/>
              <w:rPr>
                <w:rFonts w:ascii="標楷體" w:eastAsia="標楷體" w:hAnsi="標楷體"/>
                <w:color w:val="000000" w:themeColor="text1"/>
                <w:szCs w:val="24"/>
              </w:rPr>
            </w:pPr>
          </w:p>
        </w:tc>
      </w:tr>
      <w:tr w:rsidR="00184BFC">
        <w:trPr>
          <w:cantSplit/>
          <w:trHeight w:val="285"/>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highlight w:val="yellow"/>
              </w:rPr>
            </w:pPr>
          </w:p>
        </w:tc>
        <w:tc>
          <w:tcPr>
            <w:tcW w:w="3263" w:type="dxa"/>
            <w:gridSpan w:val="5"/>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Cs w:val="28"/>
              </w:rPr>
            </w:pPr>
            <w:r>
              <w:rPr>
                <w:rFonts w:ascii="標楷體" w:eastAsia="標楷體" w:hAnsi="標楷體"/>
                <w:color w:val="000000" w:themeColor="text1"/>
                <w:szCs w:val="28"/>
                <w:lang w:val="en-US" w:eastAsia="zh-TW"/>
              </w:rPr>
              <w:t>無能力學習</w:t>
            </w:r>
          </w:p>
        </w:tc>
        <w:tc>
          <w:tcPr>
            <w:tcW w:w="1088" w:type="dxa"/>
            <w:gridSpan w:val="3"/>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Cs w:val="28"/>
              </w:rPr>
              <w:t>11</w:t>
            </w:r>
          </w:p>
        </w:tc>
        <w:tc>
          <w:tcPr>
            <w:tcW w:w="1127" w:type="dxa"/>
            <w:gridSpan w:val="2"/>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pStyle w:val="a9"/>
              <w:spacing w:after="0"/>
              <w:jc w:val="center"/>
              <w:rPr>
                <w:rFonts w:ascii="標楷體" w:eastAsia="標楷體" w:hAnsi="標楷體"/>
                <w:b/>
                <w:color w:val="000000" w:themeColor="text1"/>
                <w:szCs w:val="28"/>
              </w:rPr>
            </w:pPr>
            <w:r>
              <w:rPr>
                <w:rFonts w:ascii="標楷體" w:eastAsia="標楷體" w:hAnsi="標楷體"/>
                <w:b/>
                <w:color w:val="000000" w:themeColor="text1"/>
                <w:szCs w:val="28"/>
              </w:rPr>
              <w:t>15</w:t>
            </w:r>
          </w:p>
        </w:tc>
        <w:tc>
          <w:tcPr>
            <w:tcW w:w="27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r>
              <w:rPr>
                <w:rFonts w:ascii="標楷體" w:eastAsia="標楷體" w:hAnsi="標楷體"/>
                <w:color w:val="000000" w:themeColor="text1"/>
                <w:highlight w:val="black"/>
              </w:rPr>
              <w:t>□</w:t>
            </w:r>
            <w:r>
              <w:rPr>
                <w:rFonts w:ascii="標楷體" w:eastAsia="標楷體" w:hAnsi="標楷體"/>
                <w:color w:val="000000" w:themeColor="text1"/>
              </w:rPr>
              <w:t>有情緒困擾：學校版本</w:t>
            </w:r>
          </w:p>
          <w:p w:rsidR="00184BFC" w:rsidRDefault="00193356">
            <w:pPr>
              <w:ind w:firstLine="120"/>
            </w:pPr>
            <w:r>
              <w:rPr>
                <w:rFonts w:ascii="標楷體" w:eastAsia="標楷體" w:hAnsi="標楷體"/>
                <w:color w:val="000000" w:themeColor="text1"/>
              </w:rPr>
              <w:t>（分測驗量表分數</w:t>
            </w:r>
            <w:proofErr w:type="gramStart"/>
            <w:r>
              <w:rPr>
                <w:rFonts w:ascii="標楷體" w:eastAsia="標楷體" w:hAnsi="標楷體"/>
                <w:color w:val="000000" w:themeColor="text1"/>
              </w:rPr>
              <w:t>≧</w:t>
            </w:r>
            <w:proofErr w:type="gramEnd"/>
            <w:r>
              <w:rPr>
                <w:rFonts w:ascii="標楷體" w:eastAsia="標楷體" w:hAnsi="標楷體"/>
                <w:color w:val="000000" w:themeColor="text1"/>
              </w:rPr>
              <w:t>14 或情障商數≧120）</w:t>
            </w:r>
          </w:p>
          <w:p w:rsidR="00184BFC" w:rsidRDefault="00193356">
            <w:r>
              <w:rPr>
                <w:rFonts w:ascii="標楷體" w:eastAsia="標楷體" w:hAnsi="標楷體"/>
                <w:color w:val="000000" w:themeColor="text1"/>
                <w:highlight w:val="black"/>
              </w:rPr>
              <w:t>□</w:t>
            </w:r>
            <w:r>
              <w:rPr>
                <w:rFonts w:ascii="標楷體" w:eastAsia="標楷體" w:hAnsi="標楷體"/>
                <w:color w:val="000000" w:themeColor="text1"/>
              </w:rPr>
              <w:t>無情緒困擾：家中版本96</w:t>
            </w:r>
          </w:p>
          <w:p w:rsidR="00184BFC" w:rsidRDefault="00193356">
            <w:pPr>
              <w:ind w:left="106"/>
              <w:rPr>
                <w:rFonts w:ascii="標楷體" w:eastAsia="標楷體" w:hAnsi="標楷體"/>
                <w:color w:val="000000" w:themeColor="text1"/>
              </w:rPr>
            </w:pPr>
            <w:proofErr w:type="gramStart"/>
            <w:r>
              <w:rPr>
                <w:rFonts w:ascii="標楷體" w:eastAsia="標楷體" w:hAnsi="標楷體"/>
                <w:color w:val="000000" w:themeColor="text1"/>
              </w:rPr>
              <w:t>（</w:t>
            </w:r>
            <w:proofErr w:type="gramEnd"/>
            <w:r>
              <w:rPr>
                <w:rFonts w:ascii="標楷體" w:eastAsia="標楷體" w:hAnsi="標楷體"/>
                <w:color w:val="000000" w:themeColor="text1"/>
              </w:rPr>
              <w:t>分測驗量表分數&lt;14</w:t>
            </w:r>
          </w:p>
          <w:p w:rsidR="00184BFC" w:rsidRDefault="00193356">
            <w:pPr>
              <w:rPr>
                <w:rFonts w:ascii="標楷體" w:eastAsia="標楷體" w:hAnsi="標楷體"/>
                <w:b/>
                <w:color w:val="000000" w:themeColor="text1"/>
                <w:sz w:val="28"/>
                <w:szCs w:val="28"/>
              </w:rPr>
            </w:pPr>
            <w:proofErr w:type="gramStart"/>
            <w:r>
              <w:rPr>
                <w:rFonts w:ascii="標楷體" w:eastAsia="標楷體" w:hAnsi="標楷體"/>
                <w:color w:val="000000" w:themeColor="text1"/>
              </w:rPr>
              <w:t>或情障商數</w:t>
            </w:r>
            <w:proofErr w:type="gramEnd"/>
            <w:r>
              <w:rPr>
                <w:rFonts w:ascii="標楷體" w:eastAsia="標楷體" w:hAnsi="標楷體"/>
                <w:color w:val="000000" w:themeColor="text1"/>
              </w:rPr>
              <w:t>&lt;120</w:t>
            </w:r>
            <w:proofErr w:type="gramStart"/>
            <w:r>
              <w:rPr>
                <w:rFonts w:ascii="標楷體" w:eastAsia="標楷體" w:hAnsi="標楷體"/>
                <w:color w:val="000000" w:themeColor="text1"/>
              </w:rPr>
              <w:t>）</w:t>
            </w:r>
            <w:proofErr w:type="gramEnd"/>
          </w:p>
        </w:tc>
        <w:tc>
          <w:tcPr>
            <w:tcW w:w="4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pacing w:line="240" w:lineRule="exact"/>
              <w:rPr>
                <w:rFonts w:ascii="標楷體" w:eastAsia="標楷體" w:hAnsi="標楷體"/>
                <w:color w:val="000000" w:themeColor="text1"/>
                <w:szCs w:val="24"/>
              </w:rPr>
            </w:pPr>
            <w:r>
              <w:rPr>
                <w:rFonts w:ascii="標楷體" w:eastAsia="標楷體" w:hAnsi="標楷體"/>
                <w:color w:val="000000" w:themeColor="text1"/>
                <w:szCs w:val="24"/>
              </w:rPr>
              <w:t>家中</w:t>
            </w:r>
          </w:p>
        </w:tc>
        <w:tc>
          <w:tcPr>
            <w:tcW w:w="7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s="標楷體"/>
                <w:color w:val="000000" w:themeColor="text1"/>
              </w:rPr>
            </w:pPr>
            <w:r>
              <w:rPr>
                <w:rFonts w:ascii="標楷體" w:eastAsia="標楷體" w:hAnsi="標楷體" w:cs="標楷體"/>
                <w:color w:val="000000" w:themeColor="text1"/>
              </w:rPr>
              <w:t>爸爸</w:t>
            </w:r>
          </w:p>
        </w:tc>
        <w:tc>
          <w:tcPr>
            <w:tcW w:w="1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s="標楷體"/>
                <w:color w:val="000000" w:themeColor="text1"/>
              </w:rPr>
            </w:pPr>
            <w:r>
              <w:rPr>
                <w:rFonts w:ascii="標楷體" w:eastAsia="標楷體" w:hAnsi="標楷體" w:cs="標楷體"/>
                <w:color w:val="000000" w:themeColor="text1"/>
              </w:rPr>
              <w:t>107.10.08</w:t>
            </w:r>
          </w:p>
        </w:tc>
      </w:tr>
      <w:tr w:rsidR="00184BFC">
        <w:trPr>
          <w:cantSplit/>
          <w:trHeight w:val="204"/>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rPr>
            </w:pPr>
          </w:p>
        </w:tc>
        <w:tc>
          <w:tcPr>
            <w:tcW w:w="3263" w:type="dxa"/>
            <w:gridSpan w:val="5"/>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Cs w:val="28"/>
              </w:rPr>
            </w:pPr>
            <w:r>
              <w:rPr>
                <w:rFonts w:ascii="標楷體" w:eastAsia="標楷體" w:hAnsi="標楷體"/>
                <w:color w:val="000000" w:themeColor="text1"/>
                <w:szCs w:val="28"/>
                <w:lang w:val="en-US" w:eastAsia="zh-TW"/>
              </w:rPr>
              <w:t>人際關係問題</w:t>
            </w:r>
          </w:p>
        </w:tc>
        <w:tc>
          <w:tcPr>
            <w:tcW w:w="1088" w:type="dxa"/>
            <w:gridSpan w:val="3"/>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Cs w:val="28"/>
              </w:rPr>
              <w:t>10</w:t>
            </w:r>
          </w:p>
        </w:tc>
        <w:tc>
          <w:tcPr>
            <w:tcW w:w="1127" w:type="dxa"/>
            <w:gridSpan w:val="2"/>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pStyle w:val="a9"/>
              <w:spacing w:after="0"/>
              <w:jc w:val="center"/>
              <w:rPr>
                <w:rFonts w:ascii="標楷體" w:eastAsia="標楷體" w:hAnsi="標楷體"/>
                <w:b/>
                <w:color w:val="000000" w:themeColor="text1"/>
                <w:szCs w:val="28"/>
              </w:rPr>
            </w:pPr>
            <w:r>
              <w:rPr>
                <w:rFonts w:ascii="標楷體" w:eastAsia="標楷體" w:hAnsi="標楷體"/>
                <w:b/>
                <w:color w:val="000000" w:themeColor="text1"/>
                <w:szCs w:val="28"/>
              </w:rPr>
              <w:t>18</w:t>
            </w:r>
          </w:p>
        </w:tc>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pStyle w:val="a9"/>
              <w:rPr>
                <w:rFonts w:ascii="標楷體" w:eastAsia="標楷體" w:hAnsi="標楷體"/>
                <w:color w:val="000000" w:themeColor="text1"/>
              </w:rPr>
            </w:pPr>
          </w:p>
        </w:tc>
        <w:tc>
          <w:tcPr>
            <w:tcW w:w="421"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71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112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r>
      <w:tr w:rsidR="00184BFC">
        <w:trPr>
          <w:cantSplit/>
          <w:trHeight w:val="165"/>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rPr>
            </w:pPr>
          </w:p>
        </w:tc>
        <w:tc>
          <w:tcPr>
            <w:tcW w:w="3263" w:type="dxa"/>
            <w:gridSpan w:val="5"/>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Cs w:val="28"/>
              </w:rPr>
            </w:pPr>
            <w:r>
              <w:rPr>
                <w:rFonts w:ascii="標楷體" w:eastAsia="標楷體" w:hAnsi="標楷體"/>
                <w:color w:val="000000" w:themeColor="text1"/>
                <w:szCs w:val="28"/>
                <w:lang w:val="en-US" w:eastAsia="zh-TW"/>
              </w:rPr>
              <w:t>不當行為</w:t>
            </w:r>
          </w:p>
        </w:tc>
        <w:tc>
          <w:tcPr>
            <w:tcW w:w="1088" w:type="dxa"/>
            <w:gridSpan w:val="3"/>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Cs w:val="28"/>
              </w:rPr>
              <w:t>12</w:t>
            </w:r>
          </w:p>
        </w:tc>
        <w:tc>
          <w:tcPr>
            <w:tcW w:w="1127" w:type="dxa"/>
            <w:gridSpan w:val="2"/>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pStyle w:val="a9"/>
              <w:spacing w:after="0"/>
              <w:jc w:val="center"/>
              <w:rPr>
                <w:rFonts w:ascii="標楷體" w:eastAsia="標楷體" w:hAnsi="標楷體"/>
                <w:b/>
                <w:color w:val="000000" w:themeColor="text1"/>
                <w:szCs w:val="28"/>
              </w:rPr>
            </w:pPr>
            <w:r>
              <w:rPr>
                <w:rFonts w:ascii="標楷體" w:eastAsia="標楷體" w:hAnsi="標楷體"/>
                <w:b/>
                <w:color w:val="000000" w:themeColor="text1"/>
                <w:szCs w:val="28"/>
              </w:rPr>
              <w:t>14</w:t>
            </w:r>
          </w:p>
        </w:tc>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pStyle w:val="a9"/>
              <w:rPr>
                <w:rFonts w:ascii="標楷體" w:eastAsia="標楷體" w:hAnsi="標楷體"/>
                <w:color w:val="000000" w:themeColor="text1"/>
              </w:rPr>
            </w:pPr>
          </w:p>
        </w:tc>
        <w:tc>
          <w:tcPr>
            <w:tcW w:w="421"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71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112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r>
      <w:tr w:rsidR="00184BFC">
        <w:trPr>
          <w:cantSplit/>
          <w:trHeight w:val="312"/>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rPr>
            </w:pPr>
          </w:p>
        </w:tc>
        <w:tc>
          <w:tcPr>
            <w:tcW w:w="3263"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Cs w:val="28"/>
              </w:rPr>
            </w:pPr>
            <w:r>
              <w:rPr>
                <w:rFonts w:ascii="標楷體" w:eastAsia="標楷體" w:hAnsi="標楷體"/>
                <w:color w:val="000000" w:themeColor="text1"/>
                <w:szCs w:val="28"/>
                <w:lang w:val="en-US" w:eastAsia="zh-TW"/>
              </w:rPr>
              <w:t>不快樂或沮喪</w:t>
            </w:r>
          </w:p>
        </w:tc>
        <w:tc>
          <w:tcPr>
            <w:tcW w:w="1088" w:type="dxa"/>
            <w:gridSpan w:val="3"/>
            <w:vMerge w:val="restart"/>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Cs w:val="28"/>
              </w:rPr>
              <w:t>7</w:t>
            </w:r>
          </w:p>
        </w:tc>
        <w:tc>
          <w:tcPr>
            <w:tcW w:w="1127" w:type="dxa"/>
            <w:gridSpan w:val="2"/>
            <w:vMerge w:val="restart"/>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pStyle w:val="a9"/>
              <w:spacing w:after="0"/>
              <w:jc w:val="center"/>
              <w:rPr>
                <w:rFonts w:ascii="標楷體" w:eastAsia="標楷體" w:hAnsi="標楷體"/>
                <w:b/>
                <w:color w:val="000000" w:themeColor="text1"/>
                <w:szCs w:val="28"/>
              </w:rPr>
            </w:pPr>
            <w:r>
              <w:rPr>
                <w:rFonts w:ascii="標楷體" w:eastAsia="標楷體" w:hAnsi="標楷體"/>
                <w:b/>
                <w:color w:val="000000" w:themeColor="text1"/>
                <w:szCs w:val="28"/>
              </w:rPr>
              <w:t>17</w:t>
            </w:r>
          </w:p>
        </w:tc>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pStyle w:val="a9"/>
              <w:rPr>
                <w:rFonts w:ascii="標楷體" w:eastAsia="標楷體" w:hAnsi="標楷體"/>
                <w:color w:val="000000" w:themeColor="text1"/>
              </w:rPr>
            </w:pPr>
          </w:p>
        </w:tc>
        <w:tc>
          <w:tcPr>
            <w:tcW w:w="421"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71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112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r>
      <w:tr w:rsidR="00184BFC">
        <w:trPr>
          <w:cantSplit/>
          <w:trHeight w:val="312"/>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rPr>
            </w:pPr>
          </w:p>
        </w:tc>
        <w:tc>
          <w:tcPr>
            <w:tcW w:w="3263"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pStyle w:val="a9"/>
              <w:spacing w:after="0"/>
              <w:jc w:val="center"/>
              <w:rPr>
                <w:rFonts w:ascii="標楷體" w:eastAsia="標楷體" w:hAnsi="標楷體"/>
                <w:color w:val="000000" w:themeColor="text1"/>
                <w:szCs w:val="28"/>
              </w:rPr>
            </w:pPr>
          </w:p>
        </w:tc>
        <w:tc>
          <w:tcPr>
            <w:tcW w:w="1088" w:type="dxa"/>
            <w:gridSpan w:val="3"/>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pStyle w:val="a9"/>
              <w:spacing w:after="0"/>
              <w:jc w:val="center"/>
              <w:rPr>
                <w:rFonts w:ascii="標楷體" w:eastAsia="標楷體" w:hAnsi="標楷體"/>
                <w:b/>
                <w:color w:val="000000" w:themeColor="text1"/>
                <w:szCs w:val="28"/>
              </w:rPr>
            </w:pPr>
          </w:p>
        </w:tc>
        <w:tc>
          <w:tcPr>
            <w:tcW w:w="1127" w:type="dxa"/>
            <w:gridSpan w:val="2"/>
            <w:vMerge/>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84BFC">
            <w:pPr>
              <w:pStyle w:val="a9"/>
              <w:spacing w:after="0"/>
              <w:jc w:val="center"/>
              <w:rPr>
                <w:rFonts w:ascii="標楷體" w:eastAsia="標楷體" w:hAnsi="標楷體"/>
                <w:b/>
                <w:color w:val="000000" w:themeColor="text1"/>
                <w:szCs w:val="28"/>
              </w:rPr>
            </w:pPr>
          </w:p>
        </w:tc>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pStyle w:val="a9"/>
              <w:rPr>
                <w:rFonts w:ascii="標楷體" w:eastAsia="標楷體" w:hAnsi="標楷體"/>
                <w:color w:val="000000" w:themeColor="text1"/>
              </w:rPr>
            </w:pPr>
          </w:p>
        </w:tc>
        <w:tc>
          <w:tcPr>
            <w:tcW w:w="4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pacing w:line="240" w:lineRule="exact"/>
              <w:rPr>
                <w:rFonts w:ascii="標楷體" w:eastAsia="標楷體" w:hAnsi="標楷體"/>
                <w:color w:val="000000" w:themeColor="text1"/>
                <w:szCs w:val="24"/>
              </w:rPr>
            </w:pPr>
            <w:r>
              <w:rPr>
                <w:rFonts w:ascii="標楷體" w:eastAsia="標楷體" w:hAnsi="標楷體" w:cs="標楷體"/>
                <w:color w:val="000000" w:themeColor="text1"/>
              </w:rPr>
              <w:t>學校</w:t>
            </w:r>
          </w:p>
        </w:tc>
        <w:tc>
          <w:tcPr>
            <w:tcW w:w="7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s="標楷體"/>
                <w:color w:val="000000" w:themeColor="text1"/>
              </w:rPr>
            </w:pPr>
            <w:r>
              <w:rPr>
                <w:rFonts w:ascii="標楷體" w:eastAsia="標楷體" w:hAnsi="標楷體" w:cs="標楷體"/>
                <w:color w:val="000000" w:themeColor="text1"/>
              </w:rPr>
              <w:t>導師陳雅慧</w:t>
            </w:r>
          </w:p>
        </w:tc>
        <w:tc>
          <w:tcPr>
            <w:tcW w:w="1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s="標楷體"/>
                <w:color w:val="000000" w:themeColor="text1"/>
              </w:rPr>
            </w:pPr>
            <w:r>
              <w:rPr>
                <w:rFonts w:ascii="標楷體" w:eastAsia="標楷體" w:hAnsi="標楷體" w:cs="標楷體"/>
                <w:color w:val="000000" w:themeColor="text1"/>
              </w:rPr>
              <w:t>107.10.01</w:t>
            </w:r>
          </w:p>
        </w:tc>
      </w:tr>
      <w:tr w:rsidR="00184BFC">
        <w:trPr>
          <w:cantSplit/>
          <w:trHeight w:val="420"/>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rPr>
            </w:pPr>
          </w:p>
        </w:tc>
        <w:tc>
          <w:tcPr>
            <w:tcW w:w="3263" w:type="dxa"/>
            <w:gridSpan w:val="5"/>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Cs w:val="28"/>
              </w:rPr>
            </w:pPr>
            <w:r>
              <w:rPr>
                <w:rFonts w:ascii="標楷體" w:eastAsia="標楷體" w:hAnsi="標楷體"/>
                <w:color w:val="000000" w:themeColor="text1"/>
                <w:szCs w:val="28"/>
                <w:lang w:val="en-US" w:eastAsia="zh-TW"/>
              </w:rPr>
              <w:t>生理症狀或害怕</w:t>
            </w:r>
          </w:p>
        </w:tc>
        <w:tc>
          <w:tcPr>
            <w:tcW w:w="1088" w:type="dxa"/>
            <w:gridSpan w:val="3"/>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Cs w:val="28"/>
              </w:rPr>
              <w:t>9</w:t>
            </w:r>
          </w:p>
        </w:tc>
        <w:tc>
          <w:tcPr>
            <w:tcW w:w="1127" w:type="dxa"/>
            <w:gridSpan w:val="2"/>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pStyle w:val="a9"/>
              <w:spacing w:after="0"/>
              <w:jc w:val="center"/>
              <w:rPr>
                <w:rFonts w:ascii="標楷體" w:eastAsia="標楷體" w:hAnsi="標楷體"/>
                <w:b/>
                <w:color w:val="000000" w:themeColor="text1"/>
                <w:szCs w:val="28"/>
              </w:rPr>
            </w:pPr>
            <w:r>
              <w:rPr>
                <w:rFonts w:ascii="標楷體" w:eastAsia="標楷體" w:hAnsi="標楷體"/>
                <w:b/>
                <w:color w:val="000000" w:themeColor="text1"/>
                <w:szCs w:val="28"/>
              </w:rPr>
              <w:t>17</w:t>
            </w:r>
          </w:p>
        </w:tc>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pStyle w:val="a9"/>
              <w:rPr>
                <w:rFonts w:ascii="標楷體" w:eastAsia="標楷體" w:hAnsi="標楷體"/>
                <w:color w:val="000000" w:themeColor="text1"/>
              </w:rPr>
            </w:pPr>
          </w:p>
        </w:tc>
        <w:tc>
          <w:tcPr>
            <w:tcW w:w="421"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71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112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r>
      <w:tr w:rsidR="00184BFC">
        <w:trPr>
          <w:cantSplit/>
          <w:trHeight w:val="285"/>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rPr>
            </w:pPr>
          </w:p>
        </w:tc>
        <w:tc>
          <w:tcPr>
            <w:tcW w:w="3263" w:type="dxa"/>
            <w:gridSpan w:val="5"/>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Cs w:val="28"/>
              </w:rPr>
            </w:pPr>
            <w:proofErr w:type="gramStart"/>
            <w:r>
              <w:rPr>
                <w:rFonts w:ascii="標楷體" w:eastAsia="標楷體" w:hAnsi="標楷體"/>
                <w:color w:val="000000" w:themeColor="text1"/>
                <w:szCs w:val="28"/>
                <w:lang w:val="en-US" w:eastAsia="zh-TW"/>
              </w:rPr>
              <w:t>情障商數</w:t>
            </w:r>
            <w:proofErr w:type="gramEnd"/>
          </w:p>
        </w:tc>
        <w:tc>
          <w:tcPr>
            <w:tcW w:w="1088" w:type="dxa"/>
            <w:gridSpan w:val="3"/>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Cs w:val="28"/>
              </w:rPr>
              <w:t>96</w:t>
            </w:r>
          </w:p>
        </w:tc>
        <w:tc>
          <w:tcPr>
            <w:tcW w:w="1127" w:type="dxa"/>
            <w:gridSpan w:val="2"/>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pStyle w:val="a9"/>
              <w:spacing w:after="0"/>
              <w:jc w:val="center"/>
              <w:rPr>
                <w:rFonts w:ascii="標楷體" w:eastAsia="標楷體" w:hAnsi="標楷體"/>
                <w:b/>
                <w:color w:val="000000" w:themeColor="text1"/>
                <w:szCs w:val="28"/>
              </w:rPr>
            </w:pPr>
            <w:r>
              <w:rPr>
                <w:rFonts w:ascii="標楷體" w:eastAsia="標楷體" w:hAnsi="標楷體"/>
                <w:b/>
                <w:color w:val="000000" w:themeColor="text1"/>
                <w:szCs w:val="28"/>
              </w:rPr>
              <w:t>142</w:t>
            </w:r>
          </w:p>
        </w:tc>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pStyle w:val="a9"/>
              <w:rPr>
                <w:rFonts w:ascii="標楷體" w:eastAsia="標楷體" w:hAnsi="標楷體"/>
                <w:color w:val="000000" w:themeColor="text1"/>
              </w:rPr>
            </w:pPr>
          </w:p>
        </w:tc>
        <w:tc>
          <w:tcPr>
            <w:tcW w:w="421"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71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112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r>
      <w:tr w:rsidR="00184BFC">
        <w:trPr>
          <w:cantSplit/>
          <w:trHeight w:val="405"/>
          <w:jc w:val="center"/>
        </w:trPr>
        <w:tc>
          <w:tcPr>
            <w:tcW w:w="8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93356">
            <w:pPr>
              <w:ind w:left="113" w:right="113"/>
              <w:jc w:val="center"/>
              <w:rPr>
                <w:rFonts w:ascii="標楷體" w:eastAsia="標楷體" w:hAnsi="標楷體"/>
                <w:bCs/>
                <w:color w:val="000000" w:themeColor="text1"/>
              </w:rPr>
            </w:pPr>
            <w:r>
              <w:rPr>
                <w:rFonts w:ascii="標楷體" w:eastAsia="標楷體" w:hAnsi="標楷體"/>
                <w:bCs/>
                <w:color w:val="000000" w:themeColor="text1"/>
              </w:rPr>
              <w:t>過動障礙測驗</w:t>
            </w:r>
          </w:p>
          <w:p w:rsidR="00184BFC" w:rsidRDefault="00193356">
            <w:pPr>
              <w:ind w:left="113" w:right="113"/>
              <w:jc w:val="center"/>
              <w:rPr>
                <w:rFonts w:ascii="標楷體" w:eastAsia="標楷體" w:hAnsi="標楷體"/>
                <w:color w:val="000000" w:themeColor="text1"/>
              </w:rPr>
            </w:pPr>
            <w:r>
              <w:rPr>
                <w:rFonts w:ascii="Wingdings" w:eastAsia="Wingdings" w:hAnsi="Wingdings" w:cs="Wingdings"/>
                <w:bCs/>
                <w:color w:val="000000" w:themeColor="text1"/>
                <w:highlight w:val="black"/>
              </w:rPr>
              <w:t></w:t>
            </w:r>
            <w:r>
              <w:rPr>
                <w:rFonts w:ascii="標楷體" w:eastAsia="標楷體" w:hAnsi="標楷體"/>
                <w:bCs/>
                <w:color w:val="000000" w:themeColor="text1"/>
              </w:rPr>
              <w:t>注意力缺陷 ／</w:t>
            </w:r>
          </w:p>
        </w:tc>
        <w:tc>
          <w:tcPr>
            <w:tcW w:w="10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olor w:val="000000" w:themeColor="text1"/>
                <w:szCs w:val="28"/>
              </w:rPr>
            </w:pPr>
            <w:r>
              <w:rPr>
                <w:rFonts w:ascii="標楷體" w:eastAsia="標楷體" w:hAnsi="標楷體"/>
                <w:color w:val="000000" w:themeColor="text1"/>
                <w:szCs w:val="28"/>
              </w:rPr>
              <w:t>分測驗名稱</w:t>
            </w:r>
          </w:p>
        </w:tc>
        <w:tc>
          <w:tcPr>
            <w:tcW w:w="1255"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sz w:val="24"/>
              </w:rPr>
            </w:pPr>
            <w:proofErr w:type="spellStart"/>
            <w:r>
              <w:rPr>
                <w:b w:val="0"/>
                <w:color w:val="000000" w:themeColor="text1"/>
                <w:sz w:val="24"/>
              </w:rPr>
              <w:t>原始</w:t>
            </w:r>
            <w:proofErr w:type="spellEnd"/>
          </w:p>
          <w:p w:rsidR="00184BFC" w:rsidRDefault="00193356">
            <w:pPr>
              <w:pStyle w:val="ad"/>
              <w:rPr>
                <w:b w:val="0"/>
                <w:color w:val="000000" w:themeColor="text1"/>
                <w:sz w:val="24"/>
              </w:rPr>
            </w:pPr>
            <w:proofErr w:type="spellStart"/>
            <w:r>
              <w:rPr>
                <w:b w:val="0"/>
                <w:color w:val="000000" w:themeColor="text1"/>
                <w:sz w:val="24"/>
              </w:rPr>
              <w:t>分數</w:t>
            </w:r>
            <w:proofErr w:type="spellEnd"/>
          </w:p>
        </w:tc>
        <w:tc>
          <w:tcPr>
            <w:tcW w:w="1131"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sz w:val="24"/>
              </w:rPr>
            </w:pPr>
            <w:proofErr w:type="spellStart"/>
            <w:r>
              <w:rPr>
                <w:b w:val="0"/>
                <w:color w:val="000000" w:themeColor="text1"/>
                <w:sz w:val="24"/>
              </w:rPr>
              <w:t>換算</w:t>
            </w:r>
            <w:proofErr w:type="spellEnd"/>
          </w:p>
          <w:p w:rsidR="00184BFC" w:rsidRDefault="00193356">
            <w:pPr>
              <w:pStyle w:val="ad"/>
              <w:rPr>
                <w:b w:val="0"/>
                <w:color w:val="000000" w:themeColor="text1"/>
                <w:sz w:val="24"/>
              </w:rPr>
            </w:pPr>
            <w:proofErr w:type="spellStart"/>
            <w:r>
              <w:rPr>
                <w:b w:val="0"/>
                <w:color w:val="000000" w:themeColor="text1"/>
                <w:sz w:val="24"/>
              </w:rPr>
              <w:t>PR值</w:t>
            </w:r>
            <w:proofErr w:type="spellEnd"/>
          </w:p>
        </w:tc>
        <w:tc>
          <w:tcPr>
            <w:tcW w:w="1130"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sz w:val="24"/>
              </w:rPr>
            </w:pPr>
            <w:r>
              <w:rPr>
                <w:b w:val="0"/>
                <w:color w:val="000000" w:themeColor="text1"/>
                <w:sz w:val="24"/>
                <w:lang w:eastAsia="zh-TW"/>
              </w:rPr>
              <w:t>標準</w:t>
            </w:r>
          </w:p>
          <w:p w:rsidR="00184BFC" w:rsidRDefault="00193356">
            <w:pPr>
              <w:pStyle w:val="ad"/>
              <w:rPr>
                <w:b w:val="0"/>
                <w:color w:val="000000" w:themeColor="text1"/>
                <w:sz w:val="24"/>
              </w:rPr>
            </w:pPr>
            <w:r>
              <w:rPr>
                <w:b w:val="0"/>
                <w:color w:val="000000" w:themeColor="text1"/>
                <w:sz w:val="24"/>
                <w:lang w:eastAsia="zh-TW"/>
              </w:rPr>
              <w:t>分數</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sz w:val="24"/>
              </w:rPr>
            </w:pPr>
            <w:r>
              <w:rPr>
                <w:b w:val="0"/>
                <w:color w:val="000000" w:themeColor="text1"/>
                <w:sz w:val="24"/>
                <w:lang w:eastAsia="zh-TW"/>
              </w:rPr>
              <w:t>標準</w:t>
            </w:r>
            <w:proofErr w:type="gramStart"/>
            <w:r>
              <w:rPr>
                <w:b w:val="0"/>
                <w:color w:val="000000" w:themeColor="text1"/>
                <w:sz w:val="24"/>
                <w:lang w:eastAsia="zh-TW"/>
              </w:rPr>
              <w:t>分數切截</w:t>
            </w:r>
            <w:proofErr w:type="gramEnd"/>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center"/>
              <w:rPr>
                <w:rFonts w:ascii="標楷體" w:eastAsia="標楷體" w:hAnsi="標楷體"/>
                <w:color w:val="000000" w:themeColor="text1"/>
                <w:szCs w:val="28"/>
              </w:rPr>
            </w:pPr>
            <w:r>
              <w:rPr>
                <w:rFonts w:ascii="標楷體" w:eastAsia="標楷體" w:hAnsi="標楷體"/>
                <w:color w:val="000000" w:themeColor="text1"/>
                <w:szCs w:val="28"/>
              </w:rPr>
              <w:t>結果</w:t>
            </w:r>
          </w:p>
        </w:tc>
        <w:tc>
          <w:tcPr>
            <w:tcW w:w="113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pacing w:line="240" w:lineRule="exact"/>
              <w:jc w:val="center"/>
              <w:rPr>
                <w:rFonts w:ascii="標楷體" w:eastAsia="標楷體" w:hAnsi="標楷體"/>
                <w:color w:val="000000" w:themeColor="text1"/>
                <w:szCs w:val="24"/>
              </w:rPr>
            </w:pPr>
            <w:r>
              <w:rPr>
                <w:rFonts w:ascii="標楷體" w:eastAsia="標楷體" w:hAnsi="標楷體"/>
                <w:color w:val="000000" w:themeColor="text1"/>
                <w:szCs w:val="24"/>
              </w:rPr>
              <w:t>填寫者</w:t>
            </w:r>
          </w:p>
        </w:tc>
        <w:tc>
          <w:tcPr>
            <w:tcW w:w="1126"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rPr>
            </w:pPr>
            <w:proofErr w:type="spellStart"/>
            <w:r>
              <w:rPr>
                <w:b w:val="0"/>
                <w:color w:val="000000" w:themeColor="text1"/>
                <w:sz w:val="24"/>
                <w:szCs w:val="24"/>
              </w:rPr>
              <w:t>日期</w:t>
            </w:r>
            <w:proofErr w:type="spellEnd"/>
          </w:p>
        </w:tc>
      </w:tr>
      <w:tr w:rsidR="00184BFC">
        <w:trPr>
          <w:cantSplit/>
          <w:trHeight w:val="448"/>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ind w:left="113" w:right="113"/>
              <w:jc w:val="center"/>
              <w:rPr>
                <w:rFonts w:ascii="標楷體" w:eastAsia="標楷體" w:hAnsi="標楷體"/>
                <w:bCs/>
                <w:color w:val="000000" w:themeColor="text1"/>
              </w:rPr>
            </w:pPr>
          </w:p>
        </w:tc>
        <w:tc>
          <w:tcPr>
            <w:tcW w:w="1057"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szCs w:val="28"/>
              </w:rPr>
            </w:pPr>
          </w:p>
        </w:tc>
        <w:tc>
          <w:tcPr>
            <w:tcW w:w="69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sz w:val="24"/>
              </w:rPr>
            </w:pPr>
            <w:r>
              <w:rPr>
                <w:b w:val="0"/>
                <w:color w:val="000000" w:themeColor="text1"/>
                <w:sz w:val="24"/>
                <w:lang w:eastAsia="zh-TW"/>
              </w:rPr>
              <w:t>家中</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sz w:val="24"/>
              </w:rPr>
            </w:pPr>
            <w:r>
              <w:rPr>
                <w:b w:val="0"/>
                <w:color w:val="000000" w:themeColor="text1"/>
                <w:sz w:val="24"/>
                <w:lang w:eastAsia="zh-TW"/>
              </w:rPr>
              <w:t>學校</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sz w:val="24"/>
              </w:rPr>
            </w:pPr>
            <w:r>
              <w:rPr>
                <w:b w:val="0"/>
                <w:color w:val="000000" w:themeColor="text1"/>
                <w:sz w:val="24"/>
                <w:lang w:eastAsia="zh-TW"/>
              </w:rPr>
              <w:t>家中</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sz w:val="24"/>
              </w:rPr>
            </w:pPr>
            <w:r>
              <w:rPr>
                <w:b w:val="0"/>
                <w:color w:val="000000" w:themeColor="text1"/>
                <w:sz w:val="24"/>
                <w:lang w:eastAsia="zh-TW"/>
              </w:rPr>
              <w:t>學校</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sz w:val="24"/>
              </w:rPr>
            </w:pPr>
            <w:r>
              <w:rPr>
                <w:b w:val="0"/>
                <w:color w:val="000000" w:themeColor="text1"/>
                <w:sz w:val="24"/>
                <w:lang w:eastAsia="zh-TW"/>
              </w:rPr>
              <w:t>家中</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d"/>
              <w:rPr>
                <w:b w:val="0"/>
                <w:color w:val="000000" w:themeColor="text1"/>
                <w:sz w:val="24"/>
              </w:rPr>
            </w:pPr>
            <w:r>
              <w:rPr>
                <w:b w:val="0"/>
                <w:color w:val="000000" w:themeColor="text1"/>
                <w:sz w:val="24"/>
                <w:lang w:eastAsia="zh-TW"/>
              </w:rPr>
              <w:t>學校</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pStyle w:val="ad"/>
              <w:rPr>
                <w:b w:val="0"/>
                <w:color w:val="000000" w:themeColor="text1"/>
                <w:sz w:val="24"/>
              </w:rPr>
            </w:pPr>
          </w:p>
        </w:tc>
        <w:tc>
          <w:tcPr>
            <w:tcW w:w="27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highlight w:val="black"/>
              </w:rPr>
              <w:t>□</w:t>
            </w:r>
            <w:r>
              <w:rPr>
                <w:rFonts w:ascii="標楷體" w:eastAsia="標楷體" w:hAnsi="標楷體"/>
                <w:color w:val="000000" w:themeColor="text1"/>
              </w:rPr>
              <w:t>有注意力缺陷問題</w:t>
            </w:r>
          </w:p>
          <w:p w:rsidR="00184BFC" w:rsidRDefault="00193356">
            <w:pPr>
              <w:ind w:firstLine="120"/>
            </w:pPr>
            <w:r>
              <w:rPr>
                <w:rFonts w:ascii="標楷體" w:eastAsia="標楷體" w:hAnsi="標楷體"/>
                <w:color w:val="000000" w:themeColor="text1"/>
              </w:rPr>
              <w:t>（ADHD商數</w:t>
            </w:r>
            <w:proofErr w:type="gramStart"/>
            <w:r>
              <w:rPr>
                <w:rFonts w:ascii="標楷體" w:eastAsia="標楷體" w:hAnsi="標楷體"/>
                <w:color w:val="000000" w:themeColor="text1"/>
              </w:rPr>
              <w:t>≧</w:t>
            </w:r>
            <w:proofErr w:type="gramEnd"/>
            <w:r>
              <w:rPr>
                <w:rFonts w:ascii="標楷體" w:eastAsia="標楷體" w:hAnsi="標楷體"/>
                <w:color w:val="000000" w:themeColor="text1"/>
              </w:rPr>
              <w:t>111）</w:t>
            </w:r>
          </w:p>
          <w:p w:rsidR="00184BFC" w:rsidRDefault="00193356">
            <w:pPr>
              <w:ind w:firstLine="120"/>
            </w:pPr>
            <w:r>
              <w:rPr>
                <w:rFonts w:ascii="標楷體" w:eastAsia="標楷體" w:hAnsi="標楷體"/>
                <w:color w:val="000000" w:themeColor="text1"/>
              </w:rPr>
              <w:t>學校134</w:t>
            </w:r>
          </w:p>
          <w:p w:rsidR="00184BFC" w:rsidRDefault="00193356">
            <w:r>
              <w:rPr>
                <w:rFonts w:ascii="標楷體" w:eastAsia="標楷體" w:hAnsi="標楷體"/>
                <w:color w:val="000000" w:themeColor="text1"/>
                <w:highlight w:val="black"/>
              </w:rPr>
              <w:t>□</w:t>
            </w:r>
            <w:r>
              <w:rPr>
                <w:rFonts w:ascii="標楷體" w:eastAsia="標楷體" w:hAnsi="標楷體"/>
                <w:color w:val="000000" w:themeColor="text1"/>
              </w:rPr>
              <w:t>ADHD商數得分:</w:t>
            </w:r>
          </w:p>
          <w:p w:rsidR="00184BFC" w:rsidRDefault="00193356">
            <w:r>
              <w:rPr>
                <w:rFonts w:ascii="標楷體" w:eastAsia="標楷體" w:hAnsi="標楷體"/>
                <w:color w:val="000000" w:themeColor="text1"/>
              </w:rPr>
              <w:t>家中102未</w:t>
            </w:r>
            <w:proofErr w:type="gramStart"/>
            <w:r>
              <w:rPr>
                <w:rFonts w:ascii="標楷體" w:eastAsia="標楷體" w:hAnsi="標楷體"/>
                <w:color w:val="000000" w:themeColor="text1"/>
              </w:rPr>
              <w:t>達切截</w:t>
            </w:r>
            <w:proofErr w:type="gramEnd"/>
            <w:r>
              <w:rPr>
                <w:rFonts w:ascii="標楷體" w:eastAsia="標楷體" w:hAnsi="標楷體"/>
                <w:color w:val="000000" w:themeColor="text1"/>
              </w:rPr>
              <w:t>點</w:t>
            </w:r>
          </w:p>
          <w:p w:rsidR="00184BFC" w:rsidRDefault="00193356">
            <w:pPr>
              <w:ind w:left="106"/>
              <w:rPr>
                <w:rFonts w:ascii="標楷體" w:eastAsia="標楷體" w:hAnsi="標楷體"/>
                <w:color w:val="000000" w:themeColor="text1"/>
                <w:szCs w:val="28"/>
              </w:rPr>
            </w:pPr>
            <w:r>
              <w:rPr>
                <w:rFonts w:ascii="標楷體" w:eastAsia="標楷體" w:hAnsi="標楷體"/>
                <w:color w:val="000000" w:themeColor="text1"/>
              </w:rPr>
              <w:t>（無達顯著）</w:t>
            </w:r>
          </w:p>
        </w:tc>
        <w:tc>
          <w:tcPr>
            <w:tcW w:w="4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pacing w:line="240" w:lineRule="exact"/>
              <w:rPr>
                <w:rFonts w:ascii="標楷體" w:eastAsia="標楷體" w:hAnsi="標楷體"/>
                <w:color w:val="000000" w:themeColor="text1"/>
                <w:szCs w:val="24"/>
              </w:rPr>
            </w:pPr>
            <w:r>
              <w:rPr>
                <w:rFonts w:ascii="標楷體" w:eastAsia="標楷體" w:hAnsi="標楷體"/>
                <w:color w:val="000000" w:themeColor="text1"/>
                <w:szCs w:val="24"/>
              </w:rPr>
              <w:t>家中</w:t>
            </w:r>
          </w:p>
        </w:tc>
        <w:tc>
          <w:tcPr>
            <w:tcW w:w="7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s="標楷體"/>
                <w:color w:val="000000" w:themeColor="text1"/>
              </w:rPr>
            </w:pPr>
            <w:r>
              <w:rPr>
                <w:rFonts w:ascii="標楷體" w:eastAsia="標楷體" w:hAnsi="標楷體" w:cs="標楷體"/>
                <w:color w:val="000000" w:themeColor="text1"/>
              </w:rPr>
              <w:t>爸爸</w:t>
            </w:r>
          </w:p>
        </w:tc>
        <w:tc>
          <w:tcPr>
            <w:tcW w:w="1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s="標楷體"/>
                <w:color w:val="000000" w:themeColor="text1"/>
              </w:rPr>
            </w:pPr>
            <w:r>
              <w:rPr>
                <w:rFonts w:ascii="標楷體" w:eastAsia="標楷體" w:hAnsi="標楷體" w:cs="標楷體"/>
                <w:color w:val="000000" w:themeColor="text1"/>
              </w:rPr>
              <w:t>107.10.08</w:t>
            </w:r>
          </w:p>
        </w:tc>
      </w:tr>
      <w:tr w:rsidR="00184BFC">
        <w:trPr>
          <w:cantSplit/>
          <w:trHeight w:val="454"/>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Cs w:val="28"/>
              </w:rPr>
            </w:pPr>
            <w:r>
              <w:rPr>
                <w:rFonts w:ascii="標楷體" w:eastAsia="標楷體" w:hAnsi="標楷體"/>
                <w:color w:val="000000" w:themeColor="text1"/>
                <w:szCs w:val="28"/>
                <w:lang w:val="en-US" w:eastAsia="zh-TW"/>
              </w:rPr>
              <w:t>過動性</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pPr>
            <w:r>
              <w:rPr>
                <w:rFonts w:ascii="標楷體" w:eastAsia="標楷體" w:hAnsi="標楷體"/>
                <w:color w:val="000000" w:themeColor="text1"/>
                <w:sz w:val="28"/>
                <w:szCs w:val="28"/>
              </w:rPr>
              <w:t>21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26</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 w:val="28"/>
                <w:szCs w:val="28"/>
              </w:rPr>
              <w:t>63</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rPr>
              <w:t>98</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 w:val="28"/>
                <w:szCs w:val="28"/>
              </w:rPr>
              <w:t>11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rPr>
              <w:t>16</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lang w:val="en-US" w:eastAsia="zh-TW"/>
              </w:rPr>
              <w:t>13</w:t>
            </w:r>
          </w:p>
        </w:tc>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ind w:left="106"/>
              <w:rPr>
                <w:rFonts w:ascii="標楷體" w:eastAsia="標楷體" w:hAnsi="標楷體"/>
                <w:color w:val="000000" w:themeColor="text1"/>
              </w:rPr>
            </w:pPr>
          </w:p>
        </w:tc>
        <w:tc>
          <w:tcPr>
            <w:tcW w:w="421"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71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1126"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r>
      <w:tr w:rsidR="00184BFC">
        <w:trPr>
          <w:cantSplit/>
          <w:trHeight w:val="454"/>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Cs w:val="28"/>
              </w:rPr>
            </w:pPr>
            <w:r>
              <w:rPr>
                <w:rFonts w:ascii="標楷體" w:eastAsia="標楷體" w:hAnsi="標楷體"/>
                <w:color w:val="000000" w:themeColor="text1"/>
                <w:szCs w:val="28"/>
                <w:lang w:val="en-US" w:eastAsia="zh-TW"/>
              </w:rPr>
              <w:t>衝動性</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pPr>
            <w:r>
              <w:rPr>
                <w:rFonts w:ascii="標楷體" w:eastAsia="標楷體" w:hAnsi="標楷體"/>
                <w:color w:val="000000" w:themeColor="text1"/>
                <w:sz w:val="28"/>
                <w:szCs w:val="28"/>
              </w:rPr>
              <w:t>15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20</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 w:val="28"/>
                <w:szCs w:val="28"/>
              </w:rPr>
              <w:t>63</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rPr>
              <w:t>95</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 w:val="28"/>
                <w:szCs w:val="28"/>
              </w:rPr>
              <w:t>11</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rPr>
              <w:t>15</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lang w:val="en-US" w:eastAsia="zh-TW"/>
              </w:rPr>
              <w:t>13</w:t>
            </w:r>
          </w:p>
        </w:tc>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pStyle w:val="a9"/>
              <w:rPr>
                <w:rFonts w:ascii="標楷體" w:eastAsia="標楷體" w:hAnsi="標楷體"/>
                <w:color w:val="000000" w:themeColor="text1"/>
              </w:rPr>
            </w:pPr>
          </w:p>
        </w:tc>
        <w:tc>
          <w:tcPr>
            <w:tcW w:w="421"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s="標楷體"/>
                <w:color w:val="000000" w:themeColor="text1"/>
              </w:rPr>
            </w:pPr>
            <w:r>
              <w:rPr>
                <w:rFonts w:ascii="標楷體" w:eastAsia="標楷體" w:hAnsi="標楷體" w:cs="標楷體"/>
                <w:color w:val="000000" w:themeColor="text1"/>
              </w:rPr>
              <w:t>學校</w:t>
            </w:r>
          </w:p>
        </w:tc>
        <w:tc>
          <w:tcPr>
            <w:tcW w:w="71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s="標楷體"/>
                <w:color w:val="000000" w:themeColor="text1"/>
              </w:rPr>
            </w:pPr>
            <w:r>
              <w:rPr>
                <w:rFonts w:ascii="標楷體" w:eastAsia="標楷體" w:hAnsi="標楷體" w:cs="標楷體"/>
                <w:color w:val="000000" w:themeColor="text1"/>
              </w:rPr>
              <w:t>導師陳雅慧</w:t>
            </w:r>
          </w:p>
        </w:tc>
        <w:tc>
          <w:tcPr>
            <w:tcW w:w="1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s="標楷體"/>
                <w:color w:val="000000" w:themeColor="text1"/>
              </w:rPr>
            </w:pPr>
            <w:r>
              <w:rPr>
                <w:rFonts w:ascii="標楷體" w:eastAsia="標楷體" w:hAnsi="標楷體" w:cs="標楷體"/>
                <w:color w:val="000000" w:themeColor="text1"/>
              </w:rPr>
              <w:t>107.10.01</w:t>
            </w:r>
          </w:p>
        </w:tc>
      </w:tr>
      <w:tr w:rsidR="00184BFC">
        <w:trPr>
          <w:cantSplit/>
          <w:trHeight w:val="454"/>
          <w:jc w:val="center"/>
        </w:trPr>
        <w:tc>
          <w:tcPr>
            <w:tcW w:w="85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center"/>
              <w:rPr>
                <w:rFonts w:ascii="標楷體" w:eastAsia="標楷體" w:hAnsi="標楷體"/>
                <w:color w:val="000000" w:themeColor="text1"/>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Cs w:val="28"/>
              </w:rPr>
            </w:pPr>
            <w:proofErr w:type="gramStart"/>
            <w:r>
              <w:rPr>
                <w:rFonts w:ascii="標楷體" w:eastAsia="標楷體" w:hAnsi="標楷體"/>
                <w:color w:val="000000" w:themeColor="text1"/>
                <w:szCs w:val="28"/>
                <w:lang w:val="en-US" w:eastAsia="zh-TW"/>
              </w:rPr>
              <w:t>不</w:t>
            </w:r>
            <w:proofErr w:type="gramEnd"/>
            <w:r>
              <w:rPr>
                <w:rFonts w:ascii="標楷體" w:eastAsia="標楷體" w:hAnsi="標楷體"/>
                <w:color w:val="000000" w:themeColor="text1"/>
                <w:szCs w:val="28"/>
                <w:lang w:val="en-US" w:eastAsia="zh-TW"/>
              </w:rPr>
              <w:t>專注</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pPr>
            <w:r>
              <w:rPr>
                <w:rFonts w:ascii="標楷體" w:eastAsia="標楷體" w:hAnsi="標楷體"/>
                <w:color w:val="000000" w:themeColor="text1"/>
                <w:sz w:val="28"/>
                <w:szCs w:val="28"/>
              </w:rPr>
              <w:t>16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26</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 w:val="28"/>
                <w:szCs w:val="28"/>
              </w:rPr>
              <w:t>37</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rPr>
              <w:t>95</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pPr>
            <w:r>
              <w:rPr>
                <w:rFonts w:ascii="標楷體" w:eastAsia="標楷體" w:hAnsi="標楷體"/>
                <w:b/>
                <w:color w:val="000000" w:themeColor="text1"/>
                <w:sz w:val="28"/>
                <w:szCs w:val="28"/>
              </w:rPr>
              <w:t>9</w:t>
            </w:r>
          </w:p>
        </w:tc>
        <w:tc>
          <w:tcPr>
            <w:tcW w:w="569"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rPr>
              <w:t>15</w:t>
            </w:r>
          </w:p>
        </w:tc>
        <w:tc>
          <w:tcPr>
            <w:tcW w:w="904"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lang w:val="en-US" w:eastAsia="zh-TW"/>
              </w:rPr>
              <w:t>13</w:t>
            </w:r>
          </w:p>
        </w:tc>
        <w:tc>
          <w:tcPr>
            <w:tcW w:w="273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pStyle w:val="a9"/>
              <w:rPr>
                <w:rFonts w:ascii="標楷體" w:eastAsia="標楷體" w:hAnsi="標楷體"/>
                <w:color w:val="000000" w:themeColor="text1"/>
              </w:rPr>
            </w:pPr>
          </w:p>
        </w:tc>
        <w:tc>
          <w:tcPr>
            <w:tcW w:w="421"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71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c>
          <w:tcPr>
            <w:tcW w:w="1126"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rPr>
                <w:rFonts w:ascii="標楷體" w:eastAsia="標楷體" w:hAnsi="標楷體" w:cs="標楷體"/>
                <w:color w:val="000000" w:themeColor="text1"/>
              </w:rPr>
            </w:pPr>
          </w:p>
        </w:tc>
      </w:tr>
    </w:tbl>
    <w:p w:rsidR="00184BFC" w:rsidRDefault="00184BFC">
      <w:pPr>
        <w:rPr>
          <w:color w:val="000000" w:themeColor="text1"/>
        </w:rPr>
      </w:pPr>
    </w:p>
    <w:tbl>
      <w:tblPr>
        <w:tblStyle w:val="af4"/>
        <w:tblW w:w="11399" w:type="dxa"/>
        <w:jc w:val="center"/>
        <w:tblCellMar>
          <w:left w:w="13" w:type="dxa"/>
          <w:right w:w="28" w:type="dxa"/>
        </w:tblCellMar>
        <w:tblLook w:val="0000" w:firstRow="0" w:lastRow="0" w:firstColumn="0" w:lastColumn="0" w:noHBand="0" w:noVBand="0"/>
      </w:tblPr>
      <w:tblGrid>
        <w:gridCol w:w="836"/>
        <w:gridCol w:w="19"/>
        <w:gridCol w:w="28"/>
        <w:gridCol w:w="221"/>
        <w:gridCol w:w="18"/>
        <w:gridCol w:w="444"/>
        <w:gridCol w:w="269"/>
        <w:gridCol w:w="67"/>
        <w:gridCol w:w="51"/>
        <w:gridCol w:w="674"/>
        <w:gridCol w:w="7"/>
        <w:gridCol w:w="201"/>
        <w:gridCol w:w="423"/>
        <w:gridCol w:w="17"/>
        <w:gridCol w:w="524"/>
        <w:gridCol w:w="25"/>
        <w:gridCol w:w="164"/>
        <w:gridCol w:w="520"/>
        <w:gridCol w:w="195"/>
        <w:gridCol w:w="403"/>
        <w:gridCol w:w="16"/>
        <w:gridCol w:w="8"/>
        <w:gridCol w:w="563"/>
        <w:gridCol w:w="92"/>
        <w:gridCol w:w="452"/>
        <w:gridCol w:w="113"/>
        <w:gridCol w:w="57"/>
        <w:gridCol w:w="290"/>
        <w:gridCol w:w="281"/>
        <w:gridCol w:w="83"/>
        <w:gridCol w:w="350"/>
        <w:gridCol w:w="282"/>
        <w:gridCol w:w="100"/>
        <w:gridCol w:w="39"/>
        <w:gridCol w:w="291"/>
        <w:gridCol w:w="141"/>
        <w:gridCol w:w="131"/>
        <w:gridCol w:w="564"/>
        <w:gridCol w:w="19"/>
        <w:gridCol w:w="19"/>
        <w:gridCol w:w="574"/>
        <w:gridCol w:w="265"/>
        <w:gridCol w:w="152"/>
        <w:gridCol w:w="644"/>
        <w:gridCol w:w="767"/>
      </w:tblGrid>
      <w:tr w:rsidR="00184BFC">
        <w:trPr>
          <w:trHeight w:val="330"/>
          <w:jc w:val="center"/>
        </w:trPr>
        <w:tc>
          <w:tcPr>
            <w:tcW w:w="835" w:type="dxa"/>
            <w:vMerge w:val="restart"/>
            <w:shd w:val="clear" w:color="auto" w:fill="auto"/>
            <w:tcMar>
              <w:left w:w="13" w:type="dxa"/>
            </w:tcMar>
            <w:textDirection w:val="tbRl"/>
          </w:tcPr>
          <w:p w:rsidR="00184BFC" w:rsidRDefault="00193356">
            <w:pPr>
              <w:widowControl/>
              <w:spacing w:line="480" w:lineRule="auto"/>
              <w:ind w:left="113" w:right="113"/>
              <w:jc w:val="both"/>
              <w:rPr>
                <w:rFonts w:ascii="標楷體" w:eastAsia="標楷體" w:hAnsi="標楷體"/>
                <w:color w:val="000000" w:themeColor="text1"/>
                <w:szCs w:val="24"/>
              </w:rPr>
            </w:pPr>
            <w:r>
              <w:rPr>
                <w:rFonts w:ascii="標楷體" w:eastAsia="標楷體" w:hAnsi="標楷體"/>
                <w:color w:val="000000" w:themeColor="text1"/>
                <w:szCs w:val="24"/>
                <w:highlight w:val="black"/>
              </w:rPr>
              <w:t>□</w:t>
            </w:r>
            <w:r>
              <w:rPr>
                <w:rFonts w:ascii="標楷體" w:eastAsia="標楷體" w:hAnsi="標楷體"/>
                <w:color w:val="000000" w:themeColor="text1"/>
                <w:szCs w:val="24"/>
              </w:rPr>
              <w:t>問題行為篩選量表</w:t>
            </w:r>
          </w:p>
        </w:tc>
        <w:tc>
          <w:tcPr>
            <w:tcW w:w="286" w:type="dxa"/>
            <w:gridSpan w:val="4"/>
            <w:shd w:val="clear" w:color="auto" w:fill="auto"/>
            <w:tcMar>
              <w:left w:w="13" w:type="dxa"/>
            </w:tcMar>
            <w:vAlign w:val="center"/>
          </w:tcPr>
          <w:p w:rsidR="00184BFC" w:rsidRDefault="00184BFC">
            <w:pPr>
              <w:widowControl/>
              <w:jc w:val="both"/>
              <w:rPr>
                <w:rFonts w:ascii="標楷體" w:eastAsia="標楷體" w:hAnsi="標楷體"/>
                <w:color w:val="000000" w:themeColor="text1"/>
                <w:szCs w:val="24"/>
              </w:rPr>
            </w:pPr>
          </w:p>
        </w:tc>
        <w:tc>
          <w:tcPr>
            <w:tcW w:w="4000" w:type="dxa"/>
            <w:gridSpan w:val="16"/>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olor w:val="000000" w:themeColor="text1"/>
                <w:szCs w:val="24"/>
              </w:rPr>
              <w:t>I.ADHD類型</w:t>
            </w:r>
          </w:p>
        </w:tc>
        <w:tc>
          <w:tcPr>
            <w:tcW w:w="3142" w:type="dxa"/>
            <w:gridSpan w:val="15"/>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olor w:val="000000" w:themeColor="text1"/>
                <w:szCs w:val="24"/>
              </w:rPr>
              <w:t>II.功能受損</w:t>
            </w:r>
          </w:p>
        </w:tc>
        <w:tc>
          <w:tcPr>
            <w:tcW w:w="1572" w:type="dxa"/>
            <w:gridSpan w:val="6"/>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olor w:val="000000" w:themeColor="text1"/>
                <w:szCs w:val="24"/>
              </w:rPr>
              <w:t>III.對立違抗</w:t>
            </w:r>
          </w:p>
        </w:tc>
        <w:tc>
          <w:tcPr>
            <w:tcW w:w="1561" w:type="dxa"/>
            <w:gridSpan w:val="3"/>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olor w:val="000000" w:themeColor="text1"/>
                <w:szCs w:val="24"/>
              </w:rPr>
              <w:t>IV.違規行為</w:t>
            </w:r>
          </w:p>
        </w:tc>
      </w:tr>
      <w:tr w:rsidR="00184BFC">
        <w:trPr>
          <w:trHeight w:val="330"/>
          <w:jc w:val="center"/>
        </w:trPr>
        <w:tc>
          <w:tcPr>
            <w:tcW w:w="835" w:type="dxa"/>
            <w:vMerge/>
            <w:shd w:val="clear" w:color="auto" w:fill="auto"/>
            <w:tcMar>
              <w:left w:w="13" w:type="dxa"/>
            </w:tcMar>
          </w:tcPr>
          <w:p w:rsidR="00184BFC" w:rsidRDefault="00184BFC">
            <w:pPr>
              <w:widowControl/>
              <w:jc w:val="both"/>
              <w:rPr>
                <w:rFonts w:ascii="標楷體" w:eastAsia="標楷體" w:hAnsi="標楷體"/>
                <w:color w:val="000000" w:themeColor="text1"/>
                <w:szCs w:val="24"/>
              </w:rPr>
            </w:pPr>
          </w:p>
        </w:tc>
        <w:tc>
          <w:tcPr>
            <w:tcW w:w="286" w:type="dxa"/>
            <w:gridSpan w:val="4"/>
            <w:shd w:val="clear" w:color="auto" w:fill="auto"/>
            <w:tcMar>
              <w:left w:w="13" w:type="dxa"/>
            </w:tcMar>
            <w:vAlign w:val="center"/>
          </w:tcPr>
          <w:p w:rsidR="00184BFC" w:rsidRDefault="00184BFC">
            <w:pPr>
              <w:widowControl/>
              <w:jc w:val="both"/>
              <w:rPr>
                <w:rFonts w:ascii="標楷體" w:eastAsia="標楷體" w:hAnsi="標楷體"/>
                <w:color w:val="000000" w:themeColor="text1"/>
                <w:szCs w:val="24"/>
              </w:rPr>
            </w:pPr>
          </w:p>
        </w:tc>
        <w:tc>
          <w:tcPr>
            <w:tcW w:w="713" w:type="dxa"/>
            <w:gridSpan w:val="2"/>
            <w:shd w:val="clear" w:color="auto" w:fill="auto"/>
            <w:tcMar>
              <w:left w:w="13" w:type="dxa"/>
            </w:tcMar>
            <w:vAlign w:val="center"/>
          </w:tcPr>
          <w:p w:rsidR="00184BFC" w:rsidRDefault="00193356">
            <w:pPr>
              <w:widowControl/>
              <w:jc w:val="center"/>
              <w:rPr>
                <w:rFonts w:ascii="標楷體" w:eastAsia="標楷體" w:hAnsi="標楷體"/>
                <w:color w:val="000000" w:themeColor="text1"/>
                <w:sz w:val="22"/>
                <w:szCs w:val="24"/>
              </w:rPr>
            </w:pPr>
            <w:r>
              <w:rPr>
                <w:rFonts w:ascii="標楷體" w:eastAsia="標楷體" w:hAnsi="標楷體"/>
                <w:color w:val="000000" w:themeColor="text1"/>
                <w:sz w:val="22"/>
                <w:szCs w:val="24"/>
              </w:rPr>
              <w:t>1-9</w:t>
            </w:r>
          </w:p>
          <w:p w:rsidR="00184BFC" w:rsidRDefault="00193356">
            <w:pPr>
              <w:widowControl/>
              <w:jc w:val="center"/>
              <w:rPr>
                <w:rFonts w:ascii="標楷體" w:eastAsia="標楷體" w:hAnsi="標楷體"/>
                <w:color w:val="000000" w:themeColor="text1"/>
                <w:sz w:val="22"/>
                <w:szCs w:val="24"/>
              </w:rPr>
            </w:pPr>
            <w:r>
              <w:rPr>
                <w:rFonts w:ascii="標楷體" w:eastAsia="標楷體" w:hAnsi="標楷體"/>
                <w:color w:val="000000" w:themeColor="text1"/>
                <w:sz w:val="20"/>
                <w:szCs w:val="24"/>
              </w:rPr>
              <w:t>注意力缺陷症狀</w:t>
            </w:r>
          </w:p>
        </w:tc>
        <w:tc>
          <w:tcPr>
            <w:tcW w:w="1000" w:type="dxa"/>
            <w:gridSpan w:val="5"/>
            <w:shd w:val="clear" w:color="auto" w:fill="auto"/>
            <w:tcMar>
              <w:left w:w="13" w:type="dxa"/>
            </w:tcMar>
            <w:vAlign w:val="center"/>
          </w:tcPr>
          <w:p w:rsidR="00184BFC" w:rsidRDefault="00193356">
            <w:pPr>
              <w:widowControl/>
              <w:jc w:val="center"/>
              <w:rPr>
                <w:rFonts w:ascii="標楷體" w:eastAsia="標楷體" w:hAnsi="標楷體"/>
                <w:color w:val="000000" w:themeColor="text1"/>
                <w:sz w:val="22"/>
                <w:szCs w:val="24"/>
              </w:rPr>
            </w:pPr>
            <w:r>
              <w:rPr>
                <w:rFonts w:ascii="標楷體" w:eastAsia="標楷體" w:hAnsi="標楷體"/>
                <w:color w:val="000000" w:themeColor="text1"/>
                <w:sz w:val="22"/>
                <w:szCs w:val="24"/>
              </w:rPr>
              <w:t>10-18</w:t>
            </w:r>
          </w:p>
          <w:p w:rsidR="00184BFC" w:rsidRDefault="00193356">
            <w:pPr>
              <w:widowControl/>
              <w:jc w:val="center"/>
              <w:rPr>
                <w:rFonts w:ascii="標楷體" w:eastAsia="標楷體" w:hAnsi="標楷體"/>
                <w:color w:val="000000" w:themeColor="text1"/>
                <w:sz w:val="22"/>
                <w:szCs w:val="24"/>
              </w:rPr>
            </w:pPr>
            <w:r>
              <w:rPr>
                <w:rFonts w:ascii="標楷體" w:eastAsia="標楷體" w:hAnsi="標楷體"/>
                <w:color w:val="000000" w:themeColor="text1"/>
                <w:sz w:val="22"/>
                <w:szCs w:val="24"/>
              </w:rPr>
              <w:t>衝動/過動症狀</w:t>
            </w:r>
          </w:p>
        </w:tc>
        <w:tc>
          <w:tcPr>
            <w:tcW w:w="2287" w:type="dxa"/>
            <w:gridSpan w:val="9"/>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olor w:val="000000" w:themeColor="text1"/>
                <w:szCs w:val="24"/>
              </w:rPr>
              <w:t>篩選標準</w:t>
            </w:r>
          </w:p>
        </w:tc>
        <w:tc>
          <w:tcPr>
            <w:tcW w:w="571" w:type="dxa"/>
            <w:gridSpan w:val="2"/>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olor w:val="000000" w:themeColor="text1"/>
                <w:szCs w:val="24"/>
              </w:rPr>
              <w:t>1-8</w:t>
            </w:r>
          </w:p>
        </w:tc>
        <w:tc>
          <w:tcPr>
            <w:tcW w:w="714" w:type="dxa"/>
            <w:gridSpan w:val="4"/>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olor w:val="000000" w:themeColor="text1"/>
                <w:szCs w:val="24"/>
              </w:rPr>
              <w:t>達</w:t>
            </w:r>
            <w:proofErr w:type="gramStart"/>
            <w:r>
              <w:rPr>
                <w:rFonts w:ascii="標楷體" w:eastAsia="標楷體" w:hAnsi="標楷體"/>
                <w:color w:val="000000" w:themeColor="text1"/>
                <w:szCs w:val="24"/>
              </w:rPr>
              <w:t>該年級切截</w:t>
            </w:r>
            <w:proofErr w:type="gramEnd"/>
          </w:p>
        </w:tc>
        <w:tc>
          <w:tcPr>
            <w:tcW w:w="571" w:type="dxa"/>
            <w:gridSpan w:val="2"/>
            <w:shd w:val="clear" w:color="auto" w:fill="auto"/>
            <w:tcMar>
              <w:left w:w="13" w:type="dxa"/>
            </w:tcMar>
            <w:vAlign w:val="center"/>
          </w:tcPr>
          <w:p w:rsidR="00184BFC" w:rsidRDefault="00193356">
            <w:pPr>
              <w:spacing w:line="240" w:lineRule="exact"/>
              <w:jc w:val="center"/>
              <w:rPr>
                <w:rFonts w:ascii="標楷體" w:eastAsia="標楷體" w:hAnsi="標楷體"/>
                <w:color w:val="000000" w:themeColor="text1"/>
                <w:szCs w:val="24"/>
              </w:rPr>
            </w:pPr>
            <w:r>
              <w:rPr>
                <w:rFonts w:ascii="標楷體" w:eastAsia="標楷體" w:hAnsi="標楷體"/>
                <w:color w:val="000000" w:themeColor="text1"/>
                <w:szCs w:val="24"/>
              </w:rPr>
              <w:t>G1-3</w:t>
            </w:r>
          </w:p>
        </w:tc>
        <w:tc>
          <w:tcPr>
            <w:tcW w:w="715" w:type="dxa"/>
            <w:gridSpan w:val="3"/>
            <w:shd w:val="clear" w:color="auto" w:fill="auto"/>
            <w:tcMar>
              <w:left w:w="13" w:type="dxa"/>
            </w:tcMar>
            <w:vAlign w:val="center"/>
          </w:tcPr>
          <w:p w:rsidR="00184BFC" w:rsidRDefault="00193356">
            <w:pPr>
              <w:spacing w:line="240" w:lineRule="exact"/>
              <w:jc w:val="center"/>
              <w:rPr>
                <w:rFonts w:ascii="標楷體" w:eastAsia="標楷體" w:hAnsi="標楷體"/>
                <w:color w:val="000000" w:themeColor="text1"/>
                <w:szCs w:val="24"/>
              </w:rPr>
            </w:pPr>
            <w:r>
              <w:rPr>
                <w:rFonts w:ascii="標楷體" w:eastAsia="標楷體" w:hAnsi="標楷體"/>
                <w:color w:val="000000" w:themeColor="text1"/>
                <w:szCs w:val="24"/>
              </w:rPr>
              <w:t>G4-6</w:t>
            </w:r>
          </w:p>
        </w:tc>
        <w:tc>
          <w:tcPr>
            <w:tcW w:w="571" w:type="dxa"/>
            <w:gridSpan w:val="4"/>
            <w:shd w:val="clear" w:color="auto" w:fill="auto"/>
            <w:tcMar>
              <w:left w:w="13" w:type="dxa"/>
            </w:tcMar>
            <w:vAlign w:val="center"/>
          </w:tcPr>
          <w:p w:rsidR="00184BFC" w:rsidRDefault="00193356">
            <w:pPr>
              <w:spacing w:line="240" w:lineRule="exact"/>
              <w:jc w:val="center"/>
              <w:rPr>
                <w:rFonts w:ascii="標楷體" w:eastAsia="標楷體" w:hAnsi="標楷體"/>
                <w:color w:val="000000" w:themeColor="text1"/>
                <w:szCs w:val="24"/>
              </w:rPr>
            </w:pPr>
            <w:r>
              <w:rPr>
                <w:rFonts w:ascii="標楷體" w:eastAsia="標楷體" w:hAnsi="標楷體"/>
                <w:color w:val="000000" w:themeColor="text1"/>
                <w:szCs w:val="24"/>
              </w:rPr>
              <w:t>G7-9</w:t>
            </w:r>
          </w:p>
        </w:tc>
        <w:tc>
          <w:tcPr>
            <w:tcW w:w="714" w:type="dxa"/>
            <w:gridSpan w:val="3"/>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olor w:val="000000" w:themeColor="text1"/>
                <w:szCs w:val="24"/>
              </w:rPr>
              <w:t>1-8</w:t>
            </w:r>
          </w:p>
        </w:tc>
        <w:tc>
          <w:tcPr>
            <w:tcW w:w="858" w:type="dxa"/>
            <w:gridSpan w:val="3"/>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proofErr w:type="gramStart"/>
            <w:r>
              <w:rPr>
                <w:rFonts w:ascii="標楷體" w:eastAsia="標楷體" w:hAnsi="標楷體"/>
                <w:color w:val="000000" w:themeColor="text1"/>
                <w:szCs w:val="24"/>
              </w:rPr>
              <w:t>切截</w:t>
            </w:r>
            <w:proofErr w:type="gramEnd"/>
          </w:p>
        </w:tc>
        <w:tc>
          <w:tcPr>
            <w:tcW w:w="796" w:type="dxa"/>
            <w:gridSpan w:val="2"/>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olor w:val="000000" w:themeColor="text1"/>
                <w:szCs w:val="24"/>
              </w:rPr>
              <w:t>1-15</w:t>
            </w:r>
          </w:p>
        </w:tc>
        <w:tc>
          <w:tcPr>
            <w:tcW w:w="765" w:type="dxa"/>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proofErr w:type="gramStart"/>
            <w:r>
              <w:rPr>
                <w:rFonts w:ascii="標楷體" w:eastAsia="標楷體" w:hAnsi="標楷體"/>
                <w:color w:val="000000" w:themeColor="text1"/>
                <w:szCs w:val="24"/>
              </w:rPr>
              <w:t>切截</w:t>
            </w:r>
            <w:proofErr w:type="gramEnd"/>
          </w:p>
        </w:tc>
      </w:tr>
      <w:tr w:rsidR="00184BFC">
        <w:trPr>
          <w:trHeight w:val="330"/>
          <w:jc w:val="center"/>
        </w:trPr>
        <w:tc>
          <w:tcPr>
            <w:tcW w:w="835" w:type="dxa"/>
            <w:vMerge/>
            <w:shd w:val="clear" w:color="auto" w:fill="auto"/>
            <w:tcMar>
              <w:left w:w="13" w:type="dxa"/>
            </w:tcMar>
          </w:tcPr>
          <w:p w:rsidR="00184BFC" w:rsidRDefault="00184BFC">
            <w:pPr>
              <w:widowControl/>
              <w:spacing w:line="240" w:lineRule="exact"/>
              <w:jc w:val="center"/>
              <w:rPr>
                <w:rFonts w:ascii="標楷體" w:eastAsia="標楷體" w:hAnsi="標楷體"/>
                <w:color w:val="000000" w:themeColor="text1"/>
                <w:szCs w:val="24"/>
              </w:rPr>
            </w:pPr>
          </w:p>
        </w:tc>
        <w:tc>
          <w:tcPr>
            <w:tcW w:w="286" w:type="dxa"/>
            <w:gridSpan w:val="4"/>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olor w:val="000000" w:themeColor="text1"/>
                <w:szCs w:val="24"/>
              </w:rPr>
              <w:t>教師版</w:t>
            </w:r>
          </w:p>
        </w:tc>
        <w:tc>
          <w:tcPr>
            <w:tcW w:w="713" w:type="dxa"/>
            <w:gridSpan w:val="2"/>
            <w:shd w:val="clear" w:color="auto" w:fill="auto"/>
            <w:tcMar>
              <w:left w:w="13" w:type="dxa"/>
            </w:tcMar>
            <w:vAlign w:val="center"/>
          </w:tcPr>
          <w:p w:rsidR="00184BFC" w:rsidRDefault="00193356">
            <w:pPr>
              <w:widowControl/>
              <w:spacing w:line="240" w:lineRule="exact"/>
              <w:jc w:val="center"/>
              <w:rPr>
                <w:rFonts w:ascii="標楷體" w:eastAsia="標楷體" w:hAnsi="標楷體"/>
                <w:b/>
                <w:color w:val="000000" w:themeColor="text1"/>
                <w:szCs w:val="24"/>
              </w:rPr>
            </w:pPr>
            <w:r>
              <w:rPr>
                <w:rFonts w:ascii="標楷體" w:eastAsia="標楷體" w:hAnsi="標楷體"/>
                <w:b/>
                <w:color w:val="000000" w:themeColor="text1"/>
                <w:szCs w:val="24"/>
              </w:rPr>
              <w:t>9</w:t>
            </w:r>
          </w:p>
        </w:tc>
        <w:tc>
          <w:tcPr>
            <w:tcW w:w="1000" w:type="dxa"/>
            <w:gridSpan w:val="5"/>
            <w:shd w:val="clear" w:color="auto" w:fill="auto"/>
            <w:tcMar>
              <w:left w:w="13" w:type="dxa"/>
            </w:tcMar>
            <w:vAlign w:val="center"/>
          </w:tcPr>
          <w:p w:rsidR="00184BFC" w:rsidRDefault="00193356">
            <w:pPr>
              <w:widowControl/>
              <w:spacing w:line="240" w:lineRule="exact"/>
              <w:jc w:val="center"/>
              <w:rPr>
                <w:rFonts w:ascii="標楷體" w:eastAsia="標楷體" w:hAnsi="標楷體"/>
                <w:b/>
                <w:color w:val="000000" w:themeColor="text1"/>
                <w:szCs w:val="24"/>
              </w:rPr>
            </w:pPr>
            <w:r>
              <w:rPr>
                <w:rFonts w:ascii="標楷體" w:eastAsia="標楷體" w:hAnsi="標楷體"/>
                <w:b/>
                <w:color w:val="000000" w:themeColor="text1"/>
                <w:szCs w:val="24"/>
              </w:rPr>
              <w:t>9</w:t>
            </w:r>
          </w:p>
        </w:tc>
        <w:tc>
          <w:tcPr>
            <w:tcW w:w="2287" w:type="dxa"/>
            <w:gridSpan w:val="9"/>
            <w:shd w:val="clear" w:color="auto" w:fill="auto"/>
            <w:tcMar>
              <w:left w:w="13" w:type="dxa"/>
            </w:tcMar>
            <w:vAlign w:val="center"/>
          </w:tcPr>
          <w:p w:rsidR="00184BFC" w:rsidRDefault="00193356">
            <w:pPr>
              <w:widowControl/>
              <w:spacing w:line="240" w:lineRule="exact"/>
              <w:jc w:val="both"/>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1~9題</w:t>
            </w:r>
            <w:proofErr w:type="gramStart"/>
            <w:r>
              <w:rPr>
                <w:rFonts w:ascii="標楷體" w:eastAsia="標楷體" w:hAnsi="標楷體" w:cs="新細明體"/>
                <w:color w:val="000000" w:themeColor="text1"/>
                <w:szCs w:val="24"/>
              </w:rPr>
              <w:t>≧</w:t>
            </w:r>
            <w:proofErr w:type="gramEnd"/>
            <w:r>
              <w:rPr>
                <w:rFonts w:ascii="標楷體" w:eastAsia="標楷體" w:hAnsi="標楷體"/>
                <w:color w:val="000000" w:themeColor="text1"/>
                <w:szCs w:val="24"/>
              </w:rPr>
              <w:t>6</w:t>
            </w:r>
          </w:p>
          <w:p w:rsidR="00184BFC" w:rsidRDefault="00193356">
            <w:pPr>
              <w:widowControl/>
              <w:spacing w:line="240" w:lineRule="exact"/>
              <w:jc w:val="both"/>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10~18題</w:t>
            </w:r>
            <w:proofErr w:type="gramStart"/>
            <w:r>
              <w:rPr>
                <w:rFonts w:ascii="標楷體" w:eastAsia="標楷體" w:hAnsi="標楷體" w:cs="新細明體"/>
                <w:color w:val="000000" w:themeColor="text1"/>
                <w:szCs w:val="24"/>
              </w:rPr>
              <w:t>≧</w:t>
            </w:r>
            <w:proofErr w:type="gramEnd"/>
            <w:r>
              <w:rPr>
                <w:rFonts w:ascii="標楷體" w:eastAsia="標楷體" w:hAnsi="標楷體"/>
                <w:color w:val="000000" w:themeColor="text1"/>
                <w:szCs w:val="24"/>
              </w:rPr>
              <w:t>6</w:t>
            </w:r>
          </w:p>
          <w:p w:rsidR="00184BFC" w:rsidRDefault="00193356">
            <w:pPr>
              <w:widowControl/>
              <w:spacing w:line="240" w:lineRule="exact"/>
              <w:jc w:val="both"/>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1~9題、10~18題均</w:t>
            </w:r>
            <w:proofErr w:type="gramStart"/>
            <w:r>
              <w:rPr>
                <w:rFonts w:ascii="標楷體" w:eastAsia="標楷體" w:hAnsi="標楷體" w:cs="新細明體"/>
                <w:color w:val="000000" w:themeColor="text1"/>
                <w:szCs w:val="24"/>
              </w:rPr>
              <w:t>≧</w:t>
            </w:r>
            <w:proofErr w:type="gramEnd"/>
            <w:r>
              <w:rPr>
                <w:rFonts w:ascii="標楷體" w:eastAsia="標楷體" w:hAnsi="標楷體"/>
                <w:color w:val="000000" w:themeColor="text1"/>
                <w:szCs w:val="24"/>
              </w:rPr>
              <w:t>6</w:t>
            </w:r>
          </w:p>
        </w:tc>
        <w:tc>
          <w:tcPr>
            <w:tcW w:w="571" w:type="dxa"/>
            <w:gridSpan w:val="2"/>
            <w:shd w:val="clear" w:color="auto" w:fill="auto"/>
            <w:tcMar>
              <w:left w:w="13" w:type="dxa"/>
            </w:tcMar>
            <w:vAlign w:val="center"/>
          </w:tcPr>
          <w:p w:rsidR="00184BFC" w:rsidRDefault="00193356">
            <w:pPr>
              <w:widowControl/>
              <w:spacing w:line="240" w:lineRule="exact"/>
              <w:jc w:val="center"/>
              <w:rPr>
                <w:rFonts w:ascii="標楷體" w:eastAsia="標楷體" w:hAnsi="標楷體"/>
                <w:b/>
                <w:color w:val="000000" w:themeColor="text1"/>
                <w:szCs w:val="24"/>
              </w:rPr>
            </w:pPr>
            <w:r>
              <w:rPr>
                <w:rFonts w:ascii="標楷體" w:eastAsia="標楷體" w:hAnsi="標楷體"/>
                <w:b/>
                <w:color w:val="000000" w:themeColor="text1"/>
                <w:szCs w:val="24"/>
              </w:rPr>
              <w:t>40</w:t>
            </w:r>
          </w:p>
        </w:tc>
        <w:tc>
          <w:tcPr>
            <w:tcW w:w="714" w:type="dxa"/>
            <w:gridSpan w:val="4"/>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p>
        </w:tc>
        <w:tc>
          <w:tcPr>
            <w:tcW w:w="571" w:type="dxa"/>
            <w:gridSpan w:val="2"/>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rPr>
              <w:t>≧</w:t>
            </w:r>
            <w:r>
              <w:rPr>
                <w:rFonts w:ascii="標楷體" w:eastAsia="標楷體" w:hAnsi="標楷體"/>
                <w:color w:val="000000" w:themeColor="text1"/>
                <w:szCs w:val="24"/>
              </w:rPr>
              <w:t>22</w:t>
            </w:r>
          </w:p>
        </w:tc>
        <w:tc>
          <w:tcPr>
            <w:tcW w:w="715" w:type="dxa"/>
            <w:gridSpan w:val="3"/>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rPr>
              <w:t>≧</w:t>
            </w:r>
            <w:r>
              <w:rPr>
                <w:rFonts w:ascii="標楷體" w:eastAsia="標楷體" w:hAnsi="標楷體"/>
                <w:color w:val="000000" w:themeColor="text1"/>
                <w:szCs w:val="24"/>
              </w:rPr>
              <w:t>20</w:t>
            </w:r>
          </w:p>
        </w:tc>
        <w:tc>
          <w:tcPr>
            <w:tcW w:w="571" w:type="dxa"/>
            <w:gridSpan w:val="4"/>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rPr>
              <w:t>≧</w:t>
            </w:r>
            <w:r>
              <w:rPr>
                <w:rFonts w:ascii="標楷體" w:eastAsia="標楷體" w:hAnsi="標楷體"/>
                <w:color w:val="000000" w:themeColor="text1"/>
                <w:szCs w:val="24"/>
              </w:rPr>
              <w:t>20</w:t>
            </w:r>
          </w:p>
        </w:tc>
        <w:tc>
          <w:tcPr>
            <w:tcW w:w="714" w:type="dxa"/>
            <w:gridSpan w:val="3"/>
            <w:shd w:val="clear" w:color="auto" w:fill="auto"/>
            <w:tcMar>
              <w:left w:w="13" w:type="dxa"/>
            </w:tcMar>
            <w:vAlign w:val="center"/>
          </w:tcPr>
          <w:p w:rsidR="00184BFC" w:rsidRDefault="00193356">
            <w:pPr>
              <w:widowControl/>
              <w:spacing w:line="240" w:lineRule="exact"/>
              <w:jc w:val="center"/>
              <w:rPr>
                <w:rFonts w:ascii="標楷體" w:eastAsia="標楷體" w:hAnsi="標楷體"/>
                <w:b/>
                <w:color w:val="000000" w:themeColor="text1"/>
                <w:szCs w:val="24"/>
              </w:rPr>
            </w:pPr>
            <w:r>
              <w:rPr>
                <w:rFonts w:ascii="標楷體" w:eastAsia="標楷體" w:hAnsi="標楷體"/>
                <w:b/>
                <w:color w:val="000000" w:themeColor="text1"/>
                <w:szCs w:val="24"/>
              </w:rPr>
              <w:t>8</w:t>
            </w:r>
          </w:p>
        </w:tc>
        <w:tc>
          <w:tcPr>
            <w:tcW w:w="858" w:type="dxa"/>
            <w:gridSpan w:val="3"/>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r>
              <w:rPr>
                <w:rFonts w:ascii="標楷體" w:eastAsia="標楷體" w:hAnsi="標楷體" w:cs="新細明體"/>
                <w:color w:val="000000" w:themeColor="text1"/>
                <w:szCs w:val="24"/>
              </w:rPr>
              <w:t>≧</w:t>
            </w:r>
            <w:r>
              <w:rPr>
                <w:rFonts w:ascii="標楷體" w:eastAsia="標楷體" w:hAnsi="標楷體"/>
                <w:color w:val="000000" w:themeColor="text1"/>
                <w:szCs w:val="24"/>
              </w:rPr>
              <w:t>4</w:t>
            </w:r>
          </w:p>
        </w:tc>
        <w:tc>
          <w:tcPr>
            <w:tcW w:w="796" w:type="dxa"/>
            <w:gridSpan w:val="2"/>
            <w:shd w:val="clear" w:color="auto" w:fill="auto"/>
            <w:tcMar>
              <w:left w:w="13" w:type="dxa"/>
            </w:tcMar>
            <w:vAlign w:val="center"/>
          </w:tcPr>
          <w:p w:rsidR="00184BFC" w:rsidRDefault="00193356">
            <w:pPr>
              <w:widowControl/>
              <w:spacing w:line="240" w:lineRule="exact"/>
              <w:jc w:val="center"/>
            </w:pPr>
            <w:r>
              <w:rPr>
                <w:rFonts w:ascii="標楷體" w:eastAsia="標楷體" w:hAnsi="標楷體"/>
                <w:b/>
                <w:color w:val="000000" w:themeColor="text1"/>
                <w:szCs w:val="24"/>
              </w:rPr>
              <w:t>8</w:t>
            </w:r>
          </w:p>
        </w:tc>
        <w:tc>
          <w:tcPr>
            <w:tcW w:w="765" w:type="dxa"/>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r>
              <w:rPr>
                <w:rFonts w:ascii="標楷體" w:eastAsia="標楷體" w:hAnsi="標楷體" w:cs="新細明體"/>
                <w:color w:val="000000" w:themeColor="text1"/>
                <w:szCs w:val="24"/>
              </w:rPr>
              <w:t>≧</w:t>
            </w:r>
            <w:r>
              <w:rPr>
                <w:rFonts w:ascii="標楷體" w:eastAsia="標楷體" w:hAnsi="標楷體"/>
                <w:color w:val="000000" w:themeColor="text1"/>
                <w:szCs w:val="24"/>
              </w:rPr>
              <w:t>3</w:t>
            </w:r>
          </w:p>
        </w:tc>
      </w:tr>
      <w:tr w:rsidR="00184BFC">
        <w:trPr>
          <w:trHeight w:val="330"/>
          <w:jc w:val="center"/>
        </w:trPr>
        <w:tc>
          <w:tcPr>
            <w:tcW w:w="835" w:type="dxa"/>
            <w:vMerge/>
            <w:shd w:val="clear" w:color="auto" w:fill="auto"/>
            <w:tcMar>
              <w:left w:w="13" w:type="dxa"/>
            </w:tcMar>
          </w:tcPr>
          <w:p w:rsidR="00184BFC" w:rsidRDefault="00184BFC">
            <w:pPr>
              <w:widowControl/>
              <w:spacing w:line="240" w:lineRule="exact"/>
              <w:jc w:val="center"/>
              <w:rPr>
                <w:rFonts w:ascii="標楷體" w:eastAsia="標楷體" w:hAnsi="標楷體"/>
                <w:color w:val="000000" w:themeColor="text1"/>
                <w:szCs w:val="24"/>
              </w:rPr>
            </w:pPr>
          </w:p>
        </w:tc>
        <w:tc>
          <w:tcPr>
            <w:tcW w:w="286" w:type="dxa"/>
            <w:gridSpan w:val="4"/>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olor w:val="000000" w:themeColor="text1"/>
                <w:szCs w:val="24"/>
              </w:rPr>
              <w:t>家長版</w:t>
            </w:r>
          </w:p>
        </w:tc>
        <w:tc>
          <w:tcPr>
            <w:tcW w:w="713" w:type="dxa"/>
            <w:gridSpan w:val="2"/>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center"/>
            </w:pPr>
            <w:r>
              <w:rPr>
                <w:rFonts w:ascii="標楷體" w:eastAsia="標楷體" w:hAnsi="標楷體"/>
                <w:b/>
                <w:color w:val="000000" w:themeColor="text1"/>
                <w:szCs w:val="24"/>
              </w:rPr>
              <w:t>4</w:t>
            </w:r>
          </w:p>
        </w:tc>
        <w:tc>
          <w:tcPr>
            <w:tcW w:w="1000" w:type="dxa"/>
            <w:gridSpan w:val="5"/>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center"/>
            </w:pPr>
            <w:r>
              <w:rPr>
                <w:rFonts w:ascii="標楷體" w:eastAsia="標楷體" w:hAnsi="標楷體"/>
                <w:b/>
                <w:color w:val="000000" w:themeColor="text1"/>
                <w:szCs w:val="24"/>
              </w:rPr>
              <w:t>7</w:t>
            </w:r>
          </w:p>
        </w:tc>
        <w:tc>
          <w:tcPr>
            <w:tcW w:w="2287" w:type="dxa"/>
            <w:gridSpan w:val="9"/>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both"/>
              <w:rPr>
                <w:rFonts w:ascii="標楷體" w:eastAsia="標楷體" w:hAnsi="標楷體"/>
                <w:color w:val="000000" w:themeColor="text1"/>
                <w:szCs w:val="24"/>
              </w:rPr>
            </w:pPr>
            <w:r>
              <w:rPr>
                <w:rFonts w:ascii="標楷體" w:eastAsia="標楷體" w:hAnsi="標楷體" w:cs="新細明體"/>
                <w:color w:val="000000" w:themeColor="text1"/>
                <w:szCs w:val="24"/>
              </w:rPr>
              <w:t>□</w:t>
            </w:r>
            <w:r>
              <w:rPr>
                <w:rFonts w:ascii="標楷體" w:eastAsia="標楷體" w:hAnsi="標楷體"/>
                <w:color w:val="000000" w:themeColor="text1"/>
                <w:szCs w:val="24"/>
              </w:rPr>
              <w:t>1~9題</w:t>
            </w:r>
            <w:proofErr w:type="gramStart"/>
            <w:r>
              <w:rPr>
                <w:rFonts w:ascii="標楷體" w:eastAsia="標楷體" w:hAnsi="標楷體" w:cs="新細明體"/>
                <w:color w:val="000000" w:themeColor="text1"/>
                <w:szCs w:val="24"/>
              </w:rPr>
              <w:t>≧</w:t>
            </w:r>
            <w:proofErr w:type="gramEnd"/>
            <w:r>
              <w:rPr>
                <w:rFonts w:ascii="標楷體" w:eastAsia="標楷體" w:hAnsi="標楷體"/>
                <w:color w:val="000000" w:themeColor="text1"/>
                <w:szCs w:val="24"/>
              </w:rPr>
              <w:t>6</w:t>
            </w:r>
          </w:p>
          <w:p w:rsidR="00184BFC" w:rsidRDefault="00193356">
            <w:pPr>
              <w:widowControl/>
              <w:spacing w:line="240" w:lineRule="exact"/>
              <w:jc w:val="both"/>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10~18題</w:t>
            </w:r>
            <w:proofErr w:type="gramStart"/>
            <w:r>
              <w:rPr>
                <w:rFonts w:ascii="標楷體" w:eastAsia="標楷體" w:hAnsi="標楷體" w:cs="新細明體"/>
                <w:color w:val="000000" w:themeColor="text1"/>
                <w:szCs w:val="24"/>
              </w:rPr>
              <w:t>≧</w:t>
            </w:r>
            <w:proofErr w:type="gramEnd"/>
            <w:r>
              <w:rPr>
                <w:rFonts w:ascii="標楷體" w:eastAsia="標楷體" w:hAnsi="標楷體"/>
                <w:color w:val="000000" w:themeColor="text1"/>
                <w:szCs w:val="24"/>
              </w:rPr>
              <w:t>6</w:t>
            </w:r>
          </w:p>
          <w:p w:rsidR="00184BFC" w:rsidRDefault="00193356">
            <w:pPr>
              <w:widowControl/>
              <w:spacing w:line="240" w:lineRule="exact"/>
              <w:jc w:val="both"/>
              <w:rPr>
                <w:rFonts w:ascii="標楷體" w:eastAsia="標楷體" w:hAnsi="標楷體"/>
                <w:color w:val="000000" w:themeColor="text1"/>
                <w:szCs w:val="24"/>
              </w:rPr>
            </w:pPr>
            <w:r>
              <w:rPr>
                <w:rFonts w:ascii="標楷體" w:eastAsia="標楷體" w:hAnsi="標楷體" w:cs="新細明體"/>
                <w:color w:val="000000" w:themeColor="text1"/>
                <w:szCs w:val="24"/>
              </w:rPr>
              <w:t>□</w:t>
            </w:r>
            <w:r>
              <w:rPr>
                <w:rFonts w:ascii="標楷體" w:eastAsia="標楷體" w:hAnsi="標楷體"/>
                <w:color w:val="000000" w:themeColor="text1"/>
                <w:szCs w:val="24"/>
              </w:rPr>
              <w:t>1~9題、10~18題均</w:t>
            </w:r>
            <w:proofErr w:type="gramStart"/>
            <w:r>
              <w:rPr>
                <w:rFonts w:ascii="標楷體" w:eastAsia="標楷體" w:hAnsi="標楷體" w:cs="新細明體"/>
                <w:color w:val="000000" w:themeColor="text1"/>
                <w:szCs w:val="24"/>
              </w:rPr>
              <w:t>≧</w:t>
            </w:r>
            <w:proofErr w:type="gramEnd"/>
            <w:r>
              <w:rPr>
                <w:rFonts w:ascii="標楷體" w:eastAsia="標楷體" w:hAnsi="標楷體"/>
                <w:color w:val="000000" w:themeColor="text1"/>
                <w:szCs w:val="24"/>
              </w:rPr>
              <w:t>6</w:t>
            </w:r>
          </w:p>
        </w:tc>
        <w:tc>
          <w:tcPr>
            <w:tcW w:w="571" w:type="dxa"/>
            <w:gridSpan w:val="2"/>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center"/>
            </w:pPr>
            <w:r>
              <w:rPr>
                <w:rFonts w:ascii="標楷體" w:eastAsia="標楷體" w:hAnsi="標楷體"/>
                <w:b/>
                <w:color w:val="000000" w:themeColor="text1"/>
                <w:szCs w:val="24"/>
              </w:rPr>
              <w:t>25</w:t>
            </w:r>
          </w:p>
        </w:tc>
        <w:tc>
          <w:tcPr>
            <w:tcW w:w="714" w:type="dxa"/>
            <w:gridSpan w:val="4"/>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p>
        </w:tc>
        <w:tc>
          <w:tcPr>
            <w:tcW w:w="571" w:type="dxa"/>
            <w:gridSpan w:val="2"/>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rPr>
              <w:t>≧</w:t>
            </w:r>
            <w:r>
              <w:rPr>
                <w:rFonts w:ascii="標楷體" w:eastAsia="標楷體" w:hAnsi="標楷體"/>
                <w:color w:val="000000" w:themeColor="text1"/>
                <w:szCs w:val="24"/>
              </w:rPr>
              <w:t>20</w:t>
            </w:r>
          </w:p>
        </w:tc>
        <w:tc>
          <w:tcPr>
            <w:tcW w:w="715" w:type="dxa"/>
            <w:gridSpan w:val="3"/>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rPr>
              <w:t>≧</w:t>
            </w:r>
            <w:r>
              <w:rPr>
                <w:rFonts w:ascii="標楷體" w:eastAsia="標楷體" w:hAnsi="標楷體"/>
                <w:color w:val="000000" w:themeColor="text1"/>
                <w:szCs w:val="24"/>
              </w:rPr>
              <w:t>19</w:t>
            </w:r>
          </w:p>
        </w:tc>
        <w:tc>
          <w:tcPr>
            <w:tcW w:w="571" w:type="dxa"/>
            <w:gridSpan w:val="4"/>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rPr>
              <w:t>≧</w:t>
            </w:r>
            <w:r>
              <w:rPr>
                <w:rFonts w:ascii="標楷體" w:eastAsia="標楷體" w:hAnsi="標楷體"/>
                <w:color w:val="000000" w:themeColor="text1"/>
                <w:szCs w:val="24"/>
              </w:rPr>
              <w:t>18</w:t>
            </w:r>
          </w:p>
        </w:tc>
        <w:tc>
          <w:tcPr>
            <w:tcW w:w="714" w:type="dxa"/>
            <w:gridSpan w:val="3"/>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center"/>
            </w:pPr>
            <w:r>
              <w:rPr>
                <w:rFonts w:ascii="標楷體" w:eastAsia="標楷體" w:hAnsi="標楷體"/>
                <w:b/>
                <w:color w:val="000000" w:themeColor="text1"/>
                <w:szCs w:val="24"/>
              </w:rPr>
              <w:t>4</w:t>
            </w:r>
          </w:p>
        </w:tc>
        <w:tc>
          <w:tcPr>
            <w:tcW w:w="858" w:type="dxa"/>
            <w:gridSpan w:val="3"/>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r>
              <w:rPr>
                <w:rFonts w:ascii="標楷體" w:eastAsia="標楷體" w:hAnsi="標楷體" w:cs="新細明體"/>
                <w:color w:val="000000" w:themeColor="text1"/>
                <w:szCs w:val="24"/>
              </w:rPr>
              <w:t>≧</w:t>
            </w:r>
            <w:r>
              <w:rPr>
                <w:rFonts w:ascii="標楷體" w:eastAsia="標楷體" w:hAnsi="標楷體"/>
                <w:color w:val="000000" w:themeColor="text1"/>
                <w:szCs w:val="24"/>
              </w:rPr>
              <w:t>4</w:t>
            </w:r>
          </w:p>
        </w:tc>
        <w:tc>
          <w:tcPr>
            <w:tcW w:w="796" w:type="dxa"/>
            <w:gridSpan w:val="2"/>
            <w:tcBorders>
              <w:top w:val="single" w:sz="8" w:space="0" w:color="00000A"/>
              <w:bottom w:val="single" w:sz="8" w:space="0" w:color="00000A"/>
            </w:tcBorders>
            <w:shd w:val="clear" w:color="auto" w:fill="auto"/>
            <w:tcMar>
              <w:left w:w="13" w:type="dxa"/>
            </w:tcMar>
            <w:vAlign w:val="center"/>
          </w:tcPr>
          <w:p w:rsidR="00184BFC" w:rsidRDefault="00193356">
            <w:pPr>
              <w:widowControl/>
              <w:spacing w:line="240" w:lineRule="exact"/>
              <w:jc w:val="center"/>
            </w:pPr>
            <w:r>
              <w:rPr>
                <w:rFonts w:ascii="標楷體" w:eastAsia="標楷體" w:hAnsi="標楷體"/>
                <w:b/>
                <w:color w:val="000000" w:themeColor="text1"/>
                <w:szCs w:val="24"/>
              </w:rPr>
              <w:t>1</w:t>
            </w:r>
          </w:p>
        </w:tc>
        <w:tc>
          <w:tcPr>
            <w:tcW w:w="765" w:type="dxa"/>
            <w:shd w:val="clear" w:color="auto" w:fill="auto"/>
            <w:tcMar>
              <w:left w:w="13" w:type="dxa"/>
            </w:tcMar>
            <w:vAlign w:val="center"/>
          </w:tcPr>
          <w:p w:rsidR="00184BFC" w:rsidRDefault="00193356">
            <w:pPr>
              <w:widowControl/>
              <w:spacing w:line="240" w:lineRule="exact"/>
              <w:jc w:val="center"/>
              <w:rPr>
                <w:rFonts w:ascii="標楷體" w:eastAsia="標楷體" w:hAnsi="標楷體"/>
                <w:color w:val="000000" w:themeColor="text1"/>
                <w:szCs w:val="24"/>
              </w:rPr>
            </w:pPr>
            <w:r>
              <w:rPr>
                <w:rFonts w:ascii="標楷體" w:eastAsia="標楷體" w:hAnsi="標楷體" w:cs="新細明體"/>
                <w:color w:val="000000" w:themeColor="text1"/>
                <w:szCs w:val="24"/>
              </w:rPr>
              <w:t>□≧</w:t>
            </w:r>
            <w:r>
              <w:rPr>
                <w:rFonts w:ascii="標楷體" w:eastAsia="標楷體" w:hAnsi="標楷體"/>
                <w:color w:val="000000" w:themeColor="text1"/>
                <w:szCs w:val="24"/>
              </w:rPr>
              <w:t>3</w:t>
            </w:r>
          </w:p>
        </w:tc>
      </w:tr>
      <w:tr w:rsidR="00184BFC">
        <w:trPr>
          <w:trHeight w:val="459"/>
          <w:jc w:val="center"/>
        </w:trPr>
        <w:tc>
          <w:tcPr>
            <w:tcW w:w="835" w:type="dxa"/>
            <w:vMerge/>
            <w:shd w:val="clear" w:color="auto" w:fill="auto"/>
            <w:tcMar>
              <w:left w:w="13" w:type="dxa"/>
            </w:tcMar>
          </w:tcPr>
          <w:p w:rsidR="00184BFC" w:rsidRDefault="00184BFC">
            <w:pPr>
              <w:widowControl/>
              <w:jc w:val="center"/>
              <w:rPr>
                <w:rFonts w:ascii="標楷體" w:eastAsia="標楷體" w:hAnsi="標楷體"/>
                <w:color w:val="000000" w:themeColor="text1"/>
                <w:szCs w:val="24"/>
              </w:rPr>
            </w:pPr>
          </w:p>
        </w:tc>
        <w:tc>
          <w:tcPr>
            <w:tcW w:w="1999" w:type="dxa"/>
            <w:gridSpan w:val="11"/>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olor w:val="000000" w:themeColor="text1"/>
                <w:szCs w:val="24"/>
              </w:rPr>
              <w:t>教師版與</w:t>
            </w:r>
            <w:proofErr w:type="gramStart"/>
            <w:r>
              <w:rPr>
                <w:rFonts w:ascii="標楷體" w:eastAsia="標楷體" w:hAnsi="標楷體"/>
                <w:color w:val="000000" w:themeColor="text1"/>
                <w:szCs w:val="24"/>
              </w:rPr>
              <w:t>家長版勾選</w:t>
            </w:r>
            <w:proofErr w:type="gramEnd"/>
            <w:r>
              <w:rPr>
                <w:rFonts w:ascii="標楷體" w:eastAsia="標楷體" w:hAnsi="標楷體"/>
                <w:color w:val="000000" w:themeColor="text1"/>
                <w:szCs w:val="24"/>
              </w:rPr>
              <w:t>結果</w:t>
            </w:r>
          </w:p>
        </w:tc>
        <w:tc>
          <w:tcPr>
            <w:tcW w:w="2287" w:type="dxa"/>
            <w:gridSpan w:val="9"/>
            <w:tcBorders>
              <w:top w:val="single" w:sz="8" w:space="0" w:color="00000A"/>
            </w:tcBorders>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一致</w:t>
            </w:r>
          </w:p>
        </w:tc>
        <w:tc>
          <w:tcPr>
            <w:tcW w:w="3142" w:type="dxa"/>
            <w:gridSpan w:val="15"/>
            <w:tcBorders>
              <w:top w:val="single" w:sz="8" w:space="0" w:color="00000A"/>
            </w:tcBorders>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一致</w:t>
            </w:r>
          </w:p>
        </w:tc>
        <w:tc>
          <w:tcPr>
            <w:tcW w:w="1572" w:type="dxa"/>
            <w:gridSpan w:val="6"/>
            <w:tcBorders>
              <w:top w:val="single" w:sz="8" w:space="0" w:color="00000A"/>
            </w:tcBorders>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一致</w:t>
            </w:r>
          </w:p>
        </w:tc>
        <w:tc>
          <w:tcPr>
            <w:tcW w:w="1561" w:type="dxa"/>
            <w:gridSpan w:val="3"/>
            <w:tcBorders>
              <w:top w:val="single" w:sz="8" w:space="0" w:color="00000A"/>
            </w:tcBorders>
            <w:shd w:val="clear" w:color="auto" w:fill="auto"/>
            <w:tcMar>
              <w:left w:w="13" w:type="dxa"/>
            </w:tcMar>
            <w:vAlign w:val="center"/>
          </w:tcPr>
          <w:p w:rsidR="00184BFC" w:rsidRDefault="00193356">
            <w:pPr>
              <w:widowControl/>
              <w:jc w:val="center"/>
              <w:rPr>
                <w:rFonts w:ascii="標楷體" w:eastAsia="標楷體" w:hAnsi="標楷體"/>
                <w:color w:val="000000" w:themeColor="text1"/>
                <w:szCs w:val="24"/>
              </w:rPr>
            </w:pPr>
            <w:r>
              <w:rPr>
                <w:rFonts w:ascii="標楷體" w:eastAsia="標楷體" w:hAnsi="標楷體" w:cs="新細明體"/>
                <w:color w:val="000000" w:themeColor="text1"/>
                <w:szCs w:val="24"/>
              </w:rPr>
              <w:t>□</w:t>
            </w:r>
            <w:r>
              <w:rPr>
                <w:rFonts w:ascii="標楷體" w:eastAsia="標楷體" w:hAnsi="標楷體"/>
                <w:color w:val="000000" w:themeColor="text1"/>
                <w:szCs w:val="24"/>
              </w:rPr>
              <w:t>一致</w:t>
            </w:r>
          </w:p>
        </w:tc>
      </w:tr>
      <w:tr w:rsidR="00184BFC">
        <w:trPr>
          <w:trHeight w:val="330"/>
          <w:jc w:val="center"/>
        </w:trPr>
        <w:tc>
          <w:tcPr>
            <w:tcW w:w="835" w:type="dxa"/>
            <w:vMerge/>
            <w:shd w:val="clear" w:color="auto" w:fill="auto"/>
            <w:tcMar>
              <w:left w:w="13" w:type="dxa"/>
            </w:tcMar>
          </w:tcPr>
          <w:p w:rsidR="00184BFC" w:rsidRDefault="00184BFC">
            <w:pPr>
              <w:widowControl/>
              <w:jc w:val="both"/>
              <w:rPr>
                <w:rFonts w:ascii="標楷體" w:eastAsia="標楷體" w:hAnsi="標楷體" w:cs="新細明體"/>
                <w:b/>
                <w:bCs/>
                <w:color w:val="000000" w:themeColor="text1"/>
                <w:szCs w:val="24"/>
              </w:rPr>
            </w:pPr>
          </w:p>
        </w:tc>
        <w:tc>
          <w:tcPr>
            <w:tcW w:w="10561" w:type="dxa"/>
            <w:gridSpan w:val="44"/>
            <w:shd w:val="clear" w:color="auto" w:fill="auto"/>
            <w:tcMar>
              <w:left w:w="13" w:type="dxa"/>
            </w:tcMar>
            <w:vAlign w:val="center"/>
          </w:tcPr>
          <w:p w:rsidR="00184BFC" w:rsidRDefault="00193356">
            <w:pPr>
              <w:widowControl/>
              <w:jc w:val="both"/>
              <w:rPr>
                <w:rFonts w:ascii="標楷體" w:eastAsia="標楷體" w:hAnsi="標楷體"/>
                <w:b/>
                <w:color w:val="000000" w:themeColor="text1"/>
                <w:szCs w:val="24"/>
              </w:rPr>
            </w:pPr>
            <w:r>
              <w:rPr>
                <w:rFonts w:ascii="標楷體" w:eastAsia="標楷體" w:hAnsi="標楷體" w:cs="新細明體"/>
                <w:b/>
                <w:bCs/>
                <w:color w:val="000000" w:themeColor="text1"/>
                <w:szCs w:val="24"/>
              </w:rPr>
              <w:t>※</w:t>
            </w:r>
            <w:r>
              <w:rPr>
                <w:rFonts w:ascii="標楷體" w:eastAsia="標楷體" w:hAnsi="標楷體"/>
                <w:b/>
                <w:color w:val="000000" w:themeColor="text1"/>
                <w:szCs w:val="24"/>
              </w:rPr>
              <w:t>評量結果分析：</w:t>
            </w:r>
          </w:p>
          <w:p w:rsidR="00184BFC" w:rsidRDefault="00193356">
            <w:pPr>
              <w:widowControl/>
              <w:jc w:val="both"/>
              <w:rPr>
                <w:rFonts w:ascii="標楷體" w:eastAsia="標楷體" w:hAnsi="標楷體"/>
                <w:color w:val="000000" w:themeColor="text1"/>
                <w:szCs w:val="24"/>
              </w:rPr>
            </w:pPr>
            <w:r>
              <w:rPr>
                <w:rFonts w:ascii="標楷體" w:eastAsia="標楷體" w:hAnsi="標楷體"/>
                <w:color w:val="000000" w:themeColor="text1"/>
                <w:szCs w:val="24"/>
              </w:rPr>
              <w:t>教師版:</w:t>
            </w:r>
            <w:r>
              <w:rPr>
                <w:rFonts w:ascii="標楷體" w:eastAsia="標楷體" w:hAnsi="標楷體" w:cs="新細明體"/>
                <w:color w:val="000000" w:themeColor="text1"/>
                <w:szCs w:val="24"/>
              </w:rPr>
              <w:t xml:space="preserve"> □</w:t>
            </w:r>
            <w:r>
              <w:rPr>
                <w:rFonts w:ascii="標楷體" w:eastAsia="標楷體" w:hAnsi="標楷體"/>
                <w:color w:val="000000" w:themeColor="text1"/>
                <w:szCs w:val="24"/>
              </w:rPr>
              <w:t xml:space="preserve">非ADHD.ODD.CD </w:t>
            </w: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 xml:space="preserve">疑似ADHD(I)  </w:t>
            </w: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 xml:space="preserve">疑似ODD(III)  </w:t>
            </w: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 xml:space="preserve">疑似CD(IV) </w:t>
            </w:r>
          </w:p>
          <w:p w:rsidR="00184BFC" w:rsidRDefault="00193356">
            <w:pPr>
              <w:widowControl/>
              <w:jc w:val="both"/>
              <w:rPr>
                <w:rFonts w:ascii="標楷體" w:eastAsia="標楷體" w:hAnsi="標楷體"/>
                <w:color w:val="000000" w:themeColor="text1"/>
                <w:szCs w:val="24"/>
              </w:rPr>
            </w:pPr>
            <w:r>
              <w:rPr>
                <w:rFonts w:ascii="標楷體" w:eastAsia="標楷體" w:hAnsi="標楷體"/>
                <w:color w:val="000000" w:themeColor="text1"/>
                <w:szCs w:val="24"/>
              </w:rPr>
              <w:t>家長版:</w:t>
            </w:r>
            <w:r>
              <w:rPr>
                <w:rFonts w:ascii="標楷體" w:eastAsia="標楷體" w:hAnsi="標楷體" w:cs="新細明體"/>
                <w:color w:val="000000" w:themeColor="text1"/>
                <w:szCs w:val="24"/>
              </w:rPr>
              <w:t xml:space="preserve"> </w:t>
            </w:r>
            <w:r>
              <w:rPr>
                <w:rFonts w:ascii="標楷體" w:eastAsia="標楷體" w:hAnsi="標楷體" w:cs="新細明體"/>
                <w:color w:val="000000" w:themeColor="text1"/>
                <w:szCs w:val="24"/>
                <w:highlight w:val="white"/>
              </w:rPr>
              <w:t>□</w:t>
            </w:r>
            <w:r>
              <w:rPr>
                <w:rFonts w:ascii="標楷體" w:eastAsia="標楷體" w:hAnsi="標楷體"/>
                <w:color w:val="000000" w:themeColor="text1"/>
                <w:szCs w:val="24"/>
              </w:rPr>
              <w:t xml:space="preserve">非ADHD.ODD.CD </w:t>
            </w: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 xml:space="preserve">疑似ADHD(I)  </w:t>
            </w:r>
            <w:r>
              <w:rPr>
                <w:rFonts w:ascii="標楷體" w:eastAsia="標楷體" w:hAnsi="標楷體" w:cs="新細明體"/>
                <w:color w:val="000000" w:themeColor="text1"/>
                <w:szCs w:val="24"/>
                <w:highlight w:val="black"/>
              </w:rPr>
              <w:t>□</w:t>
            </w:r>
            <w:r>
              <w:rPr>
                <w:rFonts w:ascii="標楷體" w:eastAsia="標楷體" w:hAnsi="標楷體"/>
                <w:color w:val="000000" w:themeColor="text1"/>
                <w:szCs w:val="24"/>
              </w:rPr>
              <w:t xml:space="preserve">疑似ODD(III)  </w:t>
            </w:r>
            <w:r>
              <w:rPr>
                <w:rFonts w:ascii="標楷體" w:eastAsia="標楷體" w:hAnsi="標楷體" w:cs="新細明體"/>
                <w:color w:val="000000" w:themeColor="text1"/>
                <w:szCs w:val="24"/>
              </w:rPr>
              <w:t>□</w:t>
            </w:r>
            <w:r>
              <w:rPr>
                <w:rFonts w:ascii="標楷體" w:eastAsia="標楷體" w:hAnsi="標楷體"/>
                <w:color w:val="000000" w:themeColor="text1"/>
                <w:szCs w:val="24"/>
              </w:rPr>
              <w:t xml:space="preserve">疑似CD(IV) </w:t>
            </w:r>
          </w:p>
          <w:p w:rsidR="00184BFC" w:rsidRDefault="00193356">
            <w:pPr>
              <w:widowControl/>
              <w:jc w:val="both"/>
            </w:pPr>
            <w:r>
              <w:rPr>
                <w:rFonts w:ascii="標楷體" w:eastAsia="標楷體" w:hAnsi="標楷體" w:cs="新細明體"/>
                <w:bCs/>
                <w:color w:val="000000" w:themeColor="text1"/>
                <w:szCs w:val="24"/>
              </w:rPr>
              <w:t>※</w:t>
            </w:r>
            <w:r>
              <w:rPr>
                <w:rFonts w:ascii="標楷體" w:eastAsia="標楷體" w:hAnsi="標楷體"/>
                <w:bCs/>
                <w:color w:val="000000" w:themeColor="text1"/>
                <w:szCs w:val="24"/>
              </w:rPr>
              <w:t>教師版與</w:t>
            </w:r>
            <w:proofErr w:type="gramStart"/>
            <w:r>
              <w:rPr>
                <w:rFonts w:ascii="標楷體" w:eastAsia="標楷體" w:hAnsi="標楷體"/>
                <w:bCs/>
                <w:color w:val="000000" w:themeColor="text1"/>
                <w:szCs w:val="24"/>
              </w:rPr>
              <w:t>家長版勾選</w:t>
            </w:r>
            <w:proofErr w:type="gramEnd"/>
            <w:r>
              <w:rPr>
                <w:rFonts w:ascii="標楷體" w:eastAsia="標楷體" w:hAnsi="標楷體"/>
                <w:bCs/>
                <w:color w:val="000000" w:themeColor="text1"/>
                <w:szCs w:val="24"/>
              </w:rPr>
              <w:t>結果不一致之原因說明</w:t>
            </w:r>
            <w:r>
              <w:rPr>
                <w:rFonts w:ascii="標楷體" w:eastAsia="標楷體" w:hAnsi="標楷體"/>
                <w:color w:val="000000" w:themeColor="text1"/>
                <w:szCs w:val="24"/>
              </w:rPr>
              <w:t>：</w:t>
            </w:r>
          </w:p>
          <w:p w:rsidR="00184BFC" w:rsidRDefault="00193356">
            <w:pPr>
              <w:widowControl/>
              <w:jc w:val="both"/>
            </w:pPr>
            <w:r>
              <w:rPr>
                <w:rFonts w:ascii="標楷體" w:eastAsia="標楷體" w:hAnsi="標楷體"/>
                <w:color w:val="000000" w:themeColor="text1"/>
                <w:szCs w:val="24"/>
              </w:rPr>
              <w:t>1.關於衝動過動症狀、功能受損狀況及對立違抗狀況為一致</w:t>
            </w:r>
          </w:p>
          <w:p w:rsidR="00184BFC" w:rsidRDefault="00193356">
            <w:pPr>
              <w:widowControl/>
              <w:jc w:val="both"/>
            </w:pPr>
            <w:r>
              <w:rPr>
                <w:rFonts w:ascii="標楷體" w:eastAsia="標楷體" w:hAnsi="標楷體"/>
                <w:color w:val="000000" w:themeColor="text1"/>
                <w:szCs w:val="24"/>
              </w:rPr>
              <w:t>2.注意力缺陷症狀不一致，訪談家長了解到，在家中多為一對</w:t>
            </w:r>
            <w:proofErr w:type="gramStart"/>
            <w:r>
              <w:rPr>
                <w:rFonts w:ascii="標楷體" w:eastAsia="標楷體" w:hAnsi="標楷體"/>
                <w:color w:val="000000" w:themeColor="text1"/>
                <w:szCs w:val="24"/>
              </w:rPr>
              <w:t>一</w:t>
            </w:r>
            <w:proofErr w:type="gramEnd"/>
            <w:r>
              <w:rPr>
                <w:rFonts w:ascii="標楷體" w:eastAsia="標楷體" w:hAnsi="標楷體"/>
                <w:color w:val="000000" w:themeColor="text1"/>
                <w:szCs w:val="24"/>
              </w:rPr>
              <w:t>進行活動，家長尚未觀察到在一對</w:t>
            </w:r>
            <w:proofErr w:type="gramStart"/>
            <w:r>
              <w:rPr>
                <w:rFonts w:ascii="標楷體" w:eastAsia="標楷體" w:hAnsi="標楷體"/>
                <w:color w:val="000000" w:themeColor="text1"/>
                <w:szCs w:val="24"/>
              </w:rPr>
              <w:t>一</w:t>
            </w:r>
            <w:proofErr w:type="gramEnd"/>
            <w:r>
              <w:rPr>
                <w:rFonts w:ascii="標楷體" w:eastAsia="標楷體" w:hAnsi="標楷體"/>
                <w:color w:val="000000" w:themeColor="text1"/>
                <w:szCs w:val="24"/>
              </w:rPr>
              <w:t>指導及短時間的要求下，有</w:t>
            </w:r>
            <w:proofErr w:type="gramStart"/>
            <w:r>
              <w:rPr>
                <w:rFonts w:ascii="標楷體" w:eastAsia="標楷體" w:hAnsi="標楷體"/>
                <w:color w:val="000000" w:themeColor="text1"/>
                <w:szCs w:val="24"/>
              </w:rPr>
              <w:t>不</w:t>
            </w:r>
            <w:proofErr w:type="gramEnd"/>
            <w:r>
              <w:rPr>
                <w:rFonts w:ascii="標楷體" w:eastAsia="標楷體" w:hAnsi="標楷體"/>
                <w:color w:val="000000" w:themeColor="text1"/>
                <w:szCs w:val="24"/>
              </w:rPr>
              <w:t>專注的行為。進去原班觀察到個案在團體學習時候，相當容易受到旁邊的干擾及影響，導致</w:t>
            </w:r>
            <w:proofErr w:type="gramStart"/>
            <w:r>
              <w:rPr>
                <w:rFonts w:ascii="標楷體" w:eastAsia="標楷體" w:hAnsi="標楷體"/>
                <w:color w:val="000000" w:themeColor="text1"/>
                <w:szCs w:val="24"/>
              </w:rPr>
              <w:t>不</w:t>
            </w:r>
            <w:proofErr w:type="gramEnd"/>
            <w:r>
              <w:rPr>
                <w:rFonts w:ascii="標楷體" w:eastAsia="標楷體" w:hAnsi="標楷體"/>
                <w:color w:val="000000" w:themeColor="text1"/>
                <w:szCs w:val="24"/>
              </w:rPr>
              <w:t>專注的分數有</w:t>
            </w:r>
            <w:proofErr w:type="gramStart"/>
            <w:r>
              <w:rPr>
                <w:rFonts w:ascii="標楷體" w:eastAsia="標楷體" w:hAnsi="標楷體"/>
                <w:color w:val="000000" w:themeColor="text1"/>
                <w:szCs w:val="24"/>
              </w:rPr>
              <w:t>達切截</w:t>
            </w:r>
            <w:proofErr w:type="gramEnd"/>
            <w:r>
              <w:rPr>
                <w:rFonts w:ascii="標楷體" w:eastAsia="標楷體" w:hAnsi="標楷體"/>
                <w:color w:val="000000" w:themeColor="text1"/>
                <w:szCs w:val="24"/>
              </w:rPr>
              <w:t>分數。</w:t>
            </w:r>
          </w:p>
          <w:p w:rsidR="00184BFC" w:rsidRDefault="00193356">
            <w:pPr>
              <w:widowControl/>
              <w:jc w:val="both"/>
            </w:pPr>
            <w:r>
              <w:rPr>
                <w:rFonts w:ascii="標楷體" w:eastAsia="標楷體" w:hAnsi="標楷體"/>
                <w:color w:val="000000" w:themeColor="text1"/>
                <w:szCs w:val="24"/>
              </w:rPr>
              <w:t>3.違規行為症狀不一致，入班觀察發現，個案具有相當的衝動特質，容易遊走在教室外，且對於同學的提醒或糾正會具有報復心，會刻意的使用東西敲打同學使之受傷，導師詢問時則刻意左右言他，讓導師認為說謊行為明確，導致該項目症狀在校明顯，而在家因為個案相當尋求家長注意，較少出現違規行為。</w:t>
            </w:r>
          </w:p>
          <w:p w:rsidR="00184BFC" w:rsidRDefault="00184BFC">
            <w:pPr>
              <w:widowControl/>
              <w:jc w:val="both"/>
              <w:rPr>
                <w:rFonts w:ascii="標楷體" w:eastAsia="標楷體" w:hAnsi="標楷體"/>
                <w:color w:val="000000" w:themeColor="text1"/>
                <w:szCs w:val="24"/>
              </w:rPr>
            </w:pPr>
          </w:p>
          <w:p w:rsidR="00184BFC" w:rsidRDefault="00184BFC">
            <w:pPr>
              <w:widowControl/>
              <w:jc w:val="both"/>
              <w:rPr>
                <w:rFonts w:ascii="標楷體" w:eastAsia="標楷體" w:hAnsi="標楷體"/>
                <w:color w:val="000000" w:themeColor="text1"/>
                <w:szCs w:val="24"/>
              </w:rPr>
            </w:pPr>
          </w:p>
        </w:tc>
      </w:tr>
      <w:tr w:rsidR="00184BFC">
        <w:trPr>
          <w:jc w:val="center"/>
        </w:trPr>
        <w:tc>
          <w:tcPr>
            <w:tcW w:w="854" w:type="dxa"/>
            <w:gridSpan w:val="2"/>
            <w:vMerge w:val="restart"/>
            <w:tcBorders>
              <w:top w:val="single" w:sz="2" w:space="0" w:color="0F243E"/>
            </w:tcBorders>
            <w:shd w:val="clear" w:color="auto" w:fill="auto"/>
            <w:tcMar>
              <w:left w:w="13" w:type="dxa"/>
            </w:tcMar>
            <w:textDirection w:val="tbRl"/>
          </w:tcPr>
          <w:p w:rsidR="00184BFC" w:rsidRDefault="00193356">
            <w:pPr>
              <w:spacing w:line="480" w:lineRule="auto"/>
              <w:ind w:left="113" w:right="113"/>
              <w:rPr>
                <w:rFonts w:ascii="標楷體" w:eastAsia="標楷體" w:hAnsi="標楷體"/>
                <w:color w:val="000000" w:themeColor="text1"/>
              </w:rPr>
            </w:pPr>
            <w:r>
              <w:rPr>
                <w:rFonts w:ascii="Wingdings" w:eastAsia="Wingdings" w:hAnsi="Wingdings" w:cs="Wingdings"/>
                <w:bCs/>
                <w:color w:val="000000" w:themeColor="text1"/>
                <w:highlight w:val="black"/>
              </w:rPr>
              <w:lastRenderedPageBreak/>
              <w:t></w:t>
            </w:r>
            <w:r>
              <w:rPr>
                <w:rFonts w:ascii="標楷體" w:eastAsia="標楷體" w:hAnsi="標楷體"/>
                <w:bCs/>
                <w:color w:val="000000" w:themeColor="text1"/>
              </w:rPr>
              <w:t>學生行為評量表</w:t>
            </w:r>
          </w:p>
        </w:tc>
        <w:tc>
          <w:tcPr>
            <w:tcW w:w="711" w:type="dxa"/>
            <w:gridSpan w:val="4"/>
            <w:vMerge w:val="restart"/>
            <w:shd w:val="clear" w:color="auto" w:fill="auto"/>
            <w:tcMar>
              <w:left w:w="13" w:type="dxa"/>
            </w:tcMar>
            <w:textDirection w:val="tbRl"/>
          </w:tcPr>
          <w:p w:rsidR="00184BFC" w:rsidRDefault="00193356">
            <w:pPr>
              <w:ind w:left="113" w:right="113"/>
              <w:rPr>
                <w:rFonts w:ascii="標楷體" w:eastAsia="標楷體" w:hAnsi="標楷體"/>
                <w:color w:val="000000" w:themeColor="text1"/>
              </w:rPr>
            </w:pPr>
            <w:r>
              <w:rPr>
                <w:rFonts w:ascii="標楷體" w:eastAsia="標楷體" w:hAnsi="標楷體"/>
                <w:color w:val="000000" w:themeColor="text1"/>
              </w:rPr>
              <w:t>第一部分</w:t>
            </w:r>
          </w:p>
        </w:tc>
        <w:tc>
          <w:tcPr>
            <w:tcW w:w="5131" w:type="dxa"/>
            <w:gridSpan w:val="22"/>
            <w:tcBorders>
              <w:top w:val="single" w:sz="6" w:space="0" w:color="00000A"/>
            </w:tcBorders>
            <w:shd w:val="clear" w:color="auto" w:fill="auto"/>
            <w:tcMar>
              <w:left w:w="13" w:type="dxa"/>
            </w:tcMar>
            <w:vAlign w:val="center"/>
          </w:tcPr>
          <w:p w:rsidR="00184BFC" w:rsidRDefault="00193356">
            <w:pPr>
              <w:snapToGrid w:val="0"/>
              <w:jc w:val="both"/>
              <w:rPr>
                <w:rFonts w:ascii="標楷體" w:eastAsia="標楷體" w:hAnsi="標楷體"/>
                <w:color w:val="000000" w:themeColor="text1"/>
                <w:u w:val="single"/>
              </w:rPr>
            </w:pPr>
            <w:r>
              <w:rPr>
                <w:rFonts w:ascii="標楷體" w:eastAsia="標楷體" w:hAnsi="標楷體"/>
                <w:color w:val="000000" w:themeColor="text1"/>
              </w:rPr>
              <w:t>教師版：</w:t>
            </w:r>
            <w:r>
              <w:rPr>
                <w:rFonts w:ascii="標楷體" w:eastAsia="標楷體" w:hAnsi="標楷體"/>
                <w:color w:val="000000" w:themeColor="text1"/>
                <w:highlight w:val="black"/>
              </w:rPr>
              <w:t>□</w:t>
            </w:r>
            <w:r>
              <w:rPr>
                <w:rFonts w:ascii="標楷體" w:eastAsia="標楷體" w:hAnsi="標楷體"/>
                <w:color w:val="000000" w:themeColor="text1"/>
              </w:rPr>
              <w:t xml:space="preserve">導師  □其他 </w:t>
            </w:r>
          </w:p>
          <w:p w:rsidR="00184BFC" w:rsidRDefault="00193356">
            <w:pPr>
              <w:snapToGrid w:val="0"/>
              <w:jc w:val="both"/>
            </w:pPr>
            <w:r>
              <w:rPr>
                <w:rFonts w:ascii="標楷體" w:eastAsia="標楷體" w:hAnsi="標楷體"/>
                <w:color w:val="000000" w:themeColor="text1"/>
              </w:rPr>
              <w:t>填寫日期</w:t>
            </w:r>
            <w:r>
              <w:rPr>
                <w:rFonts w:ascii="標楷體" w:eastAsia="標楷體" w:hAnsi="標楷體"/>
                <w:color w:val="000000" w:themeColor="text1"/>
                <w:u w:val="single"/>
              </w:rPr>
              <w:t xml:space="preserve">:   </w:t>
            </w:r>
            <w:r>
              <w:rPr>
                <w:rFonts w:ascii="標楷體" w:eastAsia="標楷體" w:hAnsi="標楷體" w:cs="標楷體"/>
                <w:color w:val="000000" w:themeColor="text1"/>
                <w:u w:val="single"/>
              </w:rPr>
              <w:t>107.10.01</w:t>
            </w:r>
            <w:r>
              <w:rPr>
                <w:rFonts w:ascii="標楷體" w:eastAsia="標楷體" w:hAnsi="標楷體"/>
                <w:color w:val="000000" w:themeColor="text1"/>
                <w:u w:val="single"/>
              </w:rPr>
              <w:t xml:space="preserve">            </w:t>
            </w:r>
          </w:p>
        </w:tc>
        <w:tc>
          <w:tcPr>
            <w:tcW w:w="4700" w:type="dxa"/>
            <w:gridSpan w:val="17"/>
            <w:shd w:val="clear" w:color="auto" w:fill="auto"/>
            <w:tcMar>
              <w:left w:w="13" w:type="dxa"/>
            </w:tcMar>
            <w:vAlign w:val="center"/>
          </w:tcPr>
          <w:p w:rsidR="00184BFC" w:rsidRDefault="00193356">
            <w:pPr>
              <w:snapToGrid w:val="0"/>
              <w:ind w:left="18"/>
              <w:jc w:val="both"/>
              <w:rPr>
                <w:rFonts w:ascii="標楷體" w:eastAsia="標楷體" w:hAnsi="標楷體"/>
                <w:color w:val="000000" w:themeColor="text1"/>
                <w:u w:val="single"/>
              </w:rPr>
            </w:pPr>
            <w:r>
              <w:rPr>
                <w:rFonts w:ascii="標楷體" w:eastAsia="標楷體" w:hAnsi="標楷體"/>
                <w:color w:val="000000" w:themeColor="text1"/>
              </w:rPr>
              <w:t>家長版：</w:t>
            </w:r>
            <w:r>
              <w:rPr>
                <w:rFonts w:ascii="標楷體" w:eastAsia="標楷體" w:hAnsi="標楷體"/>
                <w:color w:val="000000" w:themeColor="text1"/>
                <w:highlight w:val="black"/>
              </w:rPr>
              <w:t>□</w:t>
            </w:r>
            <w:r>
              <w:rPr>
                <w:rFonts w:ascii="標楷體" w:eastAsia="標楷體" w:hAnsi="標楷體"/>
                <w:color w:val="000000" w:themeColor="text1"/>
              </w:rPr>
              <w:t xml:space="preserve">父母  □其他 </w:t>
            </w:r>
          </w:p>
          <w:p w:rsidR="00184BFC" w:rsidRDefault="00193356">
            <w:pPr>
              <w:snapToGrid w:val="0"/>
              <w:ind w:left="18"/>
              <w:jc w:val="both"/>
              <w:rPr>
                <w:color w:val="000000"/>
              </w:rPr>
            </w:pPr>
            <w:r>
              <w:rPr>
                <w:rFonts w:ascii="標楷體" w:eastAsia="標楷體" w:hAnsi="標楷體"/>
                <w:color w:val="000000" w:themeColor="text1"/>
              </w:rPr>
              <w:t>填寫日期</w:t>
            </w:r>
            <w:r>
              <w:rPr>
                <w:rFonts w:ascii="標楷體" w:eastAsia="標楷體" w:hAnsi="標楷體"/>
                <w:color w:val="000000" w:themeColor="text1"/>
                <w:u w:val="single"/>
              </w:rPr>
              <w:t xml:space="preserve">:   107.10.08                      </w:t>
            </w: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shd w:val="clear" w:color="auto" w:fill="auto"/>
            <w:tcMar>
              <w:left w:w="13" w:type="dxa"/>
            </w:tcMar>
          </w:tcPr>
          <w:p w:rsidR="00184BFC" w:rsidRDefault="00184BFC">
            <w:pPr>
              <w:rPr>
                <w:rFonts w:ascii="標楷體" w:eastAsia="標楷體" w:hAnsi="標楷體"/>
                <w:color w:val="000000" w:themeColor="text1"/>
              </w:rPr>
            </w:pPr>
          </w:p>
        </w:tc>
        <w:tc>
          <w:tcPr>
            <w:tcW w:w="1709" w:type="dxa"/>
            <w:gridSpan w:val="8"/>
            <w:shd w:val="clear" w:color="auto" w:fill="auto"/>
            <w:tcMar>
              <w:left w:w="13" w:type="dxa"/>
            </w:tcMar>
          </w:tcPr>
          <w:p w:rsidR="00184BFC" w:rsidRDefault="00184BFC">
            <w:pPr>
              <w:rPr>
                <w:rFonts w:ascii="標楷體" w:eastAsia="標楷體" w:hAnsi="標楷體"/>
                <w:color w:val="000000" w:themeColor="text1"/>
              </w:rPr>
            </w:pPr>
          </w:p>
        </w:tc>
        <w:tc>
          <w:tcPr>
            <w:tcW w:w="713" w:type="dxa"/>
            <w:gridSpan w:val="3"/>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color w:val="000000" w:themeColor="text1"/>
              </w:rPr>
              <w:t>原始分數</w:t>
            </w:r>
          </w:p>
        </w:tc>
        <w:tc>
          <w:tcPr>
            <w:tcW w:w="715" w:type="dxa"/>
            <w:gridSpan w:val="2"/>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color w:val="000000" w:themeColor="text1"/>
              </w:rPr>
              <w:t>百分等級</w:t>
            </w:r>
          </w:p>
        </w:tc>
        <w:tc>
          <w:tcPr>
            <w:tcW w:w="1994" w:type="dxa"/>
            <w:gridSpan w:val="9"/>
            <w:shd w:val="clear" w:color="auto" w:fill="auto"/>
            <w:tcMar>
              <w:left w:w="13" w:type="dxa"/>
            </w:tcMar>
          </w:tcPr>
          <w:p w:rsidR="00184BFC" w:rsidRDefault="00193356">
            <w:pPr>
              <w:widowControl/>
              <w:jc w:val="center"/>
              <w:rPr>
                <w:rFonts w:ascii="標楷體" w:eastAsia="標楷體" w:hAnsi="標楷體" w:cs="新細明體"/>
                <w:color w:val="000000" w:themeColor="text1"/>
                <w:szCs w:val="24"/>
              </w:rPr>
            </w:pPr>
            <w:r>
              <w:rPr>
                <w:rFonts w:ascii="標楷體" w:eastAsia="標楷體" w:hAnsi="標楷體" w:cs="新細明體"/>
                <w:color w:val="000000" w:themeColor="text1"/>
                <w:szCs w:val="24"/>
              </w:rPr>
              <w:t>切截</w:t>
            </w:r>
          </w:p>
          <w:p w:rsidR="00184BFC" w:rsidRDefault="00193356">
            <w:pPr>
              <w:jc w:val="center"/>
              <w:rPr>
                <w:rFonts w:ascii="標楷體" w:eastAsia="標楷體" w:hAnsi="標楷體"/>
                <w:color w:val="000000" w:themeColor="text1"/>
              </w:rPr>
            </w:pPr>
            <w:r>
              <w:rPr>
                <w:rFonts w:ascii="標楷體" w:eastAsia="標楷體" w:hAnsi="標楷體" w:cs="新細明體"/>
                <w:color w:val="000000" w:themeColor="text1"/>
                <w:sz w:val="20"/>
                <w:szCs w:val="20"/>
              </w:rPr>
              <w:t>≧PR75</w:t>
            </w:r>
          </w:p>
        </w:tc>
        <w:tc>
          <w:tcPr>
            <w:tcW w:w="714" w:type="dxa"/>
            <w:gridSpan w:val="3"/>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color w:val="000000" w:themeColor="text1"/>
              </w:rPr>
              <w:t>原始分數</w:t>
            </w:r>
          </w:p>
        </w:tc>
        <w:tc>
          <w:tcPr>
            <w:tcW w:w="712" w:type="dxa"/>
            <w:gridSpan w:val="4"/>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color w:val="000000" w:themeColor="text1"/>
              </w:rPr>
              <w:t>百分等級</w:t>
            </w:r>
          </w:p>
        </w:tc>
        <w:tc>
          <w:tcPr>
            <w:tcW w:w="3274" w:type="dxa"/>
            <w:gridSpan w:val="10"/>
            <w:shd w:val="clear" w:color="auto" w:fill="auto"/>
            <w:tcMar>
              <w:left w:w="13" w:type="dxa"/>
            </w:tcMar>
          </w:tcPr>
          <w:p w:rsidR="00184BFC" w:rsidRDefault="00193356">
            <w:pPr>
              <w:widowControl/>
              <w:jc w:val="center"/>
              <w:rPr>
                <w:rFonts w:ascii="標楷體" w:eastAsia="標楷體" w:hAnsi="標楷體" w:cs="新細明體"/>
                <w:color w:val="000000" w:themeColor="text1"/>
                <w:szCs w:val="24"/>
              </w:rPr>
            </w:pPr>
            <w:r>
              <w:rPr>
                <w:rFonts w:ascii="標楷體" w:eastAsia="標楷體" w:hAnsi="標楷體" w:cs="新細明體"/>
                <w:color w:val="000000" w:themeColor="text1"/>
                <w:szCs w:val="24"/>
              </w:rPr>
              <w:t>切截</w:t>
            </w:r>
          </w:p>
          <w:p w:rsidR="00184BFC" w:rsidRDefault="00193356">
            <w:pPr>
              <w:widowControl/>
              <w:jc w:val="center"/>
              <w:rPr>
                <w:rFonts w:ascii="標楷體" w:eastAsia="標楷體" w:hAnsi="標楷體" w:cs="新細明體"/>
                <w:color w:val="000000" w:themeColor="text1"/>
                <w:szCs w:val="24"/>
              </w:rPr>
            </w:pPr>
            <w:r>
              <w:rPr>
                <w:rFonts w:ascii="標楷體" w:eastAsia="標楷體" w:hAnsi="標楷體" w:cs="新細明體"/>
                <w:color w:val="000000" w:themeColor="text1"/>
                <w:sz w:val="20"/>
                <w:szCs w:val="20"/>
              </w:rPr>
              <w:t>≧PR75</w:t>
            </w: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shd w:val="clear" w:color="auto" w:fill="auto"/>
            <w:tcMar>
              <w:left w:w="13" w:type="dxa"/>
            </w:tcMar>
          </w:tcPr>
          <w:p w:rsidR="00184BFC" w:rsidRDefault="00184BFC">
            <w:pPr>
              <w:rPr>
                <w:rFonts w:ascii="標楷體" w:eastAsia="標楷體" w:hAnsi="標楷體"/>
                <w:color w:val="000000" w:themeColor="text1"/>
              </w:rPr>
            </w:pPr>
          </w:p>
        </w:tc>
        <w:tc>
          <w:tcPr>
            <w:tcW w:w="1709" w:type="dxa"/>
            <w:gridSpan w:val="8"/>
            <w:shd w:val="clear" w:color="auto" w:fill="auto"/>
            <w:tcMar>
              <w:left w:w="13" w:type="dxa"/>
            </w:tcMar>
          </w:tcPr>
          <w:p w:rsidR="00184BFC" w:rsidRDefault="00193356">
            <w:pPr>
              <w:jc w:val="center"/>
              <w:rPr>
                <w:rFonts w:ascii="標楷體" w:eastAsia="標楷體" w:hAnsi="標楷體"/>
                <w:color w:val="000000" w:themeColor="text1"/>
              </w:rPr>
            </w:pPr>
            <w:r>
              <w:rPr>
                <w:rFonts w:ascii="標楷體" w:eastAsia="標楷體" w:hAnsi="標楷體" w:cs="新細明體"/>
                <w:color w:val="FF3333"/>
                <w:szCs w:val="24"/>
              </w:rPr>
              <w:t>過動衝動</w:t>
            </w:r>
          </w:p>
        </w:tc>
        <w:tc>
          <w:tcPr>
            <w:tcW w:w="713" w:type="dxa"/>
            <w:gridSpan w:val="3"/>
            <w:shd w:val="clear" w:color="auto" w:fill="auto"/>
            <w:tcMar>
              <w:left w:w="13" w:type="dxa"/>
            </w:tcMar>
          </w:tcPr>
          <w:p w:rsidR="00184BFC" w:rsidRDefault="00193356">
            <w:pPr>
              <w:rPr>
                <w:rFonts w:ascii="標楷體" w:eastAsia="標楷體" w:hAnsi="標楷體" w:cs="新細明體"/>
                <w:color w:val="000000" w:themeColor="text1"/>
                <w:szCs w:val="24"/>
              </w:rPr>
            </w:pPr>
            <w:r>
              <w:rPr>
                <w:rFonts w:ascii="標楷體" w:eastAsia="標楷體" w:hAnsi="標楷體" w:cs="新細明體"/>
                <w:b/>
                <w:bCs/>
                <w:color w:val="FF3333"/>
                <w:szCs w:val="24"/>
                <w:u w:val="single"/>
              </w:rPr>
              <w:t>58</w:t>
            </w:r>
          </w:p>
        </w:tc>
        <w:tc>
          <w:tcPr>
            <w:tcW w:w="715" w:type="dxa"/>
            <w:gridSpan w:val="2"/>
            <w:shd w:val="clear" w:color="auto" w:fill="auto"/>
            <w:tcMar>
              <w:left w:w="13" w:type="dxa"/>
            </w:tcMar>
          </w:tcPr>
          <w:p w:rsidR="00184BFC" w:rsidRDefault="00193356">
            <w:pPr>
              <w:rPr>
                <w:rFonts w:ascii="標楷體" w:eastAsia="標楷體" w:hAnsi="標楷體" w:cs="新細明體"/>
                <w:color w:val="000000" w:themeColor="text1"/>
                <w:szCs w:val="24"/>
              </w:rPr>
            </w:pPr>
            <w:r>
              <w:rPr>
                <w:rFonts w:ascii="標楷體" w:eastAsia="標楷體" w:hAnsi="標楷體" w:cs="新細明體"/>
                <w:b/>
                <w:bCs/>
                <w:color w:val="FF3333"/>
                <w:szCs w:val="24"/>
                <w:u w:val="single"/>
              </w:rPr>
              <w:t>99</w:t>
            </w:r>
          </w:p>
        </w:tc>
        <w:tc>
          <w:tcPr>
            <w:tcW w:w="1994" w:type="dxa"/>
            <w:gridSpan w:val="9"/>
            <w:shd w:val="clear" w:color="auto" w:fill="auto"/>
            <w:tcMar>
              <w:left w:w="13" w:type="dxa"/>
            </w:tcMar>
          </w:tcPr>
          <w:p w:rsidR="00184BFC" w:rsidRDefault="00193356">
            <w:pPr>
              <w:rPr>
                <w:color w:val="000000" w:themeColor="text1"/>
              </w:rPr>
            </w:pPr>
            <w:r>
              <w:rPr>
                <w:rFonts w:ascii="標楷體" w:eastAsia="標楷體" w:hAnsi="標楷體" w:cs="新細明體"/>
                <w:color w:val="FF3333"/>
                <w:szCs w:val="24"/>
                <w:highlight w:val="black"/>
              </w:rPr>
              <w:t>□</w:t>
            </w:r>
            <w:r>
              <w:rPr>
                <w:rFonts w:ascii="標楷體" w:eastAsia="標楷體" w:hAnsi="標楷體" w:cs="新細明體"/>
                <w:color w:val="FF3333"/>
                <w:sz w:val="20"/>
                <w:szCs w:val="20"/>
              </w:rPr>
              <w:t>≧PR75</w:t>
            </w:r>
          </w:p>
        </w:tc>
        <w:tc>
          <w:tcPr>
            <w:tcW w:w="714" w:type="dxa"/>
            <w:gridSpan w:val="3"/>
            <w:shd w:val="clear" w:color="auto" w:fill="auto"/>
            <w:tcMar>
              <w:left w:w="13" w:type="dxa"/>
            </w:tcMar>
          </w:tcPr>
          <w:p w:rsidR="00184BFC" w:rsidRDefault="00193356">
            <w:pPr>
              <w:jc w:val="center"/>
              <w:rPr>
                <w:b/>
                <w:bCs/>
                <w:color w:val="000000"/>
                <w:u w:val="single"/>
              </w:rPr>
            </w:pPr>
            <w:r>
              <w:rPr>
                <w:rFonts w:ascii="標楷體" w:eastAsia="標楷體" w:hAnsi="標楷體" w:cs="新細明體"/>
                <w:b/>
                <w:bCs/>
                <w:color w:val="FF3333"/>
                <w:szCs w:val="24"/>
                <w:u w:val="single"/>
              </w:rPr>
              <w:t>38</w:t>
            </w:r>
          </w:p>
        </w:tc>
        <w:tc>
          <w:tcPr>
            <w:tcW w:w="712" w:type="dxa"/>
            <w:gridSpan w:val="4"/>
            <w:shd w:val="clear" w:color="auto" w:fill="auto"/>
            <w:tcMar>
              <w:left w:w="13" w:type="dxa"/>
            </w:tcMar>
          </w:tcPr>
          <w:p w:rsidR="00184BFC" w:rsidRDefault="00193356">
            <w:pPr>
              <w:jc w:val="center"/>
              <w:rPr>
                <w:b/>
                <w:bCs/>
                <w:color w:val="000000"/>
                <w:u w:val="single"/>
              </w:rPr>
            </w:pPr>
            <w:r>
              <w:rPr>
                <w:rFonts w:ascii="標楷體" w:eastAsia="標楷體" w:hAnsi="標楷體" w:cs="新細明體"/>
                <w:b/>
                <w:bCs/>
                <w:color w:val="FF3333"/>
                <w:szCs w:val="24"/>
                <w:u w:val="single"/>
              </w:rPr>
              <w:t>77</w:t>
            </w:r>
          </w:p>
        </w:tc>
        <w:tc>
          <w:tcPr>
            <w:tcW w:w="3274" w:type="dxa"/>
            <w:gridSpan w:val="10"/>
            <w:shd w:val="clear" w:color="auto" w:fill="auto"/>
            <w:tcMar>
              <w:left w:w="13" w:type="dxa"/>
            </w:tcMar>
          </w:tcPr>
          <w:p w:rsidR="00184BFC" w:rsidRDefault="00193356">
            <w:pPr>
              <w:jc w:val="center"/>
              <w:rPr>
                <w:color w:val="000000" w:themeColor="text1"/>
              </w:rPr>
            </w:pPr>
            <w:r>
              <w:rPr>
                <w:rFonts w:ascii="標楷體" w:eastAsia="標楷體" w:hAnsi="標楷體" w:cs="新細明體"/>
                <w:color w:val="FF3333"/>
                <w:szCs w:val="24"/>
                <w:highlight w:val="black"/>
              </w:rPr>
              <w:t>□</w:t>
            </w:r>
            <w:r>
              <w:rPr>
                <w:rFonts w:ascii="標楷體" w:eastAsia="標楷體" w:hAnsi="標楷體" w:cs="新細明體"/>
                <w:color w:val="FF3333"/>
                <w:sz w:val="20"/>
                <w:szCs w:val="20"/>
              </w:rPr>
              <w:t>≧PR75</w:t>
            </w: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shd w:val="clear" w:color="auto" w:fill="auto"/>
            <w:tcMar>
              <w:left w:w="13" w:type="dxa"/>
            </w:tcMar>
          </w:tcPr>
          <w:p w:rsidR="00184BFC" w:rsidRDefault="00184BFC">
            <w:pPr>
              <w:rPr>
                <w:rFonts w:ascii="標楷體" w:eastAsia="標楷體" w:hAnsi="標楷體"/>
                <w:color w:val="000000" w:themeColor="text1"/>
              </w:rPr>
            </w:pPr>
          </w:p>
        </w:tc>
        <w:tc>
          <w:tcPr>
            <w:tcW w:w="1709" w:type="dxa"/>
            <w:gridSpan w:val="8"/>
            <w:shd w:val="clear" w:color="auto" w:fill="auto"/>
            <w:tcMar>
              <w:left w:w="13" w:type="dxa"/>
            </w:tcMar>
          </w:tcPr>
          <w:p w:rsidR="00184BFC" w:rsidRDefault="00193356">
            <w:pPr>
              <w:jc w:val="center"/>
              <w:rPr>
                <w:rFonts w:ascii="標楷體" w:eastAsia="標楷體" w:hAnsi="標楷體"/>
                <w:color w:val="000000" w:themeColor="text1"/>
              </w:rPr>
            </w:pPr>
            <w:r>
              <w:rPr>
                <w:rFonts w:ascii="標楷體" w:eastAsia="標楷體" w:hAnsi="標楷體" w:cs="新細明體"/>
                <w:color w:val="000000" w:themeColor="text1"/>
                <w:szCs w:val="24"/>
              </w:rPr>
              <w:t>攻擊破壞</w:t>
            </w:r>
          </w:p>
        </w:tc>
        <w:tc>
          <w:tcPr>
            <w:tcW w:w="713" w:type="dxa"/>
            <w:gridSpan w:val="3"/>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47</w:t>
            </w:r>
          </w:p>
        </w:tc>
        <w:tc>
          <w:tcPr>
            <w:tcW w:w="715" w:type="dxa"/>
            <w:gridSpan w:val="2"/>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99</w:t>
            </w:r>
          </w:p>
        </w:tc>
        <w:tc>
          <w:tcPr>
            <w:tcW w:w="1994" w:type="dxa"/>
            <w:gridSpan w:val="9"/>
            <w:shd w:val="clear" w:color="auto" w:fill="auto"/>
            <w:tcMar>
              <w:left w:w="13" w:type="dxa"/>
            </w:tcMar>
          </w:tcPr>
          <w:p w:rsidR="00184BFC" w:rsidRDefault="00193356">
            <w:pPr>
              <w:rPr>
                <w:color w:val="000000" w:themeColor="text1"/>
              </w:rPr>
            </w:pPr>
            <w:r>
              <w:rPr>
                <w:rFonts w:ascii="標楷體" w:eastAsia="標楷體" w:hAnsi="標楷體" w:cs="新細明體"/>
                <w:color w:val="000000" w:themeColor="text1"/>
                <w:szCs w:val="24"/>
                <w:highlight w:val="black"/>
              </w:rPr>
              <w:t>□</w:t>
            </w:r>
            <w:r>
              <w:rPr>
                <w:rFonts w:ascii="標楷體" w:eastAsia="標楷體" w:hAnsi="標楷體" w:cs="新細明體"/>
                <w:color w:val="000000" w:themeColor="text1"/>
                <w:sz w:val="20"/>
                <w:szCs w:val="20"/>
              </w:rPr>
              <w:t>≧PR75</w:t>
            </w:r>
          </w:p>
        </w:tc>
        <w:tc>
          <w:tcPr>
            <w:tcW w:w="714" w:type="dxa"/>
            <w:gridSpan w:val="3"/>
            <w:shd w:val="clear" w:color="auto" w:fill="auto"/>
            <w:tcMar>
              <w:left w:w="13" w:type="dxa"/>
            </w:tcMar>
          </w:tcPr>
          <w:p w:rsidR="00184BFC" w:rsidRDefault="00193356">
            <w:pPr>
              <w:jc w:val="center"/>
              <w:rPr>
                <w:color w:val="000000"/>
              </w:rPr>
            </w:pPr>
            <w:r>
              <w:rPr>
                <w:rFonts w:ascii="標楷體" w:eastAsia="標楷體" w:hAnsi="標楷體"/>
                <w:color w:val="000000" w:themeColor="text1"/>
              </w:rPr>
              <w:t>16</w:t>
            </w:r>
          </w:p>
        </w:tc>
        <w:tc>
          <w:tcPr>
            <w:tcW w:w="712" w:type="dxa"/>
            <w:gridSpan w:val="4"/>
            <w:shd w:val="clear" w:color="auto" w:fill="auto"/>
            <w:tcMar>
              <w:left w:w="13" w:type="dxa"/>
            </w:tcMar>
          </w:tcPr>
          <w:p w:rsidR="00184BFC" w:rsidRDefault="00193356">
            <w:pPr>
              <w:jc w:val="center"/>
              <w:rPr>
                <w:rFonts w:ascii="標楷體" w:eastAsia="標楷體" w:hAnsi="標楷體"/>
                <w:color w:val="000000" w:themeColor="text1"/>
              </w:rPr>
            </w:pPr>
            <w:r>
              <w:rPr>
                <w:rFonts w:ascii="標楷體" w:eastAsia="標楷體" w:hAnsi="標楷體"/>
                <w:color w:val="000000" w:themeColor="text1"/>
              </w:rPr>
              <w:t>25</w:t>
            </w:r>
          </w:p>
        </w:tc>
        <w:tc>
          <w:tcPr>
            <w:tcW w:w="3274" w:type="dxa"/>
            <w:gridSpan w:val="10"/>
            <w:shd w:val="clear" w:color="auto" w:fill="auto"/>
            <w:tcMar>
              <w:left w:w="13" w:type="dxa"/>
            </w:tcMar>
          </w:tcPr>
          <w:p w:rsidR="00184BFC" w:rsidRDefault="00193356">
            <w:pPr>
              <w:jc w:val="center"/>
              <w:rPr>
                <w:color w:val="000000" w:themeColor="text1"/>
              </w:rPr>
            </w:pPr>
            <w:r>
              <w:rPr>
                <w:rFonts w:ascii="標楷體" w:eastAsia="標楷體" w:hAnsi="標楷體" w:cs="新細明體"/>
                <w:color w:val="000000" w:themeColor="text1"/>
                <w:szCs w:val="24"/>
              </w:rPr>
              <w:t>□</w:t>
            </w:r>
            <w:r>
              <w:rPr>
                <w:rFonts w:ascii="標楷體" w:eastAsia="標楷體" w:hAnsi="標楷體" w:cs="新細明體"/>
                <w:color w:val="000000" w:themeColor="text1"/>
                <w:sz w:val="20"/>
                <w:szCs w:val="20"/>
              </w:rPr>
              <w:t>≧PR75</w:t>
            </w: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shd w:val="clear" w:color="auto" w:fill="auto"/>
            <w:tcMar>
              <w:left w:w="13" w:type="dxa"/>
            </w:tcMar>
          </w:tcPr>
          <w:p w:rsidR="00184BFC" w:rsidRDefault="00184BFC">
            <w:pPr>
              <w:rPr>
                <w:rFonts w:ascii="標楷體" w:eastAsia="標楷體" w:hAnsi="標楷體"/>
                <w:color w:val="000000" w:themeColor="text1"/>
              </w:rPr>
            </w:pPr>
          </w:p>
        </w:tc>
        <w:tc>
          <w:tcPr>
            <w:tcW w:w="1709" w:type="dxa"/>
            <w:gridSpan w:val="8"/>
            <w:shd w:val="clear" w:color="auto" w:fill="auto"/>
            <w:tcMar>
              <w:left w:w="13" w:type="dxa"/>
            </w:tcMar>
          </w:tcPr>
          <w:p w:rsidR="00184BFC" w:rsidRDefault="00193356">
            <w:pPr>
              <w:jc w:val="center"/>
              <w:rPr>
                <w:rFonts w:ascii="標楷體" w:eastAsia="標楷體" w:hAnsi="標楷體"/>
                <w:color w:val="000000" w:themeColor="text1"/>
              </w:rPr>
            </w:pPr>
            <w:r>
              <w:rPr>
                <w:rFonts w:ascii="標楷體" w:eastAsia="標楷體" w:hAnsi="標楷體" w:cs="新細明體"/>
                <w:color w:val="000000" w:themeColor="text1"/>
                <w:szCs w:val="24"/>
              </w:rPr>
              <w:t>違規問題</w:t>
            </w:r>
          </w:p>
        </w:tc>
        <w:tc>
          <w:tcPr>
            <w:tcW w:w="713" w:type="dxa"/>
            <w:gridSpan w:val="3"/>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26</w:t>
            </w:r>
          </w:p>
        </w:tc>
        <w:tc>
          <w:tcPr>
            <w:tcW w:w="715" w:type="dxa"/>
            <w:gridSpan w:val="2"/>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99</w:t>
            </w:r>
          </w:p>
        </w:tc>
        <w:tc>
          <w:tcPr>
            <w:tcW w:w="1994" w:type="dxa"/>
            <w:gridSpan w:val="9"/>
            <w:shd w:val="clear" w:color="auto" w:fill="auto"/>
            <w:tcMar>
              <w:left w:w="13" w:type="dxa"/>
            </w:tcMar>
          </w:tcPr>
          <w:p w:rsidR="00184BFC" w:rsidRDefault="00193356">
            <w:pPr>
              <w:rPr>
                <w:color w:val="000000" w:themeColor="text1"/>
              </w:rPr>
            </w:pPr>
            <w:r>
              <w:rPr>
                <w:rFonts w:ascii="標楷體" w:eastAsia="標楷體" w:hAnsi="標楷體" w:cs="新細明體"/>
                <w:color w:val="000000" w:themeColor="text1"/>
                <w:szCs w:val="24"/>
                <w:highlight w:val="black"/>
              </w:rPr>
              <w:t>□</w:t>
            </w:r>
            <w:r>
              <w:rPr>
                <w:rFonts w:ascii="標楷體" w:eastAsia="標楷體" w:hAnsi="標楷體" w:cs="新細明體"/>
                <w:color w:val="000000" w:themeColor="text1"/>
                <w:sz w:val="20"/>
                <w:szCs w:val="20"/>
              </w:rPr>
              <w:t>≧PR75</w:t>
            </w:r>
          </w:p>
        </w:tc>
        <w:tc>
          <w:tcPr>
            <w:tcW w:w="714" w:type="dxa"/>
            <w:gridSpan w:val="3"/>
            <w:shd w:val="clear" w:color="auto" w:fill="auto"/>
            <w:tcMar>
              <w:left w:w="13" w:type="dxa"/>
            </w:tcMar>
          </w:tcPr>
          <w:p w:rsidR="00184BFC" w:rsidRDefault="00193356">
            <w:pPr>
              <w:jc w:val="center"/>
              <w:rPr>
                <w:color w:val="000000"/>
              </w:rPr>
            </w:pPr>
            <w:r>
              <w:rPr>
                <w:rFonts w:ascii="標楷體" w:eastAsia="標楷體" w:hAnsi="標楷體"/>
                <w:color w:val="000000" w:themeColor="text1"/>
              </w:rPr>
              <w:t>9</w:t>
            </w:r>
          </w:p>
        </w:tc>
        <w:tc>
          <w:tcPr>
            <w:tcW w:w="712" w:type="dxa"/>
            <w:gridSpan w:val="4"/>
            <w:shd w:val="clear" w:color="auto" w:fill="auto"/>
            <w:tcMar>
              <w:left w:w="13" w:type="dxa"/>
            </w:tcMar>
          </w:tcPr>
          <w:p w:rsidR="00184BFC" w:rsidRDefault="00193356">
            <w:pPr>
              <w:jc w:val="center"/>
              <w:rPr>
                <w:color w:val="000000"/>
              </w:rPr>
            </w:pPr>
            <w:r>
              <w:rPr>
                <w:rFonts w:ascii="標楷體" w:eastAsia="標楷體" w:hAnsi="標楷體"/>
                <w:color w:val="000000" w:themeColor="text1"/>
              </w:rPr>
              <w:t>1</w:t>
            </w:r>
          </w:p>
        </w:tc>
        <w:tc>
          <w:tcPr>
            <w:tcW w:w="3274" w:type="dxa"/>
            <w:gridSpan w:val="10"/>
            <w:shd w:val="clear" w:color="auto" w:fill="auto"/>
            <w:tcMar>
              <w:left w:w="13" w:type="dxa"/>
            </w:tcMar>
          </w:tcPr>
          <w:p w:rsidR="00184BFC" w:rsidRDefault="00193356">
            <w:pPr>
              <w:jc w:val="center"/>
              <w:rPr>
                <w:color w:val="000000" w:themeColor="text1"/>
              </w:rPr>
            </w:pPr>
            <w:r>
              <w:rPr>
                <w:rFonts w:ascii="標楷體" w:eastAsia="標楷體" w:hAnsi="標楷體" w:cs="新細明體"/>
                <w:color w:val="000000" w:themeColor="text1"/>
                <w:szCs w:val="24"/>
              </w:rPr>
              <w:t>□</w:t>
            </w:r>
            <w:r>
              <w:rPr>
                <w:rFonts w:ascii="標楷體" w:eastAsia="標楷體" w:hAnsi="標楷體" w:cs="新細明體"/>
                <w:color w:val="000000" w:themeColor="text1"/>
                <w:sz w:val="20"/>
                <w:szCs w:val="20"/>
              </w:rPr>
              <w:t>≧PR75</w:t>
            </w: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shd w:val="clear" w:color="auto" w:fill="auto"/>
            <w:tcMar>
              <w:left w:w="13" w:type="dxa"/>
            </w:tcMar>
          </w:tcPr>
          <w:p w:rsidR="00184BFC" w:rsidRDefault="00184BFC">
            <w:pPr>
              <w:rPr>
                <w:rFonts w:ascii="標楷體" w:eastAsia="標楷體" w:hAnsi="標楷體"/>
                <w:color w:val="000000" w:themeColor="text1"/>
              </w:rPr>
            </w:pPr>
          </w:p>
        </w:tc>
        <w:tc>
          <w:tcPr>
            <w:tcW w:w="1709" w:type="dxa"/>
            <w:gridSpan w:val="8"/>
            <w:shd w:val="clear" w:color="auto" w:fill="auto"/>
            <w:tcMar>
              <w:left w:w="13" w:type="dxa"/>
            </w:tcMar>
          </w:tcPr>
          <w:p w:rsidR="00184BFC" w:rsidRDefault="00193356">
            <w:pPr>
              <w:jc w:val="center"/>
              <w:rPr>
                <w:rFonts w:ascii="標楷體" w:eastAsia="標楷體" w:hAnsi="標楷體"/>
                <w:color w:val="000000" w:themeColor="text1"/>
              </w:rPr>
            </w:pPr>
            <w:r>
              <w:rPr>
                <w:rFonts w:ascii="標楷體" w:eastAsia="標楷體" w:hAnsi="標楷體" w:cs="新細明體"/>
                <w:color w:val="000000" w:themeColor="text1"/>
                <w:szCs w:val="24"/>
              </w:rPr>
              <w:t>憂鬱退縮</w:t>
            </w:r>
          </w:p>
        </w:tc>
        <w:tc>
          <w:tcPr>
            <w:tcW w:w="713" w:type="dxa"/>
            <w:gridSpan w:val="3"/>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21</w:t>
            </w:r>
          </w:p>
        </w:tc>
        <w:tc>
          <w:tcPr>
            <w:tcW w:w="715" w:type="dxa"/>
            <w:gridSpan w:val="2"/>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90</w:t>
            </w:r>
          </w:p>
        </w:tc>
        <w:tc>
          <w:tcPr>
            <w:tcW w:w="1994" w:type="dxa"/>
            <w:gridSpan w:val="9"/>
            <w:shd w:val="clear" w:color="auto" w:fill="auto"/>
            <w:tcMar>
              <w:left w:w="13" w:type="dxa"/>
            </w:tcMar>
          </w:tcPr>
          <w:p w:rsidR="00184BFC" w:rsidRDefault="00193356">
            <w:pPr>
              <w:rPr>
                <w:color w:val="000000" w:themeColor="text1"/>
              </w:rPr>
            </w:pPr>
            <w:r>
              <w:rPr>
                <w:rFonts w:ascii="標楷體" w:eastAsia="標楷體" w:hAnsi="標楷體" w:cs="新細明體"/>
                <w:color w:val="000000" w:themeColor="text1"/>
                <w:szCs w:val="24"/>
                <w:highlight w:val="black"/>
              </w:rPr>
              <w:t>□</w:t>
            </w:r>
            <w:r>
              <w:rPr>
                <w:rFonts w:ascii="標楷體" w:eastAsia="標楷體" w:hAnsi="標楷體" w:cs="新細明體"/>
                <w:color w:val="000000" w:themeColor="text1"/>
                <w:sz w:val="20"/>
                <w:szCs w:val="20"/>
              </w:rPr>
              <w:t>≧PR75</w:t>
            </w:r>
          </w:p>
        </w:tc>
        <w:tc>
          <w:tcPr>
            <w:tcW w:w="714" w:type="dxa"/>
            <w:gridSpan w:val="3"/>
            <w:shd w:val="clear" w:color="auto" w:fill="auto"/>
            <w:tcMar>
              <w:left w:w="13" w:type="dxa"/>
            </w:tcMar>
          </w:tcPr>
          <w:p w:rsidR="00184BFC" w:rsidRDefault="00193356">
            <w:pPr>
              <w:jc w:val="center"/>
              <w:rPr>
                <w:color w:val="000000"/>
              </w:rPr>
            </w:pPr>
            <w:r>
              <w:rPr>
                <w:rFonts w:ascii="標楷體" w:eastAsia="標楷體" w:hAnsi="標楷體"/>
                <w:color w:val="000000" w:themeColor="text1"/>
              </w:rPr>
              <w:t>8</w:t>
            </w:r>
          </w:p>
        </w:tc>
        <w:tc>
          <w:tcPr>
            <w:tcW w:w="712" w:type="dxa"/>
            <w:gridSpan w:val="4"/>
            <w:shd w:val="clear" w:color="auto" w:fill="auto"/>
            <w:tcMar>
              <w:left w:w="13" w:type="dxa"/>
            </w:tcMar>
          </w:tcPr>
          <w:p w:rsidR="00184BFC" w:rsidRDefault="00193356">
            <w:pPr>
              <w:jc w:val="center"/>
              <w:rPr>
                <w:color w:val="000000"/>
              </w:rPr>
            </w:pPr>
            <w:r>
              <w:rPr>
                <w:rFonts w:ascii="標楷體" w:eastAsia="標楷體" w:hAnsi="標楷體"/>
                <w:color w:val="000000" w:themeColor="text1"/>
              </w:rPr>
              <w:t>10</w:t>
            </w:r>
          </w:p>
        </w:tc>
        <w:tc>
          <w:tcPr>
            <w:tcW w:w="3274" w:type="dxa"/>
            <w:gridSpan w:val="10"/>
            <w:shd w:val="clear" w:color="auto" w:fill="auto"/>
            <w:tcMar>
              <w:left w:w="13" w:type="dxa"/>
            </w:tcMar>
          </w:tcPr>
          <w:p w:rsidR="00184BFC" w:rsidRDefault="00193356">
            <w:pPr>
              <w:jc w:val="center"/>
              <w:rPr>
                <w:color w:val="000000" w:themeColor="text1"/>
              </w:rPr>
            </w:pPr>
            <w:r>
              <w:rPr>
                <w:rFonts w:ascii="標楷體" w:eastAsia="標楷體" w:hAnsi="標楷體" w:cs="新細明體"/>
                <w:color w:val="000000" w:themeColor="text1"/>
                <w:szCs w:val="24"/>
              </w:rPr>
              <w:t>□</w:t>
            </w:r>
            <w:r>
              <w:rPr>
                <w:rFonts w:ascii="標楷體" w:eastAsia="標楷體" w:hAnsi="標楷體" w:cs="新細明體"/>
                <w:color w:val="000000" w:themeColor="text1"/>
                <w:sz w:val="20"/>
                <w:szCs w:val="20"/>
              </w:rPr>
              <w:t>≧PR75</w:t>
            </w: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shd w:val="clear" w:color="auto" w:fill="auto"/>
            <w:tcMar>
              <w:left w:w="13" w:type="dxa"/>
            </w:tcMar>
          </w:tcPr>
          <w:p w:rsidR="00184BFC" w:rsidRDefault="00184BFC">
            <w:pPr>
              <w:rPr>
                <w:rFonts w:ascii="標楷體" w:eastAsia="標楷體" w:hAnsi="標楷體"/>
                <w:color w:val="000000" w:themeColor="text1"/>
              </w:rPr>
            </w:pPr>
          </w:p>
        </w:tc>
        <w:tc>
          <w:tcPr>
            <w:tcW w:w="1709" w:type="dxa"/>
            <w:gridSpan w:val="8"/>
            <w:shd w:val="clear" w:color="auto" w:fill="auto"/>
            <w:tcMar>
              <w:left w:w="13" w:type="dxa"/>
            </w:tcMar>
          </w:tcPr>
          <w:p w:rsidR="00184BFC" w:rsidRDefault="00193356">
            <w:pPr>
              <w:jc w:val="center"/>
              <w:rPr>
                <w:rFonts w:ascii="標楷體" w:eastAsia="標楷體" w:hAnsi="標楷體"/>
                <w:color w:val="000000" w:themeColor="text1"/>
              </w:rPr>
            </w:pPr>
            <w:r>
              <w:rPr>
                <w:rFonts w:ascii="標楷體" w:eastAsia="標楷體" w:hAnsi="標楷體" w:cs="新細明體"/>
                <w:color w:val="000000" w:themeColor="text1"/>
                <w:szCs w:val="24"/>
              </w:rPr>
              <w:t>焦慮問題</w:t>
            </w:r>
          </w:p>
        </w:tc>
        <w:tc>
          <w:tcPr>
            <w:tcW w:w="713" w:type="dxa"/>
            <w:gridSpan w:val="3"/>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27</w:t>
            </w:r>
          </w:p>
        </w:tc>
        <w:tc>
          <w:tcPr>
            <w:tcW w:w="715" w:type="dxa"/>
            <w:gridSpan w:val="2"/>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99</w:t>
            </w:r>
          </w:p>
        </w:tc>
        <w:tc>
          <w:tcPr>
            <w:tcW w:w="1994" w:type="dxa"/>
            <w:gridSpan w:val="9"/>
            <w:shd w:val="clear" w:color="auto" w:fill="auto"/>
            <w:tcMar>
              <w:left w:w="13" w:type="dxa"/>
            </w:tcMar>
          </w:tcPr>
          <w:p w:rsidR="00184BFC" w:rsidRDefault="00193356">
            <w:pPr>
              <w:rPr>
                <w:color w:val="000000" w:themeColor="text1"/>
              </w:rPr>
            </w:pPr>
            <w:r>
              <w:rPr>
                <w:rFonts w:ascii="標楷體" w:eastAsia="標楷體" w:hAnsi="標楷體" w:cs="新細明體"/>
                <w:color w:val="000000" w:themeColor="text1"/>
                <w:szCs w:val="24"/>
                <w:highlight w:val="black"/>
              </w:rPr>
              <w:t>□</w:t>
            </w:r>
            <w:r>
              <w:rPr>
                <w:rFonts w:ascii="標楷體" w:eastAsia="標楷體" w:hAnsi="標楷體" w:cs="新細明體"/>
                <w:color w:val="000000" w:themeColor="text1"/>
                <w:sz w:val="20"/>
                <w:szCs w:val="20"/>
              </w:rPr>
              <w:t>≧PR75</w:t>
            </w:r>
          </w:p>
        </w:tc>
        <w:tc>
          <w:tcPr>
            <w:tcW w:w="714" w:type="dxa"/>
            <w:gridSpan w:val="3"/>
            <w:shd w:val="clear" w:color="auto" w:fill="auto"/>
            <w:tcMar>
              <w:left w:w="13" w:type="dxa"/>
            </w:tcMar>
          </w:tcPr>
          <w:p w:rsidR="00184BFC" w:rsidRDefault="00193356">
            <w:pPr>
              <w:jc w:val="center"/>
              <w:rPr>
                <w:rFonts w:ascii="標楷體" w:eastAsia="標楷體" w:hAnsi="標楷體"/>
                <w:color w:val="000000" w:themeColor="text1"/>
              </w:rPr>
            </w:pPr>
            <w:r>
              <w:rPr>
                <w:rFonts w:ascii="標楷體" w:eastAsia="標楷體" w:hAnsi="標楷體"/>
                <w:color w:val="000000" w:themeColor="text1"/>
              </w:rPr>
              <w:t>10</w:t>
            </w:r>
          </w:p>
        </w:tc>
        <w:tc>
          <w:tcPr>
            <w:tcW w:w="712" w:type="dxa"/>
            <w:gridSpan w:val="4"/>
            <w:shd w:val="clear" w:color="auto" w:fill="auto"/>
            <w:tcMar>
              <w:left w:w="13" w:type="dxa"/>
            </w:tcMar>
          </w:tcPr>
          <w:p w:rsidR="00184BFC" w:rsidRDefault="00193356">
            <w:pPr>
              <w:jc w:val="center"/>
              <w:rPr>
                <w:rFonts w:ascii="標楷體" w:eastAsia="標楷體" w:hAnsi="標楷體"/>
                <w:color w:val="000000" w:themeColor="text1"/>
              </w:rPr>
            </w:pPr>
            <w:r>
              <w:rPr>
                <w:rFonts w:ascii="標楷體" w:eastAsia="標楷體" w:hAnsi="標楷體"/>
                <w:color w:val="000000" w:themeColor="text1"/>
              </w:rPr>
              <w:t>10</w:t>
            </w:r>
          </w:p>
        </w:tc>
        <w:tc>
          <w:tcPr>
            <w:tcW w:w="3274" w:type="dxa"/>
            <w:gridSpan w:val="10"/>
            <w:shd w:val="clear" w:color="auto" w:fill="auto"/>
            <w:tcMar>
              <w:left w:w="13" w:type="dxa"/>
            </w:tcMar>
          </w:tcPr>
          <w:p w:rsidR="00184BFC" w:rsidRDefault="00193356">
            <w:pPr>
              <w:jc w:val="center"/>
              <w:rPr>
                <w:color w:val="000000" w:themeColor="text1"/>
              </w:rPr>
            </w:pPr>
            <w:r>
              <w:rPr>
                <w:rFonts w:ascii="標楷體" w:eastAsia="標楷體" w:hAnsi="標楷體" w:cs="新細明體"/>
                <w:color w:val="000000" w:themeColor="text1"/>
                <w:szCs w:val="24"/>
              </w:rPr>
              <w:t>□</w:t>
            </w:r>
            <w:r>
              <w:rPr>
                <w:rFonts w:ascii="標楷體" w:eastAsia="標楷體" w:hAnsi="標楷體" w:cs="新細明體"/>
                <w:color w:val="000000" w:themeColor="text1"/>
                <w:sz w:val="20"/>
                <w:szCs w:val="20"/>
              </w:rPr>
              <w:t>≧PR75</w:t>
            </w: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shd w:val="clear" w:color="auto" w:fill="auto"/>
            <w:tcMar>
              <w:left w:w="13" w:type="dxa"/>
            </w:tcMar>
          </w:tcPr>
          <w:p w:rsidR="00184BFC" w:rsidRDefault="00184BFC">
            <w:pPr>
              <w:rPr>
                <w:rFonts w:ascii="標楷體" w:eastAsia="標楷體" w:hAnsi="標楷體"/>
                <w:color w:val="000000" w:themeColor="text1"/>
              </w:rPr>
            </w:pPr>
          </w:p>
        </w:tc>
        <w:tc>
          <w:tcPr>
            <w:tcW w:w="1709" w:type="dxa"/>
            <w:gridSpan w:val="8"/>
            <w:shd w:val="clear" w:color="auto" w:fill="auto"/>
            <w:tcMar>
              <w:left w:w="13" w:type="dxa"/>
            </w:tcMar>
          </w:tcPr>
          <w:p w:rsidR="00184BFC" w:rsidRDefault="00193356">
            <w:pPr>
              <w:jc w:val="center"/>
              <w:rPr>
                <w:rFonts w:ascii="標楷體" w:eastAsia="標楷體" w:hAnsi="標楷體"/>
                <w:color w:val="000000" w:themeColor="text1"/>
              </w:rPr>
            </w:pPr>
            <w:r>
              <w:rPr>
                <w:rFonts w:ascii="標楷體" w:eastAsia="標楷體" w:hAnsi="標楷體" w:cs="新細明體"/>
                <w:color w:val="000000" w:themeColor="text1"/>
                <w:szCs w:val="24"/>
              </w:rPr>
              <w:t>人際適應</w:t>
            </w:r>
          </w:p>
        </w:tc>
        <w:tc>
          <w:tcPr>
            <w:tcW w:w="713" w:type="dxa"/>
            <w:gridSpan w:val="3"/>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33</w:t>
            </w:r>
          </w:p>
        </w:tc>
        <w:tc>
          <w:tcPr>
            <w:tcW w:w="715" w:type="dxa"/>
            <w:gridSpan w:val="2"/>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97</w:t>
            </w:r>
          </w:p>
        </w:tc>
        <w:tc>
          <w:tcPr>
            <w:tcW w:w="1994" w:type="dxa"/>
            <w:gridSpan w:val="9"/>
            <w:shd w:val="clear" w:color="auto" w:fill="auto"/>
            <w:tcMar>
              <w:left w:w="13" w:type="dxa"/>
            </w:tcMar>
          </w:tcPr>
          <w:p w:rsidR="00184BFC" w:rsidRDefault="00193356">
            <w:pPr>
              <w:rPr>
                <w:color w:val="000000" w:themeColor="text1"/>
              </w:rPr>
            </w:pPr>
            <w:r>
              <w:rPr>
                <w:rFonts w:ascii="標楷體" w:eastAsia="標楷體" w:hAnsi="標楷體" w:cs="新細明體"/>
                <w:color w:val="000000" w:themeColor="text1"/>
                <w:szCs w:val="24"/>
                <w:highlight w:val="black"/>
              </w:rPr>
              <w:t>□</w:t>
            </w:r>
            <w:r>
              <w:rPr>
                <w:rFonts w:ascii="標楷體" w:eastAsia="標楷體" w:hAnsi="標楷體" w:cs="新細明體"/>
                <w:color w:val="000000" w:themeColor="text1"/>
                <w:sz w:val="20"/>
                <w:szCs w:val="20"/>
              </w:rPr>
              <w:t>≧PR75</w:t>
            </w:r>
          </w:p>
        </w:tc>
        <w:tc>
          <w:tcPr>
            <w:tcW w:w="714" w:type="dxa"/>
            <w:gridSpan w:val="3"/>
            <w:shd w:val="clear" w:color="auto" w:fill="auto"/>
            <w:tcMar>
              <w:left w:w="13" w:type="dxa"/>
            </w:tcMar>
          </w:tcPr>
          <w:p w:rsidR="00184BFC" w:rsidRDefault="00193356">
            <w:pPr>
              <w:jc w:val="center"/>
              <w:rPr>
                <w:color w:val="000000"/>
              </w:rPr>
            </w:pPr>
            <w:r>
              <w:rPr>
                <w:rFonts w:ascii="標楷體" w:eastAsia="標楷體" w:hAnsi="標楷體"/>
                <w:color w:val="000000" w:themeColor="text1"/>
              </w:rPr>
              <w:t>16</w:t>
            </w:r>
          </w:p>
        </w:tc>
        <w:tc>
          <w:tcPr>
            <w:tcW w:w="712" w:type="dxa"/>
            <w:gridSpan w:val="4"/>
            <w:shd w:val="clear" w:color="auto" w:fill="auto"/>
            <w:tcMar>
              <w:left w:w="13" w:type="dxa"/>
            </w:tcMar>
          </w:tcPr>
          <w:p w:rsidR="00184BFC" w:rsidRDefault="00193356">
            <w:pPr>
              <w:jc w:val="center"/>
              <w:rPr>
                <w:color w:val="000000"/>
              </w:rPr>
            </w:pPr>
            <w:r>
              <w:rPr>
                <w:rFonts w:ascii="標楷體" w:eastAsia="標楷體" w:hAnsi="標楷體"/>
                <w:color w:val="000000" w:themeColor="text1"/>
              </w:rPr>
              <w:t>50</w:t>
            </w:r>
          </w:p>
        </w:tc>
        <w:tc>
          <w:tcPr>
            <w:tcW w:w="3274" w:type="dxa"/>
            <w:gridSpan w:val="10"/>
            <w:shd w:val="clear" w:color="auto" w:fill="auto"/>
            <w:tcMar>
              <w:left w:w="13" w:type="dxa"/>
            </w:tcMar>
          </w:tcPr>
          <w:p w:rsidR="00184BFC" w:rsidRDefault="00193356">
            <w:pPr>
              <w:jc w:val="center"/>
              <w:rPr>
                <w:color w:val="000000" w:themeColor="text1"/>
              </w:rPr>
            </w:pPr>
            <w:r>
              <w:rPr>
                <w:rFonts w:ascii="標楷體" w:eastAsia="標楷體" w:hAnsi="標楷體" w:cs="新細明體"/>
                <w:color w:val="000000" w:themeColor="text1"/>
                <w:szCs w:val="24"/>
              </w:rPr>
              <w:t>□</w:t>
            </w:r>
            <w:r>
              <w:rPr>
                <w:rFonts w:ascii="標楷體" w:eastAsia="標楷體" w:hAnsi="標楷體" w:cs="新細明體"/>
                <w:color w:val="000000" w:themeColor="text1"/>
                <w:sz w:val="20"/>
                <w:szCs w:val="20"/>
              </w:rPr>
              <w:t>≧PR75</w:t>
            </w: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shd w:val="clear" w:color="auto" w:fill="auto"/>
            <w:tcMar>
              <w:left w:w="13" w:type="dxa"/>
            </w:tcMar>
          </w:tcPr>
          <w:p w:rsidR="00184BFC" w:rsidRDefault="00184BFC">
            <w:pPr>
              <w:rPr>
                <w:rFonts w:ascii="標楷體" w:eastAsia="標楷體" w:hAnsi="標楷體"/>
                <w:color w:val="000000" w:themeColor="text1"/>
              </w:rPr>
            </w:pPr>
          </w:p>
        </w:tc>
        <w:tc>
          <w:tcPr>
            <w:tcW w:w="1709" w:type="dxa"/>
            <w:gridSpan w:val="8"/>
            <w:shd w:val="clear" w:color="auto" w:fill="auto"/>
            <w:tcMar>
              <w:left w:w="13" w:type="dxa"/>
            </w:tcMar>
          </w:tcPr>
          <w:p w:rsidR="00184BFC" w:rsidRDefault="00193356">
            <w:pPr>
              <w:jc w:val="center"/>
              <w:rPr>
                <w:rFonts w:ascii="標楷體" w:eastAsia="標楷體" w:hAnsi="標楷體" w:cs="新細明體"/>
                <w:color w:val="000000" w:themeColor="text1"/>
                <w:szCs w:val="24"/>
              </w:rPr>
            </w:pPr>
            <w:r>
              <w:rPr>
                <w:rFonts w:ascii="標楷體" w:eastAsia="標楷體" w:hAnsi="標楷體" w:cs="新細明體"/>
                <w:color w:val="000000" w:themeColor="text1"/>
                <w:szCs w:val="24"/>
              </w:rPr>
              <w:t>學業適應</w:t>
            </w:r>
          </w:p>
        </w:tc>
        <w:tc>
          <w:tcPr>
            <w:tcW w:w="713" w:type="dxa"/>
            <w:gridSpan w:val="3"/>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33</w:t>
            </w:r>
          </w:p>
        </w:tc>
        <w:tc>
          <w:tcPr>
            <w:tcW w:w="715" w:type="dxa"/>
            <w:gridSpan w:val="2"/>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96</w:t>
            </w:r>
          </w:p>
        </w:tc>
        <w:tc>
          <w:tcPr>
            <w:tcW w:w="1994" w:type="dxa"/>
            <w:gridSpan w:val="9"/>
            <w:shd w:val="clear" w:color="auto" w:fill="auto"/>
            <w:tcMar>
              <w:left w:w="13" w:type="dxa"/>
            </w:tcMar>
          </w:tcPr>
          <w:p w:rsidR="00184BFC" w:rsidRDefault="00193356">
            <w:pPr>
              <w:rPr>
                <w:color w:val="000000" w:themeColor="text1"/>
              </w:rPr>
            </w:pPr>
            <w:r>
              <w:rPr>
                <w:rFonts w:ascii="標楷體" w:eastAsia="標楷體" w:hAnsi="標楷體" w:cs="新細明體"/>
                <w:color w:val="000000" w:themeColor="text1"/>
                <w:szCs w:val="24"/>
                <w:highlight w:val="black"/>
              </w:rPr>
              <w:t>□</w:t>
            </w:r>
            <w:r>
              <w:rPr>
                <w:rFonts w:ascii="標楷體" w:eastAsia="標楷體" w:hAnsi="標楷體" w:cs="新細明體"/>
                <w:color w:val="000000" w:themeColor="text1"/>
                <w:sz w:val="20"/>
                <w:szCs w:val="20"/>
              </w:rPr>
              <w:t>≧PR75</w:t>
            </w:r>
          </w:p>
        </w:tc>
        <w:tc>
          <w:tcPr>
            <w:tcW w:w="714" w:type="dxa"/>
            <w:gridSpan w:val="3"/>
            <w:shd w:val="clear" w:color="auto" w:fill="auto"/>
            <w:tcMar>
              <w:left w:w="13" w:type="dxa"/>
            </w:tcMar>
          </w:tcPr>
          <w:p w:rsidR="00184BFC" w:rsidRDefault="00193356">
            <w:pPr>
              <w:jc w:val="center"/>
              <w:rPr>
                <w:color w:val="000000"/>
              </w:rPr>
            </w:pPr>
            <w:r>
              <w:rPr>
                <w:rFonts w:ascii="標楷體" w:eastAsia="標楷體" w:hAnsi="標楷體"/>
                <w:color w:val="000000" w:themeColor="text1"/>
              </w:rPr>
              <w:t>11</w:t>
            </w:r>
          </w:p>
        </w:tc>
        <w:tc>
          <w:tcPr>
            <w:tcW w:w="712" w:type="dxa"/>
            <w:gridSpan w:val="4"/>
            <w:shd w:val="clear" w:color="auto" w:fill="auto"/>
            <w:tcMar>
              <w:left w:w="13" w:type="dxa"/>
            </w:tcMar>
          </w:tcPr>
          <w:p w:rsidR="00184BFC" w:rsidRDefault="00193356">
            <w:pPr>
              <w:jc w:val="center"/>
              <w:rPr>
                <w:color w:val="000000"/>
              </w:rPr>
            </w:pPr>
            <w:r>
              <w:rPr>
                <w:rFonts w:ascii="標楷體" w:eastAsia="標楷體" w:hAnsi="標楷體"/>
                <w:color w:val="000000" w:themeColor="text1"/>
              </w:rPr>
              <w:t>25</w:t>
            </w:r>
          </w:p>
        </w:tc>
        <w:tc>
          <w:tcPr>
            <w:tcW w:w="3274" w:type="dxa"/>
            <w:gridSpan w:val="10"/>
            <w:shd w:val="clear" w:color="auto" w:fill="auto"/>
            <w:tcMar>
              <w:left w:w="13" w:type="dxa"/>
            </w:tcMar>
          </w:tcPr>
          <w:p w:rsidR="00184BFC" w:rsidRDefault="00193356">
            <w:pPr>
              <w:jc w:val="center"/>
              <w:rPr>
                <w:color w:val="000000" w:themeColor="text1"/>
              </w:rPr>
            </w:pPr>
            <w:r>
              <w:rPr>
                <w:rFonts w:ascii="標楷體" w:eastAsia="標楷體" w:hAnsi="標楷體" w:cs="新細明體"/>
                <w:color w:val="000000" w:themeColor="text1"/>
                <w:szCs w:val="24"/>
              </w:rPr>
              <w:t>□</w:t>
            </w:r>
            <w:r>
              <w:rPr>
                <w:rFonts w:ascii="標楷體" w:eastAsia="標楷體" w:hAnsi="標楷體" w:cs="新細明體"/>
                <w:color w:val="000000" w:themeColor="text1"/>
                <w:sz w:val="20"/>
                <w:szCs w:val="20"/>
              </w:rPr>
              <w:t>≧PR75</w:t>
            </w: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val="restart"/>
            <w:shd w:val="clear" w:color="auto" w:fill="auto"/>
            <w:tcMar>
              <w:left w:w="13" w:type="dxa"/>
            </w:tcMar>
            <w:textDirection w:val="tbRl"/>
          </w:tcPr>
          <w:p w:rsidR="00184BFC" w:rsidRDefault="00193356">
            <w:pPr>
              <w:ind w:left="113" w:right="113"/>
              <w:rPr>
                <w:rFonts w:ascii="標楷體" w:eastAsia="標楷體" w:hAnsi="標楷體"/>
                <w:color w:val="000000" w:themeColor="text1"/>
              </w:rPr>
            </w:pPr>
            <w:r>
              <w:rPr>
                <w:rFonts w:ascii="標楷體" w:eastAsia="標楷體" w:hAnsi="標楷體"/>
                <w:color w:val="000000" w:themeColor="text1"/>
              </w:rPr>
              <w:t>第二部分</w:t>
            </w:r>
          </w:p>
        </w:tc>
        <w:tc>
          <w:tcPr>
            <w:tcW w:w="1709" w:type="dxa"/>
            <w:gridSpan w:val="8"/>
            <w:shd w:val="clear" w:color="auto" w:fill="auto"/>
            <w:tcMar>
              <w:left w:w="13" w:type="dxa"/>
            </w:tcMar>
          </w:tcPr>
          <w:p w:rsidR="00184BFC" w:rsidRDefault="00193356">
            <w:pPr>
              <w:widowControl/>
              <w:jc w:val="center"/>
              <w:rPr>
                <w:rFonts w:ascii="標楷體" w:eastAsia="標楷體" w:hAnsi="標楷體" w:cs="新細明體"/>
                <w:color w:val="FF0000"/>
                <w:szCs w:val="24"/>
              </w:rPr>
            </w:pPr>
            <w:r>
              <w:rPr>
                <w:rFonts w:ascii="標楷體" w:eastAsia="標楷體" w:hAnsi="標楷體" w:cs="新細明體"/>
                <w:color w:val="FF0000"/>
                <w:szCs w:val="24"/>
              </w:rPr>
              <w:t>自閉症</w:t>
            </w:r>
          </w:p>
        </w:tc>
        <w:tc>
          <w:tcPr>
            <w:tcW w:w="713" w:type="dxa"/>
            <w:gridSpan w:val="3"/>
            <w:shd w:val="clear" w:color="auto" w:fill="auto"/>
            <w:tcMar>
              <w:left w:w="13" w:type="dxa"/>
            </w:tcMar>
          </w:tcPr>
          <w:p w:rsidR="00184BFC" w:rsidRDefault="00193356">
            <w:pPr>
              <w:rPr>
                <w:rFonts w:ascii="標楷體" w:eastAsia="標楷體" w:hAnsi="標楷體"/>
                <w:color w:val="FF0000"/>
              </w:rPr>
            </w:pPr>
            <w:r>
              <w:rPr>
                <w:rFonts w:ascii="標楷體" w:eastAsia="標楷體" w:hAnsi="標楷體"/>
                <w:b/>
                <w:bCs/>
                <w:color w:val="FF0000"/>
                <w:u w:val="single"/>
              </w:rPr>
              <w:t>28</w:t>
            </w:r>
          </w:p>
        </w:tc>
        <w:tc>
          <w:tcPr>
            <w:tcW w:w="715" w:type="dxa"/>
            <w:gridSpan w:val="2"/>
            <w:shd w:val="clear" w:color="auto" w:fill="auto"/>
            <w:tcMar>
              <w:left w:w="13" w:type="dxa"/>
            </w:tcMar>
          </w:tcPr>
          <w:p w:rsidR="00184BFC" w:rsidRDefault="00193356">
            <w:pPr>
              <w:rPr>
                <w:rFonts w:ascii="標楷體" w:eastAsia="標楷體" w:hAnsi="標楷體"/>
                <w:color w:val="FF0000"/>
              </w:rPr>
            </w:pPr>
            <w:r>
              <w:rPr>
                <w:rFonts w:ascii="標楷體" w:eastAsia="標楷體" w:hAnsi="標楷體"/>
                <w:b/>
                <w:bCs/>
                <w:color w:val="FF0000"/>
                <w:u w:val="single"/>
              </w:rPr>
              <w:t>99</w:t>
            </w:r>
          </w:p>
        </w:tc>
        <w:tc>
          <w:tcPr>
            <w:tcW w:w="1994" w:type="dxa"/>
            <w:gridSpan w:val="9"/>
            <w:shd w:val="clear" w:color="auto" w:fill="auto"/>
            <w:tcMar>
              <w:left w:w="13" w:type="dxa"/>
            </w:tcMar>
            <w:vAlign w:val="center"/>
          </w:tcPr>
          <w:p w:rsidR="00184BFC" w:rsidRDefault="00193356">
            <w:pPr>
              <w:widowControl/>
              <w:spacing w:line="240" w:lineRule="exact"/>
              <w:jc w:val="center"/>
              <w:rPr>
                <w:rFonts w:ascii="標楷體" w:eastAsia="標楷體" w:hAnsi="標楷體" w:cs="新細明體"/>
                <w:color w:val="FF0000"/>
                <w:szCs w:val="24"/>
              </w:rPr>
            </w:pPr>
            <w:proofErr w:type="gramStart"/>
            <w:r>
              <w:rPr>
                <w:rFonts w:ascii="標楷體" w:eastAsia="標楷體" w:hAnsi="標楷體" w:cs="新細明體"/>
                <w:color w:val="FF0000"/>
                <w:sz w:val="20"/>
                <w:szCs w:val="20"/>
              </w:rPr>
              <w:t>≧</w:t>
            </w:r>
            <w:proofErr w:type="gramEnd"/>
            <w:r>
              <w:rPr>
                <w:rFonts w:ascii="標楷體" w:eastAsia="標楷體" w:hAnsi="標楷體" w:cs="新細明體"/>
                <w:color w:val="FF0000"/>
                <w:sz w:val="20"/>
                <w:szCs w:val="20"/>
              </w:rPr>
              <w:t>PR95，建議觀察自閉症或廣泛性發展障礙之可能性</w:t>
            </w:r>
          </w:p>
        </w:tc>
        <w:tc>
          <w:tcPr>
            <w:tcW w:w="714" w:type="dxa"/>
            <w:gridSpan w:val="3"/>
            <w:shd w:val="clear" w:color="auto" w:fill="auto"/>
            <w:tcMar>
              <w:left w:w="13" w:type="dxa"/>
            </w:tcMar>
          </w:tcPr>
          <w:p w:rsidR="00184BFC" w:rsidRDefault="00193356">
            <w:pPr>
              <w:rPr>
                <w:b/>
                <w:bCs/>
                <w:color w:val="FF0000"/>
                <w:u w:val="single"/>
              </w:rPr>
            </w:pPr>
            <w:r>
              <w:rPr>
                <w:rFonts w:ascii="標楷體" w:eastAsia="標楷體" w:hAnsi="標楷體"/>
                <w:b/>
                <w:bCs/>
                <w:color w:val="FF0000"/>
                <w:u w:val="single"/>
              </w:rPr>
              <w:t>22</w:t>
            </w:r>
          </w:p>
        </w:tc>
        <w:tc>
          <w:tcPr>
            <w:tcW w:w="712" w:type="dxa"/>
            <w:gridSpan w:val="4"/>
            <w:shd w:val="clear" w:color="auto" w:fill="auto"/>
            <w:tcMar>
              <w:left w:w="13" w:type="dxa"/>
            </w:tcMar>
          </w:tcPr>
          <w:p w:rsidR="00184BFC" w:rsidRDefault="00193356">
            <w:pPr>
              <w:rPr>
                <w:b/>
                <w:bCs/>
                <w:color w:val="FF0000"/>
                <w:u w:val="single"/>
              </w:rPr>
            </w:pPr>
            <w:r>
              <w:rPr>
                <w:rFonts w:ascii="標楷體" w:eastAsia="標楷體" w:hAnsi="標楷體"/>
                <w:b/>
                <w:bCs/>
                <w:color w:val="FF0000"/>
                <w:u w:val="single"/>
              </w:rPr>
              <w:t>96</w:t>
            </w:r>
          </w:p>
        </w:tc>
        <w:tc>
          <w:tcPr>
            <w:tcW w:w="3274" w:type="dxa"/>
            <w:gridSpan w:val="10"/>
            <w:shd w:val="clear" w:color="auto" w:fill="auto"/>
            <w:tcMar>
              <w:left w:w="13" w:type="dxa"/>
            </w:tcMar>
            <w:vAlign w:val="center"/>
          </w:tcPr>
          <w:p w:rsidR="00184BFC" w:rsidRDefault="00193356">
            <w:pPr>
              <w:widowControl/>
              <w:spacing w:line="240" w:lineRule="exact"/>
              <w:jc w:val="center"/>
              <w:rPr>
                <w:rFonts w:ascii="標楷體" w:eastAsia="標楷體" w:hAnsi="標楷體" w:cs="新細明體"/>
                <w:color w:val="FF0000"/>
                <w:szCs w:val="24"/>
              </w:rPr>
            </w:pPr>
            <w:proofErr w:type="gramStart"/>
            <w:r>
              <w:rPr>
                <w:rFonts w:ascii="標楷體" w:eastAsia="標楷體" w:hAnsi="標楷體" w:cs="新細明體"/>
                <w:b/>
                <w:bCs/>
                <w:color w:val="FF0000"/>
                <w:sz w:val="20"/>
                <w:szCs w:val="20"/>
                <w:u w:val="single"/>
              </w:rPr>
              <w:t>≧</w:t>
            </w:r>
            <w:proofErr w:type="gramEnd"/>
            <w:r>
              <w:rPr>
                <w:rFonts w:ascii="標楷體" w:eastAsia="標楷體" w:hAnsi="標楷體" w:cs="新細明體"/>
                <w:b/>
                <w:bCs/>
                <w:color w:val="FF0000"/>
                <w:sz w:val="20"/>
                <w:szCs w:val="20"/>
                <w:u w:val="single"/>
              </w:rPr>
              <w:t>PR95，建議觀察自閉症或廣泛性發展障礙之可能性</w:t>
            </w: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shd w:val="clear" w:color="auto" w:fill="auto"/>
            <w:tcMar>
              <w:left w:w="13" w:type="dxa"/>
            </w:tcMar>
          </w:tcPr>
          <w:p w:rsidR="00184BFC" w:rsidRDefault="00184BFC">
            <w:pPr>
              <w:rPr>
                <w:rFonts w:ascii="標楷體" w:eastAsia="標楷體" w:hAnsi="標楷體"/>
                <w:color w:val="000000" w:themeColor="text1"/>
              </w:rPr>
            </w:pPr>
          </w:p>
        </w:tc>
        <w:tc>
          <w:tcPr>
            <w:tcW w:w="1709" w:type="dxa"/>
            <w:gridSpan w:val="8"/>
            <w:shd w:val="clear" w:color="auto" w:fill="auto"/>
            <w:tcMar>
              <w:left w:w="13" w:type="dxa"/>
            </w:tcMar>
          </w:tcPr>
          <w:p w:rsidR="00184BFC" w:rsidRDefault="00193356">
            <w:pPr>
              <w:jc w:val="center"/>
              <w:rPr>
                <w:rFonts w:ascii="標楷體" w:eastAsia="標楷體" w:hAnsi="標楷體" w:cs="新細明體"/>
                <w:color w:val="000000" w:themeColor="text1"/>
                <w:szCs w:val="24"/>
              </w:rPr>
            </w:pPr>
            <w:r>
              <w:rPr>
                <w:rFonts w:ascii="標楷體" w:eastAsia="標楷體" w:hAnsi="標楷體" w:cs="新細明體"/>
                <w:color w:val="000000" w:themeColor="text1"/>
                <w:szCs w:val="24"/>
              </w:rPr>
              <w:t>焦慮疾患</w:t>
            </w:r>
          </w:p>
        </w:tc>
        <w:tc>
          <w:tcPr>
            <w:tcW w:w="713" w:type="dxa"/>
            <w:gridSpan w:val="3"/>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32</w:t>
            </w:r>
          </w:p>
        </w:tc>
        <w:tc>
          <w:tcPr>
            <w:tcW w:w="715" w:type="dxa"/>
            <w:gridSpan w:val="2"/>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99</w:t>
            </w:r>
          </w:p>
        </w:tc>
        <w:tc>
          <w:tcPr>
            <w:tcW w:w="1994" w:type="dxa"/>
            <w:gridSpan w:val="9"/>
            <w:vMerge w:val="restart"/>
            <w:shd w:val="clear" w:color="auto" w:fill="auto"/>
            <w:tcMar>
              <w:left w:w="13" w:type="dxa"/>
            </w:tcMar>
            <w:vAlign w:val="center"/>
          </w:tcPr>
          <w:p w:rsidR="00184BFC" w:rsidRDefault="00193356">
            <w:pPr>
              <w:widowControl/>
              <w:rPr>
                <w:rFonts w:ascii="標楷體" w:eastAsia="標楷體" w:hAnsi="標楷體" w:cs="新細明體"/>
                <w:color w:val="000000" w:themeColor="text1"/>
                <w:sz w:val="20"/>
                <w:szCs w:val="20"/>
              </w:rPr>
            </w:pPr>
            <w:proofErr w:type="gramStart"/>
            <w:r>
              <w:rPr>
                <w:rFonts w:ascii="標楷體" w:eastAsia="標楷體" w:hAnsi="標楷體" w:cs="新細明體"/>
                <w:b/>
                <w:bCs/>
                <w:color w:val="000000" w:themeColor="text1"/>
                <w:sz w:val="20"/>
                <w:szCs w:val="20"/>
              </w:rPr>
              <w:t>≧</w:t>
            </w:r>
            <w:proofErr w:type="gramEnd"/>
            <w:r>
              <w:rPr>
                <w:rFonts w:ascii="標楷體" w:eastAsia="標楷體" w:hAnsi="標楷體" w:cs="新細明體"/>
                <w:b/>
                <w:bCs/>
                <w:color w:val="000000" w:themeColor="text1"/>
                <w:sz w:val="20"/>
                <w:szCs w:val="20"/>
              </w:rPr>
              <w:t>PR75，可</w:t>
            </w:r>
            <w:proofErr w:type="gramStart"/>
            <w:r>
              <w:rPr>
                <w:rFonts w:ascii="標楷體" w:eastAsia="標楷體" w:hAnsi="標楷體" w:cs="新細明體"/>
                <w:b/>
                <w:bCs/>
                <w:color w:val="000000" w:themeColor="text1"/>
                <w:sz w:val="20"/>
                <w:szCs w:val="20"/>
              </w:rPr>
              <w:t>討論專輔介入</w:t>
            </w:r>
            <w:proofErr w:type="gramEnd"/>
            <w:r>
              <w:rPr>
                <w:rFonts w:ascii="標楷體" w:eastAsia="標楷體" w:hAnsi="標楷體" w:cs="新細明體"/>
                <w:b/>
                <w:bCs/>
                <w:color w:val="000000" w:themeColor="text1"/>
                <w:sz w:val="20"/>
                <w:szCs w:val="20"/>
              </w:rPr>
              <w:t>之需求</w:t>
            </w:r>
          </w:p>
          <w:p w:rsidR="00184BFC" w:rsidRDefault="00193356">
            <w:pPr>
              <w:widowControl/>
              <w:rPr>
                <w:rFonts w:ascii="標楷體" w:eastAsia="標楷體" w:hAnsi="標楷體" w:cs="新細明體"/>
                <w:color w:val="000000" w:themeColor="text1"/>
                <w:szCs w:val="24"/>
              </w:rPr>
            </w:pPr>
            <w:proofErr w:type="gramStart"/>
            <w:r>
              <w:rPr>
                <w:rFonts w:ascii="標楷體" w:eastAsia="標楷體" w:hAnsi="標楷體" w:cs="新細明體"/>
                <w:b/>
                <w:bCs/>
                <w:color w:val="000000" w:themeColor="text1"/>
                <w:sz w:val="20"/>
                <w:szCs w:val="20"/>
              </w:rPr>
              <w:t>≧</w:t>
            </w:r>
            <w:proofErr w:type="gramEnd"/>
            <w:r>
              <w:rPr>
                <w:rFonts w:ascii="標楷體" w:eastAsia="標楷體" w:hAnsi="標楷體" w:cs="新細明體"/>
                <w:b/>
                <w:bCs/>
                <w:color w:val="000000" w:themeColor="text1"/>
                <w:sz w:val="20"/>
                <w:szCs w:val="20"/>
              </w:rPr>
              <w:t>PR85，建議觀察焦慮、憂鬱疾患之可能性</w:t>
            </w:r>
          </w:p>
        </w:tc>
        <w:tc>
          <w:tcPr>
            <w:tcW w:w="714" w:type="dxa"/>
            <w:gridSpan w:val="3"/>
            <w:shd w:val="clear" w:color="auto" w:fill="auto"/>
            <w:tcMar>
              <w:left w:w="13" w:type="dxa"/>
            </w:tcMar>
          </w:tcPr>
          <w:p w:rsidR="00184BFC" w:rsidRDefault="00193356">
            <w:r>
              <w:rPr>
                <w:rFonts w:ascii="標楷體" w:eastAsia="標楷體" w:hAnsi="標楷體"/>
                <w:color w:val="000000" w:themeColor="text1"/>
              </w:rPr>
              <w:t>21</w:t>
            </w:r>
          </w:p>
        </w:tc>
        <w:tc>
          <w:tcPr>
            <w:tcW w:w="712" w:type="dxa"/>
            <w:gridSpan w:val="4"/>
            <w:shd w:val="clear" w:color="auto" w:fill="auto"/>
            <w:tcMar>
              <w:left w:w="13" w:type="dxa"/>
            </w:tcMar>
          </w:tcPr>
          <w:p w:rsidR="00184BFC" w:rsidRDefault="00193356">
            <w:r>
              <w:rPr>
                <w:rFonts w:ascii="標楷體" w:eastAsia="標楷體" w:hAnsi="標楷體"/>
                <w:color w:val="000000" w:themeColor="text1"/>
              </w:rPr>
              <w:t>50</w:t>
            </w:r>
          </w:p>
        </w:tc>
        <w:tc>
          <w:tcPr>
            <w:tcW w:w="3274" w:type="dxa"/>
            <w:gridSpan w:val="10"/>
            <w:vMerge w:val="restart"/>
            <w:shd w:val="clear" w:color="auto" w:fill="auto"/>
            <w:tcMar>
              <w:left w:w="13" w:type="dxa"/>
            </w:tcMar>
            <w:vAlign w:val="center"/>
          </w:tcPr>
          <w:p w:rsidR="00184BFC" w:rsidRDefault="00193356">
            <w:pPr>
              <w:widowControl/>
              <w:rPr>
                <w:rFonts w:ascii="標楷體" w:eastAsia="標楷體" w:hAnsi="標楷體" w:cs="新細明體"/>
                <w:color w:val="000000" w:themeColor="text1"/>
                <w:sz w:val="20"/>
                <w:szCs w:val="20"/>
              </w:rPr>
            </w:pPr>
            <w:proofErr w:type="gramStart"/>
            <w:r>
              <w:rPr>
                <w:rFonts w:ascii="標楷體" w:eastAsia="標楷體" w:hAnsi="標楷體" w:cs="新細明體"/>
                <w:color w:val="000000"/>
                <w:sz w:val="20"/>
                <w:szCs w:val="20"/>
                <w:highlight w:val="white"/>
              </w:rPr>
              <w:t>≧</w:t>
            </w:r>
            <w:proofErr w:type="gramEnd"/>
            <w:r>
              <w:rPr>
                <w:rFonts w:ascii="標楷體" w:eastAsia="標楷體" w:hAnsi="標楷體" w:cs="新細明體"/>
                <w:color w:val="000000"/>
                <w:sz w:val="20"/>
                <w:szCs w:val="20"/>
                <w:highlight w:val="white"/>
              </w:rPr>
              <w:t>PR75，可</w:t>
            </w:r>
            <w:proofErr w:type="gramStart"/>
            <w:r>
              <w:rPr>
                <w:rFonts w:ascii="標楷體" w:eastAsia="標楷體" w:hAnsi="標楷體" w:cs="新細明體"/>
                <w:color w:val="000000"/>
                <w:sz w:val="20"/>
                <w:szCs w:val="20"/>
                <w:highlight w:val="white"/>
              </w:rPr>
              <w:t>討論專輔介入</w:t>
            </w:r>
            <w:proofErr w:type="gramEnd"/>
            <w:r>
              <w:rPr>
                <w:rFonts w:ascii="標楷體" w:eastAsia="標楷體" w:hAnsi="標楷體" w:cs="新細明體"/>
                <w:color w:val="000000"/>
                <w:sz w:val="20"/>
                <w:szCs w:val="20"/>
                <w:highlight w:val="white"/>
              </w:rPr>
              <w:t>之需求</w:t>
            </w:r>
          </w:p>
          <w:p w:rsidR="00184BFC" w:rsidRDefault="00193356">
            <w:pPr>
              <w:widowControl/>
              <w:rPr>
                <w:rFonts w:ascii="標楷體" w:eastAsia="標楷體" w:hAnsi="標楷體" w:cs="新細明體"/>
                <w:color w:val="000000" w:themeColor="text1"/>
                <w:szCs w:val="24"/>
              </w:rPr>
            </w:pPr>
            <w:proofErr w:type="gramStart"/>
            <w:r>
              <w:rPr>
                <w:rFonts w:ascii="標楷體" w:eastAsia="標楷體" w:hAnsi="標楷體" w:cs="新細明體"/>
                <w:color w:val="000000"/>
                <w:sz w:val="20"/>
                <w:szCs w:val="20"/>
                <w:highlight w:val="white"/>
              </w:rPr>
              <w:t>≧</w:t>
            </w:r>
            <w:proofErr w:type="gramEnd"/>
            <w:r>
              <w:rPr>
                <w:rFonts w:ascii="標楷體" w:eastAsia="標楷體" w:hAnsi="標楷體" w:cs="新細明體"/>
                <w:color w:val="000000"/>
                <w:sz w:val="20"/>
                <w:szCs w:val="20"/>
                <w:highlight w:val="white"/>
              </w:rPr>
              <w:t>PR85，建議觀察焦慮、憂鬱疾患之可能性</w:t>
            </w: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shd w:val="clear" w:color="auto" w:fill="auto"/>
            <w:tcMar>
              <w:left w:w="13" w:type="dxa"/>
            </w:tcMar>
          </w:tcPr>
          <w:p w:rsidR="00184BFC" w:rsidRDefault="00184BFC">
            <w:pPr>
              <w:rPr>
                <w:rFonts w:ascii="標楷體" w:eastAsia="標楷體" w:hAnsi="標楷體"/>
                <w:color w:val="000000" w:themeColor="text1"/>
              </w:rPr>
            </w:pPr>
          </w:p>
        </w:tc>
        <w:tc>
          <w:tcPr>
            <w:tcW w:w="1709" w:type="dxa"/>
            <w:gridSpan w:val="8"/>
            <w:shd w:val="clear" w:color="auto" w:fill="auto"/>
            <w:tcMar>
              <w:left w:w="13" w:type="dxa"/>
            </w:tcMar>
          </w:tcPr>
          <w:p w:rsidR="00184BFC" w:rsidRDefault="00193356">
            <w:pPr>
              <w:jc w:val="center"/>
              <w:rPr>
                <w:rFonts w:ascii="標楷體" w:eastAsia="標楷體" w:hAnsi="標楷體" w:cs="新細明體"/>
                <w:color w:val="000000" w:themeColor="text1"/>
                <w:szCs w:val="24"/>
              </w:rPr>
            </w:pPr>
            <w:r>
              <w:rPr>
                <w:rFonts w:ascii="標楷體" w:eastAsia="標楷體" w:hAnsi="標楷體" w:cs="新細明體"/>
                <w:color w:val="000000" w:themeColor="text1"/>
                <w:szCs w:val="24"/>
              </w:rPr>
              <w:t>憂鬱疾患</w:t>
            </w:r>
          </w:p>
        </w:tc>
        <w:tc>
          <w:tcPr>
            <w:tcW w:w="713" w:type="dxa"/>
            <w:gridSpan w:val="3"/>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24</w:t>
            </w:r>
          </w:p>
        </w:tc>
        <w:tc>
          <w:tcPr>
            <w:tcW w:w="715" w:type="dxa"/>
            <w:gridSpan w:val="2"/>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u w:val="single"/>
              </w:rPr>
              <w:t>97</w:t>
            </w:r>
          </w:p>
        </w:tc>
        <w:tc>
          <w:tcPr>
            <w:tcW w:w="1994" w:type="dxa"/>
            <w:gridSpan w:val="9"/>
            <w:vMerge/>
            <w:shd w:val="clear" w:color="auto" w:fill="auto"/>
            <w:tcMar>
              <w:left w:w="13" w:type="dxa"/>
            </w:tcMar>
            <w:vAlign w:val="center"/>
          </w:tcPr>
          <w:p w:rsidR="00184BFC" w:rsidRDefault="00184BFC">
            <w:pPr>
              <w:rPr>
                <w:rFonts w:ascii="標楷體" w:eastAsia="標楷體" w:hAnsi="標楷體"/>
                <w:color w:val="000000" w:themeColor="text1"/>
              </w:rPr>
            </w:pPr>
          </w:p>
        </w:tc>
        <w:tc>
          <w:tcPr>
            <w:tcW w:w="714" w:type="dxa"/>
            <w:gridSpan w:val="3"/>
            <w:shd w:val="clear" w:color="auto" w:fill="auto"/>
            <w:tcMar>
              <w:left w:w="13" w:type="dxa"/>
            </w:tcMar>
          </w:tcPr>
          <w:p w:rsidR="00184BFC" w:rsidRDefault="00193356">
            <w:r>
              <w:rPr>
                <w:rFonts w:ascii="標楷體" w:eastAsia="標楷體" w:hAnsi="標楷體"/>
                <w:color w:val="000000" w:themeColor="text1"/>
              </w:rPr>
              <w:t>13</w:t>
            </w:r>
          </w:p>
        </w:tc>
        <w:tc>
          <w:tcPr>
            <w:tcW w:w="712" w:type="dxa"/>
            <w:gridSpan w:val="4"/>
            <w:shd w:val="clear" w:color="auto" w:fill="auto"/>
            <w:tcMar>
              <w:left w:w="13" w:type="dxa"/>
            </w:tcMar>
          </w:tcPr>
          <w:p w:rsidR="00184BFC" w:rsidRDefault="00193356">
            <w:r>
              <w:rPr>
                <w:rFonts w:ascii="標楷體" w:eastAsia="標楷體" w:hAnsi="標楷體"/>
                <w:color w:val="000000" w:themeColor="text1"/>
              </w:rPr>
              <w:t>25</w:t>
            </w:r>
          </w:p>
        </w:tc>
        <w:tc>
          <w:tcPr>
            <w:tcW w:w="3274" w:type="dxa"/>
            <w:gridSpan w:val="10"/>
            <w:vMerge/>
            <w:shd w:val="clear" w:color="auto" w:fill="auto"/>
            <w:tcMar>
              <w:left w:w="13" w:type="dxa"/>
            </w:tcMar>
            <w:vAlign w:val="center"/>
          </w:tcPr>
          <w:p w:rsidR="00184BFC" w:rsidRDefault="00184BFC">
            <w:pPr>
              <w:rPr>
                <w:rFonts w:ascii="標楷體" w:eastAsia="標楷體" w:hAnsi="標楷體"/>
                <w:color w:val="000000" w:themeColor="text1"/>
              </w:rPr>
            </w:pPr>
          </w:p>
        </w:tc>
      </w:tr>
      <w:tr w:rsidR="00184BFC">
        <w:trPr>
          <w:jc w:val="center"/>
        </w:trPr>
        <w:tc>
          <w:tcPr>
            <w:tcW w:w="854" w:type="dxa"/>
            <w:gridSpan w:val="2"/>
            <w:vMerge/>
            <w:shd w:val="clear" w:color="auto" w:fill="auto"/>
            <w:tcMar>
              <w:left w:w="13" w:type="dxa"/>
            </w:tcMar>
          </w:tcPr>
          <w:p w:rsidR="00184BFC" w:rsidRDefault="00184BFC">
            <w:pPr>
              <w:spacing w:line="480" w:lineRule="auto"/>
              <w:rPr>
                <w:rFonts w:ascii="標楷體" w:eastAsia="標楷體" w:hAnsi="標楷體"/>
                <w:color w:val="000000" w:themeColor="text1"/>
              </w:rPr>
            </w:pPr>
          </w:p>
        </w:tc>
        <w:tc>
          <w:tcPr>
            <w:tcW w:w="711" w:type="dxa"/>
            <w:gridSpan w:val="4"/>
            <w:vMerge/>
            <w:shd w:val="clear" w:color="auto" w:fill="auto"/>
            <w:tcMar>
              <w:left w:w="13" w:type="dxa"/>
            </w:tcMar>
          </w:tcPr>
          <w:p w:rsidR="00184BFC" w:rsidRDefault="00184BFC">
            <w:pPr>
              <w:rPr>
                <w:rFonts w:ascii="標楷體" w:eastAsia="標楷體" w:hAnsi="標楷體"/>
                <w:color w:val="000000" w:themeColor="text1"/>
              </w:rPr>
            </w:pPr>
          </w:p>
        </w:tc>
        <w:tc>
          <w:tcPr>
            <w:tcW w:w="1709" w:type="dxa"/>
            <w:gridSpan w:val="8"/>
            <w:shd w:val="clear" w:color="auto" w:fill="auto"/>
            <w:tcMar>
              <w:left w:w="13" w:type="dxa"/>
            </w:tcMar>
          </w:tcPr>
          <w:p w:rsidR="00184BFC" w:rsidRDefault="00193356">
            <w:pPr>
              <w:jc w:val="center"/>
              <w:rPr>
                <w:rFonts w:ascii="標楷體" w:eastAsia="標楷體" w:hAnsi="標楷體" w:cs="新細明體"/>
                <w:color w:val="000000" w:themeColor="text1"/>
                <w:szCs w:val="24"/>
              </w:rPr>
            </w:pPr>
            <w:r>
              <w:rPr>
                <w:rFonts w:ascii="標楷體" w:eastAsia="標楷體" w:hAnsi="標楷體" w:cs="新細明體"/>
                <w:color w:val="000000" w:themeColor="text1"/>
                <w:szCs w:val="24"/>
              </w:rPr>
              <w:t>精神疾病</w:t>
            </w:r>
          </w:p>
        </w:tc>
        <w:tc>
          <w:tcPr>
            <w:tcW w:w="713" w:type="dxa"/>
            <w:gridSpan w:val="3"/>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rPr>
              <w:t>18</w:t>
            </w:r>
          </w:p>
        </w:tc>
        <w:tc>
          <w:tcPr>
            <w:tcW w:w="715" w:type="dxa"/>
            <w:gridSpan w:val="2"/>
            <w:shd w:val="clear" w:color="auto" w:fill="auto"/>
            <w:tcMar>
              <w:left w:w="13" w:type="dxa"/>
            </w:tcMar>
          </w:tcPr>
          <w:p w:rsidR="00184BFC" w:rsidRDefault="00193356">
            <w:pPr>
              <w:rPr>
                <w:rFonts w:ascii="標楷體" w:eastAsia="標楷體" w:hAnsi="標楷體"/>
                <w:color w:val="000000" w:themeColor="text1"/>
              </w:rPr>
            </w:pPr>
            <w:r>
              <w:rPr>
                <w:rFonts w:ascii="標楷體" w:eastAsia="標楷體" w:hAnsi="標楷體"/>
                <w:b/>
                <w:bCs/>
                <w:color w:val="000000" w:themeColor="text1"/>
              </w:rPr>
              <w:t>99</w:t>
            </w:r>
          </w:p>
        </w:tc>
        <w:tc>
          <w:tcPr>
            <w:tcW w:w="1994" w:type="dxa"/>
            <w:gridSpan w:val="9"/>
            <w:shd w:val="clear" w:color="auto" w:fill="auto"/>
            <w:tcMar>
              <w:left w:w="13" w:type="dxa"/>
            </w:tcMar>
            <w:vAlign w:val="center"/>
          </w:tcPr>
          <w:p w:rsidR="00184BFC" w:rsidRDefault="00193356">
            <w:pPr>
              <w:widowControl/>
              <w:spacing w:line="240" w:lineRule="exact"/>
              <w:jc w:val="center"/>
              <w:rPr>
                <w:rFonts w:ascii="標楷體" w:eastAsia="標楷體" w:hAnsi="標楷體" w:cs="新細明體"/>
                <w:color w:val="000000" w:themeColor="text1"/>
                <w:szCs w:val="24"/>
              </w:rPr>
            </w:pPr>
            <w:proofErr w:type="gramStart"/>
            <w:r>
              <w:rPr>
                <w:rFonts w:ascii="標楷體" w:eastAsia="標楷體" w:hAnsi="標楷體" w:cs="新細明體"/>
                <w:b/>
                <w:bCs/>
                <w:color w:val="000000" w:themeColor="text1"/>
                <w:sz w:val="20"/>
                <w:szCs w:val="20"/>
              </w:rPr>
              <w:t>≧</w:t>
            </w:r>
            <w:proofErr w:type="gramEnd"/>
            <w:r>
              <w:rPr>
                <w:rFonts w:ascii="標楷體" w:eastAsia="標楷體" w:hAnsi="標楷體" w:cs="新細明體"/>
                <w:b/>
                <w:bCs/>
                <w:color w:val="000000" w:themeColor="text1"/>
                <w:sz w:val="20"/>
                <w:szCs w:val="20"/>
              </w:rPr>
              <w:t>PR95，建議觀察精神疾患之可能性</w:t>
            </w:r>
          </w:p>
        </w:tc>
        <w:tc>
          <w:tcPr>
            <w:tcW w:w="714" w:type="dxa"/>
            <w:gridSpan w:val="3"/>
            <w:shd w:val="clear" w:color="auto" w:fill="auto"/>
            <w:tcMar>
              <w:left w:w="13" w:type="dxa"/>
            </w:tcMar>
          </w:tcPr>
          <w:p w:rsidR="00184BFC" w:rsidRDefault="00193356">
            <w:r>
              <w:rPr>
                <w:rFonts w:ascii="標楷體" w:eastAsia="標楷體" w:hAnsi="標楷體"/>
                <w:color w:val="000000" w:themeColor="text1"/>
              </w:rPr>
              <w:t>7</w:t>
            </w:r>
          </w:p>
        </w:tc>
        <w:tc>
          <w:tcPr>
            <w:tcW w:w="712" w:type="dxa"/>
            <w:gridSpan w:val="4"/>
            <w:shd w:val="clear" w:color="auto" w:fill="auto"/>
            <w:tcMar>
              <w:left w:w="13" w:type="dxa"/>
            </w:tcMar>
          </w:tcPr>
          <w:p w:rsidR="00184BFC" w:rsidRDefault="00193356">
            <w:r>
              <w:rPr>
                <w:rFonts w:ascii="標楷體" w:eastAsia="標楷體" w:hAnsi="標楷體"/>
                <w:color w:val="000000" w:themeColor="text1"/>
              </w:rPr>
              <w:t>50</w:t>
            </w:r>
          </w:p>
        </w:tc>
        <w:tc>
          <w:tcPr>
            <w:tcW w:w="3274" w:type="dxa"/>
            <w:gridSpan w:val="10"/>
            <w:shd w:val="clear" w:color="auto" w:fill="auto"/>
            <w:tcMar>
              <w:left w:w="13" w:type="dxa"/>
            </w:tcMar>
            <w:vAlign w:val="center"/>
          </w:tcPr>
          <w:p w:rsidR="00184BFC" w:rsidRDefault="00193356">
            <w:pPr>
              <w:widowControl/>
              <w:spacing w:line="240" w:lineRule="exact"/>
              <w:jc w:val="center"/>
              <w:rPr>
                <w:rFonts w:ascii="標楷體" w:eastAsia="標楷體" w:hAnsi="標楷體" w:cs="新細明體"/>
                <w:color w:val="000000" w:themeColor="text1"/>
                <w:szCs w:val="24"/>
              </w:rPr>
            </w:pPr>
            <w:proofErr w:type="gramStart"/>
            <w:r>
              <w:rPr>
                <w:rFonts w:ascii="標楷體" w:eastAsia="標楷體" w:hAnsi="標楷體" w:cs="新細明體"/>
                <w:color w:val="000000" w:themeColor="text1"/>
                <w:sz w:val="20"/>
                <w:szCs w:val="20"/>
              </w:rPr>
              <w:t>≧</w:t>
            </w:r>
            <w:proofErr w:type="gramEnd"/>
            <w:r>
              <w:rPr>
                <w:rFonts w:ascii="標楷體" w:eastAsia="標楷體" w:hAnsi="標楷體" w:cs="新細明體"/>
                <w:color w:val="000000" w:themeColor="text1"/>
                <w:sz w:val="20"/>
                <w:szCs w:val="20"/>
              </w:rPr>
              <w:t>PR95，建議觀察精神疾患之可能性</w:t>
            </w:r>
          </w:p>
        </w:tc>
      </w:tr>
      <w:tr w:rsidR="00184BFC">
        <w:trPr>
          <w:trHeight w:val="348"/>
          <w:jc w:val="center"/>
        </w:trPr>
        <w:tc>
          <w:tcPr>
            <w:tcW w:w="854" w:type="dxa"/>
            <w:gridSpan w:val="2"/>
            <w:vMerge/>
            <w:shd w:val="clear" w:color="auto" w:fill="auto"/>
            <w:tcMar>
              <w:left w:w="13" w:type="dxa"/>
            </w:tcMar>
          </w:tcPr>
          <w:p w:rsidR="00184BFC" w:rsidRDefault="00184BFC">
            <w:pPr>
              <w:widowControl/>
              <w:spacing w:line="480" w:lineRule="auto"/>
              <w:rPr>
                <w:rFonts w:ascii="標楷體" w:eastAsia="標楷體" w:hAnsi="標楷體" w:cs="新細明體"/>
                <w:color w:val="000000" w:themeColor="text1"/>
                <w:sz w:val="20"/>
                <w:szCs w:val="20"/>
              </w:rPr>
            </w:pPr>
          </w:p>
        </w:tc>
        <w:tc>
          <w:tcPr>
            <w:tcW w:w="10542" w:type="dxa"/>
            <w:gridSpan w:val="43"/>
            <w:shd w:val="clear" w:color="auto" w:fill="auto"/>
            <w:tcMar>
              <w:left w:w="13" w:type="dxa"/>
            </w:tcMar>
          </w:tcPr>
          <w:p w:rsidR="00184BFC" w:rsidRDefault="00193356">
            <w:pPr>
              <w:spacing w:line="360" w:lineRule="auto"/>
              <w:rPr>
                <w:rFonts w:ascii="標楷體" w:eastAsia="標楷體" w:hAnsi="標楷體" w:cs="新細明體"/>
                <w:color w:val="000000" w:themeColor="text1"/>
                <w:szCs w:val="24"/>
              </w:rPr>
            </w:pPr>
            <w:r>
              <w:rPr>
                <w:rFonts w:ascii="標楷體" w:eastAsia="標楷體" w:hAnsi="標楷體" w:cs="新細明體"/>
                <w:color w:val="000000" w:themeColor="text1"/>
                <w:szCs w:val="20"/>
              </w:rPr>
              <w:t>施測人員:</w:t>
            </w:r>
            <w:r>
              <w:rPr>
                <w:rFonts w:ascii="標楷體" w:eastAsia="標楷體" w:hAnsi="標楷體" w:cs="新細明體"/>
                <w:color w:val="000000" w:themeColor="text1"/>
                <w:sz w:val="20"/>
                <w:szCs w:val="20"/>
              </w:rPr>
              <w:t>吳荔馨</w:t>
            </w:r>
          </w:p>
          <w:p w:rsidR="00184BFC" w:rsidRDefault="00193356">
            <w:pPr>
              <w:spacing w:line="360" w:lineRule="auto"/>
              <w:rPr>
                <w:rFonts w:ascii="標楷體" w:eastAsia="標楷體" w:hAnsi="標楷體" w:cs="新細明體"/>
                <w:color w:val="000000" w:themeColor="text1"/>
                <w:szCs w:val="24"/>
              </w:rPr>
            </w:pPr>
            <w:r>
              <w:rPr>
                <w:rFonts w:ascii="標楷體" w:eastAsia="標楷體" w:hAnsi="標楷體" w:cs="新細明體"/>
                <w:color w:val="000000" w:themeColor="text1"/>
                <w:szCs w:val="24"/>
              </w:rPr>
              <w:t>◎關於第二部分自閉症，家長及導師勾選的都超過PR95，具有一致性，推估有自閉症之可能性。因此施測下列兩種測驗，結果如下:</w:t>
            </w:r>
          </w:p>
          <w:p w:rsidR="00184BFC" w:rsidRDefault="00193356">
            <w:pPr>
              <w:pStyle w:val="ae"/>
              <w:numPr>
                <w:ilvl w:val="0"/>
                <w:numId w:val="6"/>
              </w:numPr>
              <w:spacing w:line="360" w:lineRule="auto"/>
              <w:rPr>
                <w:rFonts w:ascii="標楷體" w:eastAsia="標楷體" w:hAnsi="標楷體" w:cs="新細明體"/>
                <w:color w:val="000000" w:themeColor="text1"/>
                <w:sz w:val="24"/>
                <w:szCs w:val="24"/>
              </w:rPr>
            </w:pPr>
            <w:r>
              <w:rPr>
                <w:rFonts w:ascii="標楷體" w:eastAsia="標楷體" w:hAnsi="標楷體" w:cs="新細明體"/>
                <w:color w:val="000000" w:themeColor="text1"/>
                <w:sz w:val="24"/>
                <w:szCs w:val="24"/>
                <w:u w:val="single"/>
              </w:rPr>
              <w:t>自閉症兒童行為檢核表</w:t>
            </w:r>
            <w:r>
              <w:rPr>
                <w:rFonts w:ascii="標楷體" w:eastAsia="標楷體" w:hAnsi="標楷體" w:cs="新細明體"/>
                <w:color w:val="000000" w:themeColor="text1"/>
                <w:sz w:val="24"/>
                <w:szCs w:val="24"/>
                <w:lang w:eastAsia="zh-TW"/>
              </w:rPr>
              <w:t>:</w:t>
            </w:r>
            <w:r>
              <w:rPr>
                <w:rFonts w:ascii="標楷體" w:eastAsia="標楷體" w:hAnsi="標楷體" w:cs="新細明體"/>
                <w:color w:val="000000" w:themeColor="text1"/>
                <w:sz w:val="24"/>
                <w:szCs w:val="24"/>
              </w:rPr>
              <w:t>給予導師填寫，社會領域、溝通領域、行為領域和總分接過切截分數，顯示極有可能為疑似自閉症。家長填寫的自閉症兒童行為檢核表則相對低分，皆未達切截分數，顯示為非自閉症，該測驗結果為不一致。</w:t>
            </w:r>
          </w:p>
          <w:p w:rsidR="00184BFC" w:rsidRDefault="00193356">
            <w:pPr>
              <w:pStyle w:val="ae"/>
              <w:numPr>
                <w:ilvl w:val="0"/>
                <w:numId w:val="6"/>
              </w:numPr>
              <w:spacing w:line="360" w:lineRule="auto"/>
              <w:rPr>
                <w:sz w:val="24"/>
                <w:szCs w:val="24"/>
              </w:rPr>
            </w:pPr>
            <w:proofErr w:type="spellStart"/>
            <w:r>
              <w:rPr>
                <w:rFonts w:ascii="標楷體" w:eastAsia="標楷體" w:hAnsi="標楷體" w:cs="新細明體"/>
                <w:color w:val="000000" w:themeColor="text1"/>
                <w:sz w:val="24"/>
                <w:szCs w:val="24"/>
                <w:u w:val="single"/>
              </w:rPr>
              <w:t>台灣版自閉症行為檢核表</w:t>
            </w:r>
            <w:r>
              <w:rPr>
                <w:rFonts w:ascii="標楷體" w:eastAsia="標楷體" w:hAnsi="標楷體" w:cs="新細明體"/>
                <w:color w:val="000000" w:themeColor="text1"/>
                <w:sz w:val="24"/>
                <w:szCs w:val="24"/>
                <w:lang w:eastAsia="zh-TW"/>
              </w:rPr>
              <w:t>:導師版本為是自閉症，家長版本則</w:t>
            </w:r>
            <w:proofErr w:type="gramStart"/>
            <w:r>
              <w:rPr>
                <w:rFonts w:ascii="標楷體" w:eastAsia="標楷體" w:hAnsi="標楷體" w:cs="新細明體"/>
                <w:color w:val="000000" w:themeColor="text1"/>
                <w:sz w:val="24"/>
                <w:szCs w:val="24"/>
                <w:lang w:eastAsia="zh-TW"/>
              </w:rPr>
              <w:t>低於切截分數</w:t>
            </w:r>
            <w:proofErr w:type="spellEnd"/>
            <w:proofErr w:type="gramEnd"/>
            <w:r>
              <w:rPr>
                <w:rFonts w:ascii="標楷體" w:eastAsia="標楷體" w:hAnsi="標楷體" w:cs="新細明體"/>
                <w:color w:val="000000" w:themeColor="text1"/>
                <w:sz w:val="24"/>
                <w:szCs w:val="24"/>
                <w:lang w:eastAsia="zh-TW"/>
              </w:rPr>
              <w:t>1分，為非自閉症。該測驗結果為不一致。</w:t>
            </w:r>
          </w:p>
          <w:p w:rsidR="00184BFC" w:rsidRDefault="00193356">
            <w:pPr>
              <w:pStyle w:val="ae"/>
              <w:numPr>
                <w:ilvl w:val="0"/>
                <w:numId w:val="6"/>
              </w:numPr>
              <w:spacing w:line="360" w:lineRule="auto"/>
              <w:rPr>
                <w:rFonts w:ascii="標楷體" w:eastAsia="標楷體" w:hAnsi="標楷體"/>
              </w:rPr>
            </w:pPr>
            <w:r>
              <w:rPr>
                <w:rFonts w:ascii="標楷體" w:eastAsia="標楷體" w:hAnsi="標楷體" w:cs="新細明體"/>
                <w:color w:val="000000" w:themeColor="text1"/>
                <w:sz w:val="24"/>
                <w:szCs w:val="24"/>
                <w:lang w:eastAsia="zh-TW"/>
              </w:rPr>
              <w:t xml:space="preserve">因為測驗結果落差極大，詢問家長後，從家長反應中可以了解對於「自閉症」此名稱具有相當大的排斥感，細看家長圈選的內容， </w:t>
            </w:r>
            <w:r>
              <w:rPr>
                <w:rFonts w:ascii="標楷體" w:eastAsia="標楷體" w:hAnsi="標楷體" w:cs="新細明體"/>
                <w:b/>
                <w:color w:val="000000" w:themeColor="text1"/>
                <w:sz w:val="24"/>
                <w:szCs w:val="24"/>
                <w:lang w:eastAsia="zh-TW"/>
              </w:rPr>
              <w:t>許多行為在晤談時其實家長都表示在家中有該行為，但家長在填寫量表時仍勾選「從不如此」。推測因為自閉症的名稱，影響到家長填寫量表的真實性。</w:t>
            </w:r>
            <w:r>
              <w:rPr>
                <w:rFonts w:ascii="標楷體" w:eastAsia="標楷體" w:hAnsi="標楷體" w:cs="新細明體"/>
                <w:color w:val="000000" w:themeColor="text1"/>
                <w:sz w:val="24"/>
                <w:szCs w:val="24"/>
                <w:lang w:eastAsia="zh-TW"/>
              </w:rPr>
              <w:t>建議入班後和家長有一定信任度後，重新評估</w:t>
            </w:r>
            <w:proofErr w:type="gramStart"/>
            <w:r>
              <w:rPr>
                <w:rFonts w:ascii="標楷體" w:eastAsia="標楷體" w:hAnsi="標楷體" w:cs="新細明體"/>
                <w:color w:val="000000" w:themeColor="text1"/>
                <w:sz w:val="24"/>
                <w:szCs w:val="24"/>
                <w:lang w:eastAsia="zh-TW"/>
              </w:rPr>
              <w:t>釐</w:t>
            </w:r>
            <w:proofErr w:type="gramEnd"/>
            <w:r>
              <w:rPr>
                <w:rFonts w:ascii="標楷體" w:eastAsia="標楷體" w:hAnsi="標楷體" w:cs="新細明體"/>
                <w:color w:val="000000" w:themeColor="text1"/>
                <w:sz w:val="24"/>
                <w:szCs w:val="24"/>
                <w:lang w:eastAsia="zh-TW"/>
              </w:rPr>
              <w:t>清是否有自閉症特質。</w:t>
            </w:r>
          </w:p>
          <w:p w:rsidR="00184BFC" w:rsidRDefault="00193356">
            <w:pPr>
              <w:spacing w:line="360" w:lineRule="auto"/>
            </w:pPr>
            <w:r>
              <w:rPr>
                <w:rFonts w:ascii="標楷體" w:eastAsia="標楷體" w:hAnsi="標楷體"/>
              </w:rPr>
              <w:t>◎關於第二部分的焦慮疾患、憂鬱疾患及精神疾病</w:t>
            </w:r>
            <w:proofErr w:type="gramStart"/>
            <w:r>
              <w:rPr>
                <w:rFonts w:ascii="標楷體" w:eastAsia="標楷體" w:hAnsi="標楷體"/>
              </w:rPr>
              <w:t>三</w:t>
            </w:r>
            <w:proofErr w:type="gramEnd"/>
            <w:r>
              <w:rPr>
                <w:rFonts w:ascii="標楷體" w:eastAsia="標楷體" w:hAnsi="標楷體"/>
              </w:rPr>
              <w:t>測驗，教師版PR皆大於95，</w:t>
            </w:r>
            <w:proofErr w:type="gramStart"/>
            <w:r>
              <w:rPr>
                <w:rFonts w:ascii="標楷體" w:eastAsia="標楷體" w:hAnsi="標楷體"/>
              </w:rPr>
              <w:t>目前專輔老師</w:t>
            </w:r>
            <w:proofErr w:type="gramEnd"/>
            <w:r>
              <w:rPr>
                <w:rFonts w:ascii="標楷體" w:eastAsia="標楷體" w:hAnsi="標楷體"/>
              </w:rPr>
              <w:t>介入每週個別諮商一次，觀察是否有其他需求。</w:t>
            </w:r>
          </w:p>
        </w:tc>
      </w:tr>
      <w:tr w:rsidR="00184BFC">
        <w:trPr>
          <w:cantSplit/>
          <w:trHeight w:val="454"/>
          <w:jc w:val="center"/>
        </w:trPr>
        <w:tc>
          <w:tcPr>
            <w:tcW w:w="882" w:type="dxa"/>
            <w:gridSpan w:val="3"/>
            <w:vMerge w:val="restart"/>
            <w:tcBorders>
              <w:top w:val="single" w:sz="2" w:space="0" w:color="0F243E"/>
            </w:tcBorders>
            <w:shd w:val="clear" w:color="auto" w:fill="auto"/>
            <w:tcMar>
              <w:left w:w="13" w:type="dxa"/>
            </w:tcMar>
            <w:textDirection w:val="tbRl"/>
            <w:vAlign w:val="center"/>
          </w:tcPr>
          <w:p w:rsidR="00184BFC" w:rsidRDefault="00193356">
            <w:pPr>
              <w:snapToGrid w:val="0"/>
              <w:jc w:val="center"/>
              <w:rPr>
                <w:rFonts w:ascii="標楷體" w:eastAsia="標楷體" w:hAnsi="標楷體"/>
                <w:bCs/>
                <w:color w:val="000000" w:themeColor="text1"/>
              </w:rPr>
            </w:pPr>
            <w:r>
              <w:rPr>
                <w:rFonts w:ascii="Wingdings" w:eastAsia="Wingdings" w:hAnsi="Wingdings" w:cs="Wingdings"/>
                <w:bCs/>
                <w:color w:val="000000" w:themeColor="text1"/>
                <w:highlight w:val="black"/>
              </w:rPr>
              <w:t></w:t>
            </w:r>
            <w:r>
              <w:rPr>
                <w:rFonts w:ascii="標楷體" w:eastAsia="標楷體" w:hAnsi="標楷體"/>
                <w:bCs/>
                <w:color w:val="000000" w:themeColor="text1"/>
              </w:rPr>
              <w:t>學生適應調查表</w:t>
            </w:r>
          </w:p>
        </w:tc>
        <w:tc>
          <w:tcPr>
            <w:tcW w:w="5354" w:type="dxa"/>
            <w:gridSpan w:val="22"/>
            <w:tcBorders>
              <w:top w:val="single" w:sz="2" w:space="0" w:color="0F243E"/>
            </w:tcBorders>
            <w:shd w:val="clear" w:color="auto" w:fill="auto"/>
            <w:tcMar>
              <w:left w:w="13" w:type="dxa"/>
            </w:tcMar>
            <w:vAlign w:val="center"/>
          </w:tcPr>
          <w:p w:rsidR="00184BFC" w:rsidRDefault="00193356">
            <w:pPr>
              <w:snapToGrid w:val="0"/>
              <w:jc w:val="both"/>
              <w:rPr>
                <w:rFonts w:ascii="標楷體" w:eastAsia="標楷體" w:hAnsi="標楷體"/>
                <w:color w:val="000000" w:themeColor="text1"/>
                <w:u w:val="single"/>
              </w:rPr>
            </w:pPr>
            <w:r>
              <w:rPr>
                <w:rFonts w:ascii="標楷體" w:eastAsia="標楷體" w:hAnsi="標楷體"/>
                <w:color w:val="000000" w:themeColor="text1"/>
              </w:rPr>
              <w:t>教師版：</w:t>
            </w:r>
            <w:r>
              <w:rPr>
                <w:rFonts w:ascii="標楷體" w:eastAsia="標楷體" w:hAnsi="標楷體"/>
                <w:color w:val="000000" w:themeColor="text1"/>
                <w:highlight w:val="black"/>
              </w:rPr>
              <w:t>□</w:t>
            </w:r>
            <w:r>
              <w:rPr>
                <w:rFonts w:ascii="標楷體" w:eastAsia="標楷體" w:hAnsi="標楷體"/>
                <w:color w:val="000000" w:themeColor="text1"/>
              </w:rPr>
              <w:t xml:space="preserve">導師  □其他 </w:t>
            </w:r>
          </w:p>
          <w:p w:rsidR="00184BFC" w:rsidRDefault="00193356">
            <w:pPr>
              <w:snapToGrid w:val="0"/>
              <w:jc w:val="both"/>
            </w:pPr>
            <w:r>
              <w:rPr>
                <w:rFonts w:ascii="標楷體" w:eastAsia="標楷體" w:hAnsi="標楷體"/>
                <w:color w:val="000000" w:themeColor="text1"/>
              </w:rPr>
              <w:t>填寫日期</w:t>
            </w:r>
            <w:r>
              <w:rPr>
                <w:rFonts w:ascii="標楷體" w:eastAsia="標楷體" w:hAnsi="標楷體"/>
                <w:color w:val="000000" w:themeColor="text1"/>
                <w:u w:val="single"/>
              </w:rPr>
              <w:t xml:space="preserve">:   107.10.01                      </w:t>
            </w:r>
          </w:p>
        </w:tc>
        <w:tc>
          <w:tcPr>
            <w:tcW w:w="5160" w:type="dxa"/>
            <w:gridSpan w:val="20"/>
            <w:tcBorders>
              <w:top w:val="single" w:sz="2" w:space="0" w:color="0F243E"/>
            </w:tcBorders>
            <w:shd w:val="clear" w:color="auto" w:fill="auto"/>
            <w:tcMar>
              <w:left w:w="13" w:type="dxa"/>
            </w:tcMar>
            <w:vAlign w:val="center"/>
          </w:tcPr>
          <w:p w:rsidR="00184BFC" w:rsidRDefault="00193356">
            <w:pPr>
              <w:snapToGrid w:val="0"/>
              <w:ind w:left="18"/>
              <w:jc w:val="both"/>
              <w:rPr>
                <w:rFonts w:ascii="標楷體" w:eastAsia="標楷體" w:hAnsi="標楷體"/>
                <w:color w:val="000000" w:themeColor="text1"/>
                <w:u w:val="single"/>
              </w:rPr>
            </w:pPr>
            <w:r>
              <w:rPr>
                <w:rFonts w:ascii="標楷體" w:eastAsia="標楷體" w:hAnsi="標楷體"/>
                <w:color w:val="000000" w:themeColor="text1"/>
              </w:rPr>
              <w:t>家長版：</w:t>
            </w:r>
            <w:r>
              <w:rPr>
                <w:rFonts w:ascii="標楷體" w:eastAsia="標楷體" w:hAnsi="標楷體"/>
                <w:color w:val="000000" w:themeColor="text1"/>
                <w:highlight w:val="black"/>
              </w:rPr>
              <w:t>□</w:t>
            </w:r>
            <w:r>
              <w:rPr>
                <w:rFonts w:ascii="標楷體" w:eastAsia="標楷體" w:hAnsi="標楷體"/>
                <w:color w:val="000000" w:themeColor="text1"/>
              </w:rPr>
              <w:t xml:space="preserve">父母  □其他 </w:t>
            </w:r>
          </w:p>
          <w:p w:rsidR="00184BFC" w:rsidRDefault="00193356">
            <w:pPr>
              <w:snapToGrid w:val="0"/>
              <w:ind w:left="18"/>
              <w:jc w:val="both"/>
            </w:pPr>
            <w:r>
              <w:rPr>
                <w:rFonts w:ascii="標楷體" w:eastAsia="標楷體" w:hAnsi="標楷體"/>
                <w:color w:val="000000" w:themeColor="text1"/>
              </w:rPr>
              <w:t>填寫日期</w:t>
            </w:r>
            <w:r>
              <w:rPr>
                <w:rFonts w:ascii="標楷體" w:eastAsia="標楷體" w:hAnsi="標楷體"/>
                <w:color w:val="000000" w:themeColor="text1"/>
                <w:u w:val="single"/>
              </w:rPr>
              <w:t xml:space="preserve">:  107.10.08                       </w:t>
            </w:r>
          </w:p>
        </w:tc>
      </w:tr>
      <w:tr w:rsidR="00184BFC">
        <w:trPr>
          <w:cantSplit/>
          <w:trHeight w:val="454"/>
          <w:jc w:val="center"/>
        </w:trPr>
        <w:tc>
          <w:tcPr>
            <w:tcW w:w="882" w:type="dxa"/>
            <w:gridSpan w:val="3"/>
            <w:vMerge/>
            <w:shd w:val="clear" w:color="auto" w:fill="auto"/>
            <w:tcMar>
              <w:left w:w="13" w:type="dxa"/>
            </w:tcMar>
            <w:textDirection w:val="tbRl"/>
            <w:vAlign w:val="center"/>
          </w:tcPr>
          <w:p w:rsidR="00184BFC" w:rsidRDefault="00184BFC">
            <w:pPr>
              <w:snapToGrid w:val="0"/>
              <w:jc w:val="center"/>
              <w:rPr>
                <w:rFonts w:ascii="標楷體" w:eastAsia="標楷體" w:hAnsi="標楷體"/>
                <w:bCs/>
                <w:color w:val="000000" w:themeColor="text1"/>
              </w:rPr>
            </w:pPr>
          </w:p>
        </w:tc>
        <w:tc>
          <w:tcPr>
            <w:tcW w:w="1744" w:type="dxa"/>
            <w:gridSpan w:val="7"/>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教師版</w:t>
            </w:r>
          </w:p>
        </w:tc>
        <w:tc>
          <w:tcPr>
            <w:tcW w:w="1197" w:type="dxa"/>
            <w:gridSpan w:val="6"/>
            <w:tcBorders>
              <w:left w:val="single" w:sz="2" w:space="0" w:color="0F243E"/>
              <w:right w:val="single" w:sz="2" w:space="0" w:color="0F243E"/>
            </w:tcBorders>
            <w:shd w:val="clear" w:color="auto" w:fill="auto"/>
            <w:tcMar>
              <w:left w:w="19"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標準分數</w:t>
            </w:r>
          </w:p>
        </w:tc>
        <w:tc>
          <w:tcPr>
            <w:tcW w:w="1306" w:type="dxa"/>
            <w:gridSpan w:val="6"/>
            <w:tcBorders>
              <w:left w:val="single" w:sz="2" w:space="0" w:color="0F243E"/>
              <w:right w:val="single" w:sz="2" w:space="0" w:color="0F243E"/>
            </w:tcBorders>
            <w:shd w:val="clear" w:color="auto" w:fill="auto"/>
            <w:tcMar>
              <w:left w:w="21"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百分等級</w:t>
            </w:r>
          </w:p>
        </w:tc>
        <w:tc>
          <w:tcPr>
            <w:tcW w:w="1107" w:type="dxa"/>
            <w:gridSpan w:val="3"/>
            <w:tcBorders>
              <w:left w:val="single" w:sz="2" w:space="0" w:color="0F243E"/>
            </w:tcBorders>
            <w:shd w:val="clear" w:color="auto" w:fill="auto"/>
            <w:tcMar>
              <w:left w:w="21"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適應困難</w:t>
            </w:r>
          </w:p>
        </w:tc>
        <w:tc>
          <w:tcPr>
            <w:tcW w:w="1595" w:type="dxa"/>
            <w:gridSpan w:val="9"/>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家長版</w:t>
            </w:r>
          </w:p>
        </w:tc>
        <w:tc>
          <w:tcPr>
            <w:tcW w:w="1127" w:type="dxa"/>
            <w:gridSpan w:val="4"/>
            <w:tcBorders>
              <w:left w:val="single" w:sz="2" w:space="0" w:color="0F243E"/>
              <w:right w:val="single" w:sz="2" w:space="0" w:color="0F243E"/>
            </w:tcBorders>
            <w:shd w:val="clear" w:color="auto" w:fill="auto"/>
            <w:tcMar>
              <w:left w:w="19"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標準分數</w:t>
            </w:r>
          </w:p>
        </w:tc>
        <w:tc>
          <w:tcPr>
            <w:tcW w:w="1027" w:type="dxa"/>
            <w:gridSpan w:val="5"/>
            <w:tcBorders>
              <w:left w:val="single" w:sz="2" w:space="0" w:color="0F243E"/>
              <w:right w:val="single" w:sz="2" w:space="0" w:color="0F243E"/>
            </w:tcBorders>
            <w:shd w:val="clear" w:color="auto" w:fill="auto"/>
            <w:tcMar>
              <w:left w:w="21"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百分等級</w:t>
            </w:r>
          </w:p>
        </w:tc>
        <w:tc>
          <w:tcPr>
            <w:tcW w:w="1411" w:type="dxa"/>
            <w:gridSpan w:val="2"/>
            <w:tcBorders>
              <w:left w:val="single" w:sz="2" w:space="0" w:color="0F243E"/>
            </w:tcBorders>
            <w:shd w:val="clear" w:color="auto" w:fill="auto"/>
            <w:tcMar>
              <w:left w:w="21"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適應困難</w:t>
            </w:r>
          </w:p>
        </w:tc>
      </w:tr>
      <w:tr w:rsidR="00184BFC">
        <w:trPr>
          <w:cantSplit/>
          <w:trHeight w:val="454"/>
          <w:jc w:val="center"/>
        </w:trPr>
        <w:tc>
          <w:tcPr>
            <w:tcW w:w="882" w:type="dxa"/>
            <w:gridSpan w:val="3"/>
            <w:vMerge/>
            <w:shd w:val="clear" w:color="auto" w:fill="auto"/>
            <w:tcMar>
              <w:left w:w="13" w:type="dxa"/>
            </w:tcMar>
            <w:textDirection w:val="tbRl"/>
            <w:vAlign w:val="center"/>
          </w:tcPr>
          <w:p w:rsidR="00184BFC" w:rsidRDefault="00184BFC">
            <w:pPr>
              <w:snapToGrid w:val="0"/>
              <w:jc w:val="center"/>
              <w:rPr>
                <w:rFonts w:ascii="標楷體" w:eastAsia="標楷體" w:hAnsi="標楷體"/>
                <w:bCs/>
                <w:color w:val="000000" w:themeColor="text1"/>
              </w:rPr>
            </w:pPr>
          </w:p>
        </w:tc>
        <w:tc>
          <w:tcPr>
            <w:tcW w:w="1744" w:type="dxa"/>
            <w:gridSpan w:val="7"/>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學業適應AC</w:t>
            </w:r>
          </w:p>
        </w:tc>
        <w:tc>
          <w:tcPr>
            <w:tcW w:w="1197" w:type="dxa"/>
            <w:gridSpan w:val="6"/>
            <w:tcBorders>
              <w:left w:val="single" w:sz="2" w:space="0" w:color="0F243E"/>
              <w:right w:val="single" w:sz="2" w:space="0" w:color="0F243E"/>
            </w:tcBorders>
            <w:shd w:val="clear" w:color="auto" w:fill="auto"/>
            <w:tcMar>
              <w:left w:w="19"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4</w:t>
            </w:r>
          </w:p>
        </w:tc>
        <w:tc>
          <w:tcPr>
            <w:tcW w:w="1306" w:type="dxa"/>
            <w:gridSpan w:val="6"/>
            <w:tcBorders>
              <w:left w:val="single" w:sz="2" w:space="0" w:color="0F243E"/>
              <w:right w:val="single" w:sz="2" w:space="0" w:color="0F243E"/>
            </w:tcBorders>
            <w:shd w:val="clear" w:color="auto" w:fill="auto"/>
            <w:tcMar>
              <w:left w:w="21"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7</w:t>
            </w:r>
          </w:p>
        </w:tc>
        <w:tc>
          <w:tcPr>
            <w:tcW w:w="1107" w:type="dxa"/>
            <w:gridSpan w:val="3"/>
            <w:tcBorders>
              <w:left w:val="single" w:sz="2" w:space="0" w:color="0F243E"/>
            </w:tcBorders>
            <w:shd w:val="clear" w:color="auto" w:fill="auto"/>
            <w:tcMar>
              <w:left w:w="21" w:type="dxa"/>
            </w:tcMar>
          </w:tcPr>
          <w:p w:rsidR="00184BFC" w:rsidRDefault="00193356">
            <w:pPr>
              <w:rPr>
                <w:color w:val="000000" w:themeColor="text1"/>
              </w:rPr>
            </w:pPr>
            <w:r>
              <w:rPr>
                <w:rFonts w:ascii="新細明體" w:hAnsi="新細明體" w:cs="新細明體"/>
                <w:color w:val="000000" w:themeColor="text1"/>
                <w:szCs w:val="24"/>
                <w:highlight w:val="black"/>
              </w:rPr>
              <w:t>□</w:t>
            </w:r>
            <w:r>
              <w:rPr>
                <w:rFonts w:ascii="標楷體" w:eastAsia="標楷體" w:hAnsi="標楷體" w:cs="新細明體"/>
                <w:color w:val="000000" w:themeColor="text1"/>
                <w:szCs w:val="24"/>
              </w:rPr>
              <w:t>&lt;PR25</w:t>
            </w:r>
          </w:p>
        </w:tc>
        <w:tc>
          <w:tcPr>
            <w:tcW w:w="1595" w:type="dxa"/>
            <w:gridSpan w:val="9"/>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居家生活HM</w:t>
            </w:r>
          </w:p>
        </w:tc>
        <w:tc>
          <w:tcPr>
            <w:tcW w:w="1127" w:type="dxa"/>
            <w:gridSpan w:val="4"/>
            <w:tcBorders>
              <w:left w:val="single" w:sz="2" w:space="0" w:color="0F243E"/>
              <w:right w:val="single" w:sz="2" w:space="0" w:color="0F243E"/>
            </w:tcBorders>
            <w:shd w:val="clear" w:color="auto" w:fill="auto"/>
            <w:tcMar>
              <w:left w:w="19" w:type="dxa"/>
            </w:tcMar>
          </w:tcPr>
          <w:p w:rsidR="00184BFC" w:rsidRDefault="00193356">
            <w:pPr>
              <w:snapToGrid w:val="0"/>
              <w:jc w:val="both"/>
              <w:rPr>
                <w:color w:val="000000"/>
              </w:rPr>
            </w:pPr>
            <w:r>
              <w:rPr>
                <w:rFonts w:ascii="標楷體" w:eastAsia="標楷體" w:hAnsi="標楷體"/>
                <w:color w:val="000000" w:themeColor="text1"/>
              </w:rPr>
              <w:t>10</w:t>
            </w:r>
          </w:p>
        </w:tc>
        <w:tc>
          <w:tcPr>
            <w:tcW w:w="1027" w:type="dxa"/>
            <w:gridSpan w:val="5"/>
            <w:tcBorders>
              <w:left w:val="single" w:sz="2" w:space="0" w:color="0F243E"/>
              <w:right w:val="single" w:sz="2" w:space="0" w:color="0F243E"/>
            </w:tcBorders>
            <w:shd w:val="clear" w:color="auto" w:fill="auto"/>
            <w:tcMar>
              <w:left w:w="21" w:type="dxa"/>
            </w:tcMar>
          </w:tcPr>
          <w:p w:rsidR="00184BFC" w:rsidRDefault="00193356">
            <w:pPr>
              <w:snapToGrid w:val="0"/>
              <w:jc w:val="both"/>
              <w:rPr>
                <w:color w:val="000000"/>
              </w:rPr>
            </w:pPr>
            <w:r>
              <w:rPr>
                <w:rFonts w:ascii="標楷體" w:eastAsia="標楷體" w:hAnsi="標楷體"/>
                <w:color w:val="000000" w:themeColor="text1"/>
              </w:rPr>
              <w:t>50</w:t>
            </w:r>
          </w:p>
        </w:tc>
        <w:tc>
          <w:tcPr>
            <w:tcW w:w="1411" w:type="dxa"/>
            <w:gridSpan w:val="2"/>
            <w:tcBorders>
              <w:left w:val="single" w:sz="2" w:space="0" w:color="0F243E"/>
            </w:tcBorders>
            <w:shd w:val="clear" w:color="auto" w:fill="auto"/>
            <w:tcMar>
              <w:left w:w="21" w:type="dxa"/>
            </w:tcMar>
          </w:tcPr>
          <w:p w:rsidR="00184BFC" w:rsidRDefault="00193356">
            <w:pPr>
              <w:rPr>
                <w:color w:val="000000" w:themeColor="text1"/>
              </w:rPr>
            </w:pPr>
            <w:r>
              <w:rPr>
                <w:rFonts w:ascii="新細明體" w:hAnsi="新細明體" w:cs="新細明體"/>
                <w:color w:val="000000" w:themeColor="text1"/>
                <w:szCs w:val="24"/>
              </w:rPr>
              <w:t>□</w:t>
            </w:r>
            <w:r>
              <w:rPr>
                <w:rFonts w:ascii="標楷體" w:eastAsia="標楷體" w:hAnsi="標楷體" w:cs="新細明體"/>
                <w:color w:val="000000" w:themeColor="text1"/>
                <w:szCs w:val="24"/>
              </w:rPr>
              <w:t>&lt;PR25</w:t>
            </w:r>
          </w:p>
        </w:tc>
      </w:tr>
      <w:tr w:rsidR="00184BFC">
        <w:trPr>
          <w:cantSplit/>
          <w:trHeight w:val="454"/>
          <w:jc w:val="center"/>
        </w:trPr>
        <w:tc>
          <w:tcPr>
            <w:tcW w:w="882" w:type="dxa"/>
            <w:gridSpan w:val="3"/>
            <w:vMerge/>
            <w:shd w:val="clear" w:color="auto" w:fill="auto"/>
            <w:tcMar>
              <w:left w:w="13" w:type="dxa"/>
            </w:tcMar>
            <w:textDirection w:val="tbRl"/>
            <w:vAlign w:val="center"/>
          </w:tcPr>
          <w:p w:rsidR="00184BFC" w:rsidRDefault="00184BFC">
            <w:pPr>
              <w:snapToGrid w:val="0"/>
              <w:jc w:val="center"/>
              <w:rPr>
                <w:rFonts w:ascii="標楷體" w:eastAsia="標楷體" w:hAnsi="標楷體"/>
                <w:bCs/>
                <w:color w:val="000000" w:themeColor="text1"/>
              </w:rPr>
            </w:pPr>
          </w:p>
        </w:tc>
        <w:tc>
          <w:tcPr>
            <w:tcW w:w="1744" w:type="dxa"/>
            <w:gridSpan w:val="7"/>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人際適應PR</w:t>
            </w:r>
          </w:p>
        </w:tc>
        <w:tc>
          <w:tcPr>
            <w:tcW w:w="1197" w:type="dxa"/>
            <w:gridSpan w:val="6"/>
            <w:tcBorders>
              <w:left w:val="single" w:sz="2" w:space="0" w:color="0F243E"/>
              <w:right w:val="single" w:sz="2" w:space="0" w:color="0F243E"/>
            </w:tcBorders>
            <w:shd w:val="clear" w:color="auto" w:fill="auto"/>
            <w:tcMar>
              <w:left w:w="19"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5</w:t>
            </w:r>
          </w:p>
        </w:tc>
        <w:tc>
          <w:tcPr>
            <w:tcW w:w="1306" w:type="dxa"/>
            <w:gridSpan w:val="6"/>
            <w:tcBorders>
              <w:left w:val="single" w:sz="2" w:space="0" w:color="0F243E"/>
              <w:right w:val="single" w:sz="2" w:space="0" w:color="0F243E"/>
            </w:tcBorders>
            <w:shd w:val="clear" w:color="auto" w:fill="auto"/>
            <w:tcMar>
              <w:left w:w="21"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5</w:t>
            </w:r>
          </w:p>
        </w:tc>
        <w:tc>
          <w:tcPr>
            <w:tcW w:w="1107" w:type="dxa"/>
            <w:gridSpan w:val="3"/>
            <w:tcBorders>
              <w:left w:val="single" w:sz="2" w:space="0" w:color="0F243E"/>
            </w:tcBorders>
            <w:shd w:val="clear" w:color="auto" w:fill="auto"/>
            <w:tcMar>
              <w:left w:w="21" w:type="dxa"/>
            </w:tcMar>
          </w:tcPr>
          <w:p w:rsidR="00184BFC" w:rsidRDefault="00193356">
            <w:pPr>
              <w:rPr>
                <w:color w:val="000000" w:themeColor="text1"/>
              </w:rPr>
            </w:pPr>
            <w:r>
              <w:rPr>
                <w:rFonts w:ascii="新細明體" w:hAnsi="新細明體" w:cs="新細明體"/>
                <w:color w:val="000000" w:themeColor="text1"/>
                <w:szCs w:val="24"/>
                <w:highlight w:val="black"/>
              </w:rPr>
              <w:t>□</w:t>
            </w:r>
            <w:r>
              <w:rPr>
                <w:rFonts w:ascii="標楷體" w:eastAsia="標楷體" w:hAnsi="標楷體" w:cs="新細明體"/>
                <w:color w:val="000000" w:themeColor="text1"/>
                <w:szCs w:val="24"/>
              </w:rPr>
              <w:t>&lt;PR25</w:t>
            </w:r>
          </w:p>
        </w:tc>
        <w:tc>
          <w:tcPr>
            <w:tcW w:w="1595" w:type="dxa"/>
            <w:gridSpan w:val="9"/>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人際適應PR</w:t>
            </w:r>
          </w:p>
        </w:tc>
        <w:tc>
          <w:tcPr>
            <w:tcW w:w="1127" w:type="dxa"/>
            <w:gridSpan w:val="4"/>
            <w:tcBorders>
              <w:left w:val="single" w:sz="2" w:space="0" w:color="0F243E"/>
              <w:right w:val="single" w:sz="2" w:space="0" w:color="0F243E"/>
            </w:tcBorders>
            <w:shd w:val="clear" w:color="auto" w:fill="auto"/>
            <w:tcMar>
              <w:left w:w="19" w:type="dxa"/>
            </w:tcMar>
          </w:tcPr>
          <w:p w:rsidR="00184BFC" w:rsidRDefault="00193356">
            <w:pPr>
              <w:snapToGrid w:val="0"/>
              <w:jc w:val="both"/>
              <w:rPr>
                <w:color w:val="000000"/>
              </w:rPr>
            </w:pPr>
            <w:r>
              <w:rPr>
                <w:rFonts w:ascii="標楷體" w:eastAsia="標楷體" w:hAnsi="標楷體"/>
                <w:color w:val="000000" w:themeColor="text1"/>
              </w:rPr>
              <w:t>12</w:t>
            </w:r>
          </w:p>
        </w:tc>
        <w:tc>
          <w:tcPr>
            <w:tcW w:w="1027" w:type="dxa"/>
            <w:gridSpan w:val="5"/>
            <w:tcBorders>
              <w:left w:val="single" w:sz="2" w:space="0" w:color="0F243E"/>
              <w:right w:val="single" w:sz="2" w:space="0" w:color="0F243E"/>
            </w:tcBorders>
            <w:shd w:val="clear" w:color="auto" w:fill="auto"/>
            <w:tcMar>
              <w:left w:w="21" w:type="dxa"/>
            </w:tcMa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90</w:t>
            </w:r>
          </w:p>
        </w:tc>
        <w:tc>
          <w:tcPr>
            <w:tcW w:w="1411" w:type="dxa"/>
            <w:gridSpan w:val="2"/>
            <w:tcBorders>
              <w:left w:val="single" w:sz="2" w:space="0" w:color="0F243E"/>
            </w:tcBorders>
            <w:shd w:val="clear" w:color="auto" w:fill="auto"/>
            <w:tcMar>
              <w:left w:w="21" w:type="dxa"/>
            </w:tcMar>
          </w:tcPr>
          <w:p w:rsidR="00184BFC" w:rsidRDefault="00193356">
            <w:pPr>
              <w:rPr>
                <w:color w:val="000000" w:themeColor="text1"/>
              </w:rPr>
            </w:pPr>
            <w:r>
              <w:rPr>
                <w:rFonts w:ascii="新細明體" w:hAnsi="新細明體" w:cs="新細明體"/>
                <w:color w:val="000000" w:themeColor="text1"/>
                <w:szCs w:val="24"/>
              </w:rPr>
              <w:t>□</w:t>
            </w:r>
            <w:r>
              <w:rPr>
                <w:rFonts w:ascii="標楷體" w:eastAsia="標楷體" w:hAnsi="標楷體" w:cs="新細明體"/>
                <w:color w:val="000000" w:themeColor="text1"/>
                <w:szCs w:val="24"/>
              </w:rPr>
              <w:t>&lt;PR25</w:t>
            </w:r>
          </w:p>
        </w:tc>
      </w:tr>
      <w:tr w:rsidR="00184BFC">
        <w:trPr>
          <w:cantSplit/>
          <w:trHeight w:val="454"/>
          <w:jc w:val="center"/>
        </w:trPr>
        <w:tc>
          <w:tcPr>
            <w:tcW w:w="882" w:type="dxa"/>
            <w:gridSpan w:val="3"/>
            <w:vMerge/>
            <w:shd w:val="clear" w:color="auto" w:fill="auto"/>
            <w:tcMar>
              <w:left w:w="13" w:type="dxa"/>
            </w:tcMar>
            <w:textDirection w:val="tbRl"/>
            <w:vAlign w:val="center"/>
          </w:tcPr>
          <w:p w:rsidR="00184BFC" w:rsidRDefault="00184BFC">
            <w:pPr>
              <w:snapToGrid w:val="0"/>
              <w:jc w:val="center"/>
              <w:rPr>
                <w:rFonts w:ascii="標楷體" w:eastAsia="標楷體" w:hAnsi="標楷體"/>
                <w:bCs/>
                <w:color w:val="000000" w:themeColor="text1"/>
              </w:rPr>
            </w:pPr>
          </w:p>
        </w:tc>
        <w:tc>
          <w:tcPr>
            <w:tcW w:w="1744" w:type="dxa"/>
            <w:gridSpan w:val="7"/>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FF3333"/>
              </w:rPr>
              <w:t>活動適應RC</w:t>
            </w:r>
          </w:p>
        </w:tc>
        <w:tc>
          <w:tcPr>
            <w:tcW w:w="1197" w:type="dxa"/>
            <w:gridSpan w:val="6"/>
            <w:tcBorders>
              <w:left w:val="single" w:sz="2" w:space="0" w:color="0F243E"/>
              <w:right w:val="single" w:sz="2" w:space="0" w:color="0F243E"/>
            </w:tcBorders>
            <w:shd w:val="clear" w:color="auto" w:fill="auto"/>
            <w:tcMar>
              <w:left w:w="19"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FF3333"/>
              </w:rPr>
              <w:t>2</w:t>
            </w:r>
          </w:p>
        </w:tc>
        <w:tc>
          <w:tcPr>
            <w:tcW w:w="1306" w:type="dxa"/>
            <w:gridSpan w:val="6"/>
            <w:tcBorders>
              <w:left w:val="single" w:sz="2" w:space="0" w:color="0F243E"/>
              <w:right w:val="single" w:sz="2" w:space="0" w:color="0F243E"/>
            </w:tcBorders>
            <w:shd w:val="clear" w:color="auto" w:fill="auto"/>
            <w:tcMar>
              <w:left w:w="21"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FF3333"/>
              </w:rPr>
              <w:t>2</w:t>
            </w:r>
          </w:p>
        </w:tc>
        <w:tc>
          <w:tcPr>
            <w:tcW w:w="1107" w:type="dxa"/>
            <w:gridSpan w:val="3"/>
            <w:tcBorders>
              <w:left w:val="single" w:sz="2" w:space="0" w:color="0F243E"/>
            </w:tcBorders>
            <w:shd w:val="clear" w:color="auto" w:fill="auto"/>
            <w:tcMar>
              <w:left w:w="21" w:type="dxa"/>
            </w:tcMar>
          </w:tcPr>
          <w:p w:rsidR="00184BFC" w:rsidRDefault="00193356">
            <w:pPr>
              <w:rPr>
                <w:color w:val="000000" w:themeColor="text1"/>
              </w:rPr>
            </w:pPr>
            <w:r>
              <w:rPr>
                <w:rFonts w:ascii="新細明體" w:hAnsi="新細明體" w:cs="新細明體"/>
                <w:color w:val="FF3333"/>
                <w:szCs w:val="24"/>
                <w:highlight w:val="black"/>
              </w:rPr>
              <w:t>□</w:t>
            </w:r>
            <w:r>
              <w:rPr>
                <w:rFonts w:ascii="標楷體" w:eastAsia="標楷體" w:hAnsi="標楷體" w:cs="新細明體"/>
                <w:color w:val="FF3333"/>
                <w:szCs w:val="24"/>
              </w:rPr>
              <w:t>&lt;PR25</w:t>
            </w:r>
          </w:p>
        </w:tc>
        <w:tc>
          <w:tcPr>
            <w:tcW w:w="1595" w:type="dxa"/>
            <w:gridSpan w:val="9"/>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b/>
                <w:bCs/>
                <w:color w:val="FF3333"/>
                <w:u w:val="single"/>
              </w:rPr>
              <w:t>活動適應RC</w:t>
            </w:r>
          </w:p>
        </w:tc>
        <w:tc>
          <w:tcPr>
            <w:tcW w:w="1127" w:type="dxa"/>
            <w:gridSpan w:val="4"/>
            <w:tcBorders>
              <w:left w:val="single" w:sz="2" w:space="0" w:color="0F243E"/>
              <w:right w:val="single" w:sz="2" w:space="0" w:color="0F243E"/>
            </w:tcBorders>
            <w:shd w:val="clear" w:color="auto" w:fill="auto"/>
            <w:tcMar>
              <w:left w:w="19" w:type="dxa"/>
            </w:tcMar>
          </w:tcPr>
          <w:p w:rsidR="00184BFC" w:rsidRDefault="00193356">
            <w:pPr>
              <w:snapToGrid w:val="0"/>
              <w:jc w:val="both"/>
              <w:rPr>
                <w:b/>
                <w:bCs/>
                <w:color w:val="000000"/>
                <w:u w:val="single"/>
              </w:rPr>
            </w:pPr>
            <w:r>
              <w:rPr>
                <w:rFonts w:ascii="標楷體" w:eastAsia="標楷體" w:hAnsi="標楷體"/>
                <w:b/>
                <w:bCs/>
                <w:color w:val="FF3333"/>
                <w:u w:val="single"/>
              </w:rPr>
              <w:t>6</w:t>
            </w:r>
          </w:p>
        </w:tc>
        <w:tc>
          <w:tcPr>
            <w:tcW w:w="1027" w:type="dxa"/>
            <w:gridSpan w:val="5"/>
            <w:tcBorders>
              <w:left w:val="single" w:sz="2" w:space="0" w:color="0F243E"/>
              <w:right w:val="single" w:sz="2" w:space="0" w:color="0F243E"/>
            </w:tcBorders>
            <w:shd w:val="clear" w:color="auto" w:fill="auto"/>
            <w:tcMar>
              <w:left w:w="21" w:type="dxa"/>
            </w:tcMar>
          </w:tcPr>
          <w:p w:rsidR="00184BFC" w:rsidRDefault="00193356">
            <w:pPr>
              <w:snapToGrid w:val="0"/>
              <w:jc w:val="both"/>
              <w:rPr>
                <w:b/>
                <w:bCs/>
                <w:color w:val="000000"/>
                <w:u w:val="single"/>
              </w:rPr>
            </w:pPr>
            <w:r>
              <w:rPr>
                <w:rFonts w:ascii="標楷體" w:eastAsia="標楷體" w:hAnsi="標楷體"/>
                <w:b/>
                <w:bCs/>
                <w:color w:val="FF3333"/>
                <w:u w:val="single"/>
              </w:rPr>
              <w:t>11</w:t>
            </w:r>
          </w:p>
        </w:tc>
        <w:tc>
          <w:tcPr>
            <w:tcW w:w="1411" w:type="dxa"/>
            <w:gridSpan w:val="2"/>
            <w:tcBorders>
              <w:left w:val="single" w:sz="2" w:space="0" w:color="0F243E"/>
            </w:tcBorders>
            <w:shd w:val="clear" w:color="auto" w:fill="auto"/>
            <w:tcMar>
              <w:left w:w="21" w:type="dxa"/>
            </w:tcMar>
          </w:tcPr>
          <w:p w:rsidR="00184BFC" w:rsidRDefault="00193356">
            <w:pPr>
              <w:rPr>
                <w:color w:val="000000" w:themeColor="text1"/>
              </w:rPr>
            </w:pPr>
            <w:r>
              <w:rPr>
                <w:rFonts w:ascii="新細明體" w:hAnsi="新細明體" w:cs="新細明體"/>
                <w:b/>
                <w:bCs/>
                <w:color w:val="FF3333"/>
                <w:szCs w:val="24"/>
                <w:highlight w:val="black"/>
                <w:u w:val="single"/>
              </w:rPr>
              <w:t>□</w:t>
            </w:r>
            <w:r>
              <w:rPr>
                <w:rFonts w:ascii="標楷體" w:eastAsia="標楷體" w:hAnsi="標楷體" w:cs="新細明體"/>
                <w:b/>
                <w:bCs/>
                <w:color w:val="FF3333"/>
                <w:szCs w:val="24"/>
                <w:u w:val="single"/>
              </w:rPr>
              <w:t>&lt;PR25</w:t>
            </w:r>
          </w:p>
        </w:tc>
      </w:tr>
      <w:tr w:rsidR="00184BFC">
        <w:trPr>
          <w:cantSplit/>
          <w:trHeight w:val="454"/>
          <w:jc w:val="center"/>
        </w:trPr>
        <w:tc>
          <w:tcPr>
            <w:tcW w:w="882" w:type="dxa"/>
            <w:gridSpan w:val="3"/>
            <w:vMerge/>
            <w:shd w:val="clear" w:color="auto" w:fill="auto"/>
            <w:tcMar>
              <w:left w:w="13" w:type="dxa"/>
            </w:tcMar>
            <w:textDirection w:val="tbRl"/>
            <w:vAlign w:val="center"/>
          </w:tcPr>
          <w:p w:rsidR="00184BFC" w:rsidRDefault="00184BFC">
            <w:pPr>
              <w:snapToGrid w:val="0"/>
              <w:jc w:val="center"/>
              <w:rPr>
                <w:rFonts w:ascii="標楷體" w:eastAsia="標楷體" w:hAnsi="標楷體"/>
                <w:bCs/>
                <w:color w:val="000000" w:themeColor="text1"/>
              </w:rPr>
            </w:pPr>
          </w:p>
        </w:tc>
        <w:tc>
          <w:tcPr>
            <w:tcW w:w="1744" w:type="dxa"/>
            <w:gridSpan w:val="7"/>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溝通能力CM</w:t>
            </w:r>
          </w:p>
        </w:tc>
        <w:tc>
          <w:tcPr>
            <w:tcW w:w="1197" w:type="dxa"/>
            <w:gridSpan w:val="6"/>
            <w:tcBorders>
              <w:left w:val="single" w:sz="2" w:space="0" w:color="0F243E"/>
              <w:right w:val="single" w:sz="2" w:space="0" w:color="0F243E"/>
            </w:tcBorders>
            <w:shd w:val="clear" w:color="auto" w:fill="auto"/>
            <w:tcMar>
              <w:left w:w="19"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3</w:t>
            </w:r>
          </w:p>
        </w:tc>
        <w:tc>
          <w:tcPr>
            <w:tcW w:w="1306" w:type="dxa"/>
            <w:gridSpan w:val="6"/>
            <w:tcBorders>
              <w:left w:val="single" w:sz="2" w:space="0" w:color="0F243E"/>
              <w:right w:val="single" w:sz="2" w:space="0" w:color="0F243E"/>
            </w:tcBorders>
            <w:shd w:val="clear" w:color="auto" w:fill="auto"/>
            <w:tcMar>
              <w:left w:w="21"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1</w:t>
            </w:r>
          </w:p>
        </w:tc>
        <w:tc>
          <w:tcPr>
            <w:tcW w:w="1107" w:type="dxa"/>
            <w:gridSpan w:val="3"/>
            <w:tcBorders>
              <w:left w:val="single" w:sz="2" w:space="0" w:color="0F243E"/>
            </w:tcBorders>
            <w:shd w:val="clear" w:color="auto" w:fill="auto"/>
            <w:tcMar>
              <w:left w:w="21" w:type="dxa"/>
            </w:tcMar>
          </w:tcPr>
          <w:p w:rsidR="00184BFC" w:rsidRDefault="00193356">
            <w:pPr>
              <w:rPr>
                <w:color w:val="000000" w:themeColor="text1"/>
              </w:rPr>
            </w:pPr>
            <w:r>
              <w:rPr>
                <w:rFonts w:ascii="新細明體" w:hAnsi="新細明體" w:cs="新細明體"/>
                <w:color w:val="000000" w:themeColor="text1"/>
                <w:szCs w:val="24"/>
                <w:highlight w:val="black"/>
              </w:rPr>
              <w:t>□</w:t>
            </w:r>
            <w:r>
              <w:rPr>
                <w:rFonts w:ascii="標楷體" w:eastAsia="標楷體" w:hAnsi="標楷體" w:cs="新細明體"/>
                <w:color w:val="000000" w:themeColor="text1"/>
                <w:szCs w:val="24"/>
              </w:rPr>
              <w:t>&lt;PR25</w:t>
            </w:r>
          </w:p>
        </w:tc>
        <w:tc>
          <w:tcPr>
            <w:tcW w:w="1595" w:type="dxa"/>
            <w:gridSpan w:val="9"/>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溝通能力CM</w:t>
            </w:r>
          </w:p>
        </w:tc>
        <w:tc>
          <w:tcPr>
            <w:tcW w:w="1127" w:type="dxa"/>
            <w:gridSpan w:val="4"/>
            <w:tcBorders>
              <w:left w:val="single" w:sz="2" w:space="0" w:color="0F243E"/>
              <w:right w:val="single" w:sz="2" w:space="0" w:color="0F243E"/>
            </w:tcBorders>
            <w:shd w:val="clear" w:color="auto" w:fill="auto"/>
            <w:tcMar>
              <w:left w:w="19" w:type="dxa"/>
            </w:tcMa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9</w:t>
            </w:r>
          </w:p>
        </w:tc>
        <w:tc>
          <w:tcPr>
            <w:tcW w:w="1027" w:type="dxa"/>
            <w:gridSpan w:val="5"/>
            <w:tcBorders>
              <w:left w:val="single" w:sz="2" w:space="0" w:color="0F243E"/>
              <w:right w:val="single" w:sz="2" w:space="0" w:color="0F243E"/>
            </w:tcBorders>
            <w:shd w:val="clear" w:color="auto" w:fill="auto"/>
            <w:tcMar>
              <w:left w:w="21" w:type="dxa"/>
            </w:tcMa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50</w:t>
            </w:r>
          </w:p>
        </w:tc>
        <w:tc>
          <w:tcPr>
            <w:tcW w:w="1411" w:type="dxa"/>
            <w:gridSpan w:val="2"/>
            <w:tcBorders>
              <w:left w:val="single" w:sz="2" w:space="0" w:color="0F243E"/>
            </w:tcBorders>
            <w:shd w:val="clear" w:color="auto" w:fill="auto"/>
            <w:tcMar>
              <w:left w:w="21" w:type="dxa"/>
            </w:tcMar>
          </w:tcPr>
          <w:p w:rsidR="00184BFC" w:rsidRDefault="00193356">
            <w:pPr>
              <w:rPr>
                <w:color w:val="000000" w:themeColor="text1"/>
              </w:rPr>
            </w:pPr>
            <w:r>
              <w:rPr>
                <w:rFonts w:ascii="新細明體" w:hAnsi="新細明體" w:cs="新細明體"/>
                <w:color w:val="000000" w:themeColor="text1"/>
                <w:szCs w:val="24"/>
              </w:rPr>
              <w:t>□</w:t>
            </w:r>
            <w:r>
              <w:rPr>
                <w:rFonts w:ascii="標楷體" w:eastAsia="標楷體" w:hAnsi="標楷體" w:cs="新細明體"/>
                <w:color w:val="000000" w:themeColor="text1"/>
                <w:szCs w:val="24"/>
              </w:rPr>
              <w:t>&lt;PR25</w:t>
            </w:r>
          </w:p>
        </w:tc>
      </w:tr>
      <w:tr w:rsidR="00184BFC">
        <w:trPr>
          <w:cantSplit/>
          <w:trHeight w:val="454"/>
          <w:jc w:val="center"/>
        </w:trPr>
        <w:tc>
          <w:tcPr>
            <w:tcW w:w="882" w:type="dxa"/>
            <w:gridSpan w:val="3"/>
            <w:vMerge/>
            <w:shd w:val="clear" w:color="auto" w:fill="auto"/>
            <w:tcMar>
              <w:left w:w="13" w:type="dxa"/>
            </w:tcMar>
            <w:textDirection w:val="tbRl"/>
            <w:vAlign w:val="center"/>
          </w:tcPr>
          <w:p w:rsidR="00184BFC" w:rsidRDefault="00184BFC">
            <w:pPr>
              <w:snapToGrid w:val="0"/>
              <w:jc w:val="center"/>
              <w:rPr>
                <w:rFonts w:ascii="標楷體" w:eastAsia="標楷體" w:hAnsi="標楷體"/>
                <w:bCs/>
                <w:color w:val="000000" w:themeColor="text1"/>
              </w:rPr>
            </w:pPr>
          </w:p>
        </w:tc>
        <w:tc>
          <w:tcPr>
            <w:tcW w:w="1744" w:type="dxa"/>
            <w:gridSpan w:val="7"/>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團體適應GR</w:t>
            </w:r>
          </w:p>
        </w:tc>
        <w:tc>
          <w:tcPr>
            <w:tcW w:w="1197" w:type="dxa"/>
            <w:gridSpan w:val="6"/>
            <w:tcBorders>
              <w:left w:val="single" w:sz="2" w:space="0" w:color="0F243E"/>
              <w:right w:val="single" w:sz="2" w:space="0" w:color="0F243E"/>
            </w:tcBorders>
            <w:shd w:val="clear" w:color="auto" w:fill="auto"/>
            <w:tcMar>
              <w:left w:w="19"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5</w:t>
            </w:r>
          </w:p>
        </w:tc>
        <w:tc>
          <w:tcPr>
            <w:tcW w:w="1306" w:type="dxa"/>
            <w:gridSpan w:val="6"/>
            <w:tcBorders>
              <w:left w:val="single" w:sz="2" w:space="0" w:color="0F243E"/>
              <w:right w:val="single" w:sz="2" w:space="0" w:color="0F243E"/>
            </w:tcBorders>
            <w:shd w:val="clear" w:color="auto" w:fill="auto"/>
            <w:tcMar>
              <w:left w:w="21"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10</w:t>
            </w:r>
          </w:p>
        </w:tc>
        <w:tc>
          <w:tcPr>
            <w:tcW w:w="1107" w:type="dxa"/>
            <w:gridSpan w:val="3"/>
            <w:tcBorders>
              <w:left w:val="single" w:sz="2" w:space="0" w:color="0F243E"/>
            </w:tcBorders>
            <w:shd w:val="clear" w:color="auto" w:fill="auto"/>
            <w:tcMar>
              <w:left w:w="21" w:type="dxa"/>
            </w:tcMar>
          </w:tcPr>
          <w:p w:rsidR="00184BFC" w:rsidRDefault="00193356">
            <w:pPr>
              <w:rPr>
                <w:color w:val="000000" w:themeColor="text1"/>
              </w:rPr>
            </w:pPr>
            <w:r>
              <w:rPr>
                <w:rFonts w:ascii="新細明體" w:hAnsi="新細明體" w:cs="新細明體"/>
                <w:color w:val="000000" w:themeColor="text1"/>
                <w:szCs w:val="24"/>
                <w:highlight w:val="black"/>
              </w:rPr>
              <w:t>□</w:t>
            </w:r>
            <w:r>
              <w:rPr>
                <w:rFonts w:ascii="標楷體" w:eastAsia="標楷體" w:hAnsi="標楷體" w:cs="新細明體"/>
                <w:color w:val="000000" w:themeColor="text1"/>
                <w:szCs w:val="24"/>
              </w:rPr>
              <w:t>&lt;PR25</w:t>
            </w:r>
          </w:p>
        </w:tc>
        <w:tc>
          <w:tcPr>
            <w:tcW w:w="1595" w:type="dxa"/>
            <w:gridSpan w:val="9"/>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自我指導SL</w:t>
            </w:r>
          </w:p>
        </w:tc>
        <w:tc>
          <w:tcPr>
            <w:tcW w:w="1127" w:type="dxa"/>
            <w:gridSpan w:val="4"/>
            <w:tcBorders>
              <w:left w:val="single" w:sz="2" w:space="0" w:color="0F243E"/>
              <w:right w:val="single" w:sz="2" w:space="0" w:color="0F243E"/>
            </w:tcBorders>
            <w:shd w:val="clear" w:color="auto" w:fill="auto"/>
            <w:tcMar>
              <w:left w:w="19" w:type="dxa"/>
            </w:tcMar>
          </w:tcPr>
          <w:p w:rsidR="00184BFC" w:rsidRDefault="00193356">
            <w:pPr>
              <w:snapToGrid w:val="0"/>
              <w:jc w:val="both"/>
              <w:rPr>
                <w:color w:val="000000"/>
              </w:rPr>
            </w:pPr>
            <w:r>
              <w:rPr>
                <w:rFonts w:ascii="標楷體" w:eastAsia="標楷體" w:hAnsi="標楷體"/>
                <w:color w:val="000000" w:themeColor="text1"/>
              </w:rPr>
              <w:t>10</w:t>
            </w:r>
          </w:p>
        </w:tc>
        <w:tc>
          <w:tcPr>
            <w:tcW w:w="1027" w:type="dxa"/>
            <w:gridSpan w:val="5"/>
            <w:tcBorders>
              <w:left w:val="single" w:sz="2" w:space="0" w:color="0F243E"/>
              <w:right w:val="single" w:sz="2" w:space="0" w:color="0F243E"/>
            </w:tcBorders>
            <w:shd w:val="clear" w:color="auto" w:fill="auto"/>
            <w:tcMar>
              <w:left w:w="21" w:type="dxa"/>
            </w:tcMar>
          </w:tcPr>
          <w:p w:rsidR="00184BFC" w:rsidRDefault="00193356">
            <w:pPr>
              <w:snapToGrid w:val="0"/>
              <w:jc w:val="both"/>
              <w:rPr>
                <w:color w:val="000000"/>
              </w:rPr>
            </w:pPr>
            <w:r>
              <w:rPr>
                <w:rFonts w:ascii="標楷體" w:eastAsia="標楷體" w:hAnsi="標楷體"/>
                <w:color w:val="000000" w:themeColor="text1"/>
              </w:rPr>
              <w:t>50</w:t>
            </w:r>
          </w:p>
        </w:tc>
        <w:tc>
          <w:tcPr>
            <w:tcW w:w="1411" w:type="dxa"/>
            <w:gridSpan w:val="2"/>
            <w:tcBorders>
              <w:left w:val="single" w:sz="2" w:space="0" w:color="0F243E"/>
            </w:tcBorders>
            <w:shd w:val="clear" w:color="auto" w:fill="auto"/>
            <w:tcMar>
              <w:left w:w="21" w:type="dxa"/>
            </w:tcMar>
          </w:tcPr>
          <w:p w:rsidR="00184BFC" w:rsidRDefault="00193356">
            <w:pPr>
              <w:rPr>
                <w:color w:val="000000" w:themeColor="text1"/>
              </w:rPr>
            </w:pPr>
            <w:r>
              <w:rPr>
                <w:rFonts w:ascii="新細明體" w:hAnsi="新細明體" w:cs="新細明體"/>
                <w:color w:val="000000" w:themeColor="text1"/>
                <w:szCs w:val="24"/>
              </w:rPr>
              <w:t>□</w:t>
            </w:r>
            <w:r>
              <w:rPr>
                <w:rFonts w:ascii="標楷體" w:eastAsia="標楷體" w:hAnsi="標楷體" w:cs="新細明體"/>
                <w:color w:val="000000" w:themeColor="text1"/>
                <w:szCs w:val="24"/>
              </w:rPr>
              <w:t>&lt;PR25</w:t>
            </w:r>
          </w:p>
        </w:tc>
      </w:tr>
      <w:tr w:rsidR="00184BFC">
        <w:trPr>
          <w:cantSplit/>
          <w:trHeight w:val="454"/>
          <w:jc w:val="center"/>
        </w:trPr>
        <w:tc>
          <w:tcPr>
            <w:tcW w:w="882" w:type="dxa"/>
            <w:gridSpan w:val="3"/>
            <w:vMerge/>
            <w:shd w:val="clear" w:color="auto" w:fill="auto"/>
            <w:tcMar>
              <w:left w:w="13" w:type="dxa"/>
            </w:tcMar>
            <w:textDirection w:val="tbRl"/>
            <w:vAlign w:val="center"/>
          </w:tcPr>
          <w:p w:rsidR="00184BFC" w:rsidRDefault="00184BFC">
            <w:pPr>
              <w:snapToGrid w:val="0"/>
              <w:jc w:val="center"/>
              <w:rPr>
                <w:rFonts w:ascii="標楷體" w:eastAsia="標楷體" w:hAnsi="標楷體"/>
                <w:bCs/>
                <w:color w:val="000000" w:themeColor="text1"/>
              </w:rPr>
            </w:pPr>
          </w:p>
        </w:tc>
        <w:tc>
          <w:tcPr>
            <w:tcW w:w="1744" w:type="dxa"/>
            <w:gridSpan w:val="7"/>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總分</w:t>
            </w:r>
          </w:p>
        </w:tc>
        <w:tc>
          <w:tcPr>
            <w:tcW w:w="1197" w:type="dxa"/>
            <w:gridSpan w:val="6"/>
            <w:tcBorders>
              <w:left w:val="single" w:sz="2" w:space="0" w:color="0F243E"/>
              <w:right w:val="single" w:sz="2" w:space="0" w:color="0F243E"/>
            </w:tcBorders>
            <w:shd w:val="clear" w:color="auto" w:fill="auto"/>
            <w:tcMar>
              <w:left w:w="19"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19</w:t>
            </w:r>
          </w:p>
        </w:tc>
        <w:tc>
          <w:tcPr>
            <w:tcW w:w="1306" w:type="dxa"/>
            <w:gridSpan w:val="6"/>
            <w:tcBorders>
              <w:left w:val="single" w:sz="2" w:space="0" w:color="0F243E"/>
              <w:right w:val="single" w:sz="2" w:space="0" w:color="0F243E"/>
            </w:tcBorders>
            <w:shd w:val="clear" w:color="auto" w:fill="auto"/>
            <w:tcMar>
              <w:left w:w="21"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1</w:t>
            </w:r>
          </w:p>
        </w:tc>
        <w:tc>
          <w:tcPr>
            <w:tcW w:w="1107" w:type="dxa"/>
            <w:gridSpan w:val="3"/>
            <w:tcBorders>
              <w:left w:val="single" w:sz="2" w:space="0" w:color="0F243E"/>
            </w:tcBorders>
            <w:shd w:val="clear" w:color="auto" w:fill="auto"/>
            <w:tcMar>
              <w:left w:w="21" w:type="dxa"/>
            </w:tcMar>
          </w:tcPr>
          <w:p w:rsidR="00184BFC" w:rsidRDefault="00184BFC">
            <w:pPr>
              <w:rPr>
                <w:rFonts w:ascii="新細明體" w:hAnsi="新細明體" w:cs="新細明體"/>
                <w:color w:val="000000" w:themeColor="text1"/>
                <w:szCs w:val="24"/>
              </w:rPr>
            </w:pPr>
          </w:p>
        </w:tc>
        <w:tc>
          <w:tcPr>
            <w:tcW w:w="1595" w:type="dxa"/>
            <w:gridSpan w:val="9"/>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總分</w:t>
            </w:r>
          </w:p>
        </w:tc>
        <w:tc>
          <w:tcPr>
            <w:tcW w:w="1127" w:type="dxa"/>
            <w:gridSpan w:val="4"/>
            <w:tcBorders>
              <w:left w:val="single" w:sz="2" w:space="0" w:color="0F243E"/>
              <w:right w:val="single" w:sz="2" w:space="0" w:color="0F243E"/>
            </w:tcBorders>
            <w:shd w:val="clear" w:color="auto" w:fill="auto"/>
            <w:tcMar>
              <w:left w:w="19" w:type="dxa"/>
            </w:tcMar>
          </w:tcPr>
          <w:p w:rsidR="00184BFC" w:rsidRDefault="00193356">
            <w:pPr>
              <w:snapToGrid w:val="0"/>
              <w:jc w:val="both"/>
              <w:rPr>
                <w:color w:val="000000"/>
              </w:rPr>
            </w:pPr>
            <w:r>
              <w:rPr>
                <w:rFonts w:ascii="標楷體" w:eastAsia="標楷體" w:hAnsi="標楷體"/>
                <w:color w:val="000000" w:themeColor="text1"/>
              </w:rPr>
              <w:t>47</w:t>
            </w:r>
          </w:p>
        </w:tc>
        <w:tc>
          <w:tcPr>
            <w:tcW w:w="1027" w:type="dxa"/>
            <w:gridSpan w:val="5"/>
            <w:tcBorders>
              <w:left w:val="single" w:sz="2" w:space="0" w:color="0F243E"/>
              <w:right w:val="single" w:sz="2" w:space="0" w:color="0F243E"/>
            </w:tcBorders>
            <w:shd w:val="clear" w:color="auto" w:fill="auto"/>
            <w:tcMar>
              <w:left w:w="21" w:type="dxa"/>
            </w:tcMa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50</w:t>
            </w:r>
          </w:p>
        </w:tc>
        <w:tc>
          <w:tcPr>
            <w:tcW w:w="1411" w:type="dxa"/>
            <w:gridSpan w:val="2"/>
            <w:tcBorders>
              <w:left w:val="single" w:sz="2" w:space="0" w:color="0F243E"/>
            </w:tcBorders>
            <w:shd w:val="clear" w:color="auto" w:fill="auto"/>
            <w:tcMar>
              <w:left w:w="21" w:type="dxa"/>
            </w:tcMar>
          </w:tcPr>
          <w:p w:rsidR="00184BFC" w:rsidRDefault="00184BFC">
            <w:pPr>
              <w:rPr>
                <w:rFonts w:ascii="新細明體" w:hAnsi="新細明體" w:cs="新細明體"/>
                <w:color w:val="000000" w:themeColor="text1"/>
                <w:szCs w:val="24"/>
              </w:rPr>
            </w:pPr>
          </w:p>
        </w:tc>
      </w:tr>
      <w:tr w:rsidR="00184BFC">
        <w:trPr>
          <w:cantSplit/>
          <w:trHeight w:val="454"/>
          <w:jc w:val="center"/>
        </w:trPr>
        <w:tc>
          <w:tcPr>
            <w:tcW w:w="882" w:type="dxa"/>
            <w:gridSpan w:val="3"/>
            <w:vMerge/>
            <w:shd w:val="clear" w:color="auto" w:fill="auto"/>
            <w:tcMar>
              <w:left w:w="13" w:type="dxa"/>
            </w:tcMar>
            <w:textDirection w:val="tbRl"/>
            <w:vAlign w:val="center"/>
          </w:tcPr>
          <w:p w:rsidR="00184BFC" w:rsidRDefault="00184BFC">
            <w:pPr>
              <w:snapToGrid w:val="0"/>
              <w:jc w:val="center"/>
              <w:rPr>
                <w:rFonts w:ascii="標楷體" w:eastAsia="標楷體" w:hAnsi="標楷體"/>
                <w:bCs/>
                <w:color w:val="000000" w:themeColor="text1"/>
              </w:rPr>
            </w:pPr>
          </w:p>
        </w:tc>
        <w:tc>
          <w:tcPr>
            <w:tcW w:w="1744" w:type="dxa"/>
            <w:gridSpan w:val="7"/>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適應商數</w:t>
            </w:r>
          </w:p>
        </w:tc>
        <w:tc>
          <w:tcPr>
            <w:tcW w:w="1197" w:type="dxa"/>
            <w:gridSpan w:val="6"/>
            <w:tcBorders>
              <w:left w:val="single" w:sz="2" w:space="0" w:color="0F243E"/>
              <w:right w:val="single" w:sz="2" w:space="0" w:color="0F243E"/>
            </w:tcBorders>
            <w:shd w:val="clear" w:color="auto" w:fill="auto"/>
            <w:tcMar>
              <w:left w:w="19"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62</w:t>
            </w:r>
          </w:p>
        </w:tc>
        <w:tc>
          <w:tcPr>
            <w:tcW w:w="1306" w:type="dxa"/>
            <w:gridSpan w:val="6"/>
            <w:tcBorders>
              <w:left w:val="single" w:sz="2" w:space="0" w:color="0F243E"/>
              <w:right w:val="single" w:sz="2" w:space="0" w:color="0F243E"/>
            </w:tcBorders>
            <w:shd w:val="clear" w:color="auto" w:fill="auto"/>
            <w:tcMar>
              <w:left w:w="21" w:type="dxa"/>
            </w:tcMar>
            <w:vAlign w:val="center"/>
          </w:tcPr>
          <w:p w:rsidR="00184BFC" w:rsidRDefault="00184BFC">
            <w:pPr>
              <w:snapToGrid w:val="0"/>
              <w:jc w:val="both"/>
              <w:rPr>
                <w:rFonts w:ascii="標楷體" w:eastAsia="標楷體" w:hAnsi="標楷體"/>
                <w:color w:val="000000" w:themeColor="text1"/>
              </w:rPr>
            </w:pPr>
          </w:p>
        </w:tc>
        <w:tc>
          <w:tcPr>
            <w:tcW w:w="1107" w:type="dxa"/>
            <w:gridSpan w:val="3"/>
            <w:tcBorders>
              <w:left w:val="single" w:sz="2" w:space="0" w:color="0F243E"/>
            </w:tcBorders>
            <w:shd w:val="clear" w:color="auto" w:fill="auto"/>
            <w:tcMar>
              <w:left w:w="21" w:type="dxa"/>
            </w:tcMar>
            <w:vAlign w:val="center"/>
          </w:tcPr>
          <w:p w:rsidR="00184BFC" w:rsidRDefault="00193356">
            <w:pPr>
              <w:snapToGrid w:val="0"/>
              <w:jc w:val="both"/>
              <w:rPr>
                <w:rFonts w:ascii="標楷體" w:eastAsia="標楷體" w:hAnsi="標楷體"/>
                <w:color w:val="000000" w:themeColor="text1"/>
                <w:szCs w:val="24"/>
              </w:rPr>
            </w:pPr>
            <w:r>
              <w:rPr>
                <w:rFonts w:ascii="新細明體" w:hAnsi="新細明體" w:cs="新細明體"/>
                <w:color w:val="000000" w:themeColor="text1"/>
                <w:szCs w:val="24"/>
                <w:highlight w:val="black"/>
              </w:rPr>
              <w:t>□</w:t>
            </w:r>
            <w:r>
              <w:rPr>
                <w:rFonts w:ascii="標楷體" w:eastAsia="標楷體" w:hAnsi="標楷體" w:cs="新細明體"/>
                <w:color w:val="000000" w:themeColor="text1"/>
                <w:szCs w:val="24"/>
              </w:rPr>
              <w:t>&lt;76</w:t>
            </w:r>
          </w:p>
        </w:tc>
        <w:tc>
          <w:tcPr>
            <w:tcW w:w="1595" w:type="dxa"/>
            <w:gridSpan w:val="9"/>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適應商數</w:t>
            </w:r>
          </w:p>
        </w:tc>
        <w:tc>
          <w:tcPr>
            <w:tcW w:w="1127" w:type="dxa"/>
            <w:gridSpan w:val="4"/>
            <w:tcBorders>
              <w:left w:val="single" w:sz="2" w:space="0" w:color="0F243E"/>
              <w:right w:val="single" w:sz="2" w:space="0" w:color="0F243E"/>
            </w:tcBorders>
            <w:shd w:val="clear" w:color="auto" w:fill="auto"/>
            <w:tcMar>
              <w:left w:w="19" w:type="dxa"/>
            </w:tcMar>
          </w:tcPr>
          <w:p w:rsidR="00184BFC" w:rsidRDefault="00193356">
            <w:pPr>
              <w:snapToGrid w:val="0"/>
              <w:jc w:val="both"/>
              <w:rPr>
                <w:color w:val="000000"/>
              </w:rPr>
            </w:pPr>
            <w:r>
              <w:rPr>
                <w:rFonts w:ascii="標楷體" w:eastAsia="標楷體" w:hAnsi="標楷體"/>
                <w:color w:val="000000" w:themeColor="text1"/>
                <w:highlight w:val="yellow"/>
              </w:rPr>
              <w:t>96</w:t>
            </w:r>
          </w:p>
        </w:tc>
        <w:tc>
          <w:tcPr>
            <w:tcW w:w="1027" w:type="dxa"/>
            <w:gridSpan w:val="5"/>
            <w:tcBorders>
              <w:left w:val="single" w:sz="2" w:space="0" w:color="0F243E"/>
              <w:right w:val="single" w:sz="2" w:space="0" w:color="0F243E"/>
            </w:tcBorders>
            <w:shd w:val="clear" w:color="auto" w:fill="auto"/>
            <w:tcMar>
              <w:left w:w="21" w:type="dxa"/>
            </w:tcMar>
          </w:tcPr>
          <w:p w:rsidR="00184BFC" w:rsidRDefault="00184BFC">
            <w:pPr>
              <w:snapToGrid w:val="0"/>
              <w:jc w:val="both"/>
              <w:rPr>
                <w:rFonts w:ascii="標楷體" w:eastAsia="標楷體" w:hAnsi="標楷體"/>
                <w:color w:val="000000" w:themeColor="text1"/>
                <w:highlight w:val="yellow"/>
              </w:rPr>
            </w:pPr>
          </w:p>
        </w:tc>
        <w:tc>
          <w:tcPr>
            <w:tcW w:w="1411" w:type="dxa"/>
            <w:gridSpan w:val="2"/>
            <w:tcBorders>
              <w:left w:val="single" w:sz="2" w:space="0" w:color="0F243E"/>
            </w:tcBorders>
            <w:shd w:val="clear" w:color="auto" w:fill="auto"/>
            <w:tcMar>
              <w:left w:w="21" w:type="dxa"/>
            </w:tcMar>
          </w:tcPr>
          <w:p w:rsidR="00184BFC" w:rsidRDefault="00193356">
            <w:pPr>
              <w:snapToGrid w:val="0"/>
              <w:jc w:val="both"/>
              <w:rPr>
                <w:rFonts w:ascii="標楷體" w:eastAsia="標楷體" w:hAnsi="標楷體"/>
                <w:color w:val="000000" w:themeColor="text1"/>
                <w:szCs w:val="24"/>
                <w:highlight w:val="yellow"/>
              </w:rPr>
            </w:pPr>
            <w:r>
              <w:rPr>
                <w:rFonts w:ascii="新細明體" w:hAnsi="新細明體" w:cs="新細明體"/>
                <w:color w:val="000000" w:themeColor="text1"/>
                <w:szCs w:val="24"/>
              </w:rPr>
              <w:t>□</w:t>
            </w:r>
            <w:r>
              <w:rPr>
                <w:rFonts w:ascii="標楷體" w:eastAsia="標楷體" w:hAnsi="標楷體" w:cs="新細明體"/>
                <w:color w:val="000000" w:themeColor="text1"/>
                <w:szCs w:val="24"/>
              </w:rPr>
              <w:t>&lt;76</w:t>
            </w:r>
          </w:p>
        </w:tc>
      </w:tr>
      <w:tr w:rsidR="00184BFC">
        <w:trPr>
          <w:cantSplit/>
          <w:trHeight w:val="454"/>
          <w:jc w:val="center"/>
        </w:trPr>
        <w:tc>
          <w:tcPr>
            <w:tcW w:w="882" w:type="dxa"/>
            <w:gridSpan w:val="3"/>
            <w:vMerge/>
            <w:tcBorders>
              <w:top w:val="single" w:sz="2" w:space="0" w:color="0F243E"/>
              <w:bottom w:val="single" w:sz="2" w:space="0" w:color="0F243E"/>
            </w:tcBorders>
            <w:shd w:val="clear" w:color="auto" w:fill="auto"/>
            <w:tcMar>
              <w:left w:w="13" w:type="dxa"/>
            </w:tcMar>
            <w:vAlign w:val="center"/>
          </w:tcPr>
          <w:p w:rsidR="00184BFC" w:rsidRDefault="00184BFC">
            <w:pPr>
              <w:snapToGrid w:val="0"/>
              <w:ind w:left="113"/>
              <w:jc w:val="center"/>
              <w:rPr>
                <w:rFonts w:ascii="標楷體" w:eastAsia="標楷體" w:hAnsi="標楷體"/>
                <w:bCs/>
                <w:color w:val="000000" w:themeColor="text1"/>
              </w:rPr>
            </w:pPr>
          </w:p>
        </w:tc>
        <w:tc>
          <w:tcPr>
            <w:tcW w:w="10514" w:type="dxa"/>
            <w:gridSpan w:val="42"/>
            <w:tcBorders>
              <w:top w:val="single" w:sz="2" w:space="0" w:color="0F243E"/>
              <w:bottom w:val="single" w:sz="2" w:space="0" w:color="0F243E"/>
            </w:tcBorders>
            <w:shd w:val="clear" w:color="auto" w:fill="auto"/>
            <w:tcMar>
              <w:left w:w="13" w:type="dxa"/>
            </w:tcMar>
            <w:vAlign w:val="center"/>
          </w:tcPr>
          <w:p w:rsidR="00184BFC" w:rsidRDefault="00193356">
            <w:pPr>
              <w:snapToGrid w:val="0"/>
            </w:pPr>
            <w:r>
              <w:rPr>
                <w:rFonts w:ascii="標楷體" w:eastAsia="標楷體" w:hAnsi="標楷體"/>
                <w:color w:val="000000" w:themeColor="text1"/>
              </w:rPr>
              <w:t>施測人員:吳荔馨</w:t>
            </w:r>
          </w:p>
        </w:tc>
      </w:tr>
      <w:tr w:rsidR="00184BFC">
        <w:trPr>
          <w:cantSplit/>
          <w:trHeight w:val="712"/>
          <w:jc w:val="center"/>
        </w:trPr>
        <w:tc>
          <w:tcPr>
            <w:tcW w:w="11396" w:type="dxa"/>
            <w:gridSpan w:val="45"/>
            <w:shd w:val="clear" w:color="auto" w:fill="D9D9D9" w:themeFill="background1" w:themeFillShade="D9"/>
            <w:tcMar>
              <w:left w:w="13" w:type="dxa"/>
            </w:tcMar>
            <w:vAlign w:val="center"/>
          </w:tcPr>
          <w:p w:rsidR="00184BFC" w:rsidRDefault="00193356">
            <w:pPr>
              <w:pStyle w:val="ae"/>
              <w:tabs>
                <w:tab w:val="left" w:pos="5476"/>
              </w:tabs>
              <w:ind w:left="0"/>
              <w:jc w:val="center"/>
              <w:rPr>
                <w:rFonts w:ascii="標楷體" w:eastAsia="標楷體" w:hAnsi="標楷體"/>
                <w:b/>
                <w:sz w:val="28"/>
                <w:szCs w:val="22"/>
              </w:rPr>
            </w:pPr>
            <w:r>
              <w:rPr>
                <w:rFonts w:ascii="標楷體" w:eastAsia="標楷體" w:hAnsi="標楷體"/>
                <w:b/>
                <w:sz w:val="32"/>
                <w:szCs w:val="22"/>
                <w:lang w:val="en-US" w:eastAsia="zh-TW"/>
              </w:rPr>
              <w:t>認知能力評估</w:t>
            </w:r>
            <w:r>
              <w:rPr>
                <w:rFonts w:ascii="標楷體" w:eastAsia="標楷體" w:hAnsi="標楷體"/>
                <w:b/>
                <w:color w:val="000000" w:themeColor="text1"/>
                <w:sz w:val="32"/>
                <w:szCs w:val="22"/>
                <w:lang w:val="en-US" w:eastAsia="zh-TW"/>
              </w:rPr>
              <w:t>(</w:t>
            </w:r>
            <w:r>
              <w:rPr>
                <w:rFonts w:ascii="標楷體" w:eastAsia="標楷體" w:hAnsi="標楷體"/>
                <w:b/>
                <w:color w:val="000000" w:themeColor="text1"/>
                <w:sz w:val="28"/>
                <w:szCs w:val="22"/>
                <w:lang w:val="en-US" w:eastAsia="zh-TW"/>
              </w:rPr>
              <w:t>若無法施測魏氏兒童智力量表，請說明原因並使用其他替代測驗)</w:t>
            </w:r>
          </w:p>
        </w:tc>
      </w:tr>
      <w:tr w:rsidR="00184BFC">
        <w:trPr>
          <w:cantSplit/>
          <w:trHeight w:val="567"/>
          <w:jc w:val="center"/>
        </w:trPr>
        <w:tc>
          <w:tcPr>
            <w:tcW w:w="11396" w:type="dxa"/>
            <w:gridSpan w:val="45"/>
            <w:shd w:val="clear" w:color="auto" w:fill="auto"/>
            <w:tcMar>
              <w:left w:w="13" w:type="dxa"/>
            </w:tcMar>
            <w:vAlign w:val="center"/>
          </w:tcPr>
          <w:p w:rsidR="00184BFC" w:rsidRDefault="00193356">
            <w:pPr>
              <w:pStyle w:val="ae"/>
              <w:tabs>
                <w:tab w:val="left" w:pos="5476"/>
              </w:tabs>
              <w:ind w:left="0"/>
              <w:jc w:val="center"/>
            </w:pPr>
            <w:r>
              <w:rPr>
                <w:rFonts w:ascii="標楷體" w:eastAsia="標楷體" w:hAnsi="標楷體"/>
                <w:sz w:val="28"/>
                <w:szCs w:val="22"/>
                <w:lang w:val="en-US" w:eastAsia="zh-TW"/>
              </w:rPr>
              <w:t xml:space="preserve">魏氏兒童智力量表第四版        </w:t>
            </w:r>
            <w:r>
              <w:rPr>
                <w:rFonts w:ascii="標楷體" w:eastAsia="標楷體" w:hAnsi="標楷體"/>
                <w:sz w:val="24"/>
                <w:szCs w:val="22"/>
                <w:lang w:val="en-US" w:eastAsia="zh-TW"/>
              </w:rPr>
              <w:t>施測者：【吳荔馨】施測日期：【107.09.25】</w:t>
            </w:r>
          </w:p>
          <w:p w:rsidR="00184BFC" w:rsidRDefault="00193356">
            <w:pPr>
              <w:pStyle w:val="a9"/>
              <w:spacing w:after="0"/>
              <w:jc w:val="center"/>
              <w:rPr>
                <w:rFonts w:ascii="標楷體" w:eastAsia="標楷體" w:hAnsi="標楷體" w:cs="標楷體"/>
              </w:rPr>
            </w:pPr>
            <w:r>
              <w:rPr>
                <w:rFonts w:ascii="標楷體" w:eastAsia="標楷體" w:hAnsi="標楷體"/>
                <w:lang w:val="en-US" w:eastAsia="zh-TW"/>
              </w:rPr>
              <w:t>(</w:t>
            </w:r>
            <w:proofErr w:type="gramStart"/>
            <w:r>
              <w:rPr>
                <w:rFonts w:ascii="標楷體" w:eastAsia="標楷體" w:hAnsi="標楷體"/>
                <w:lang w:val="en-US" w:eastAsia="zh-TW"/>
              </w:rPr>
              <w:t>必填或</w:t>
            </w:r>
            <w:proofErr w:type="gramEnd"/>
            <w:r>
              <w:rPr>
                <w:rFonts w:ascii="標楷體" w:eastAsia="標楷體" w:hAnsi="標楷體"/>
                <w:lang w:val="en-US" w:eastAsia="zh-TW"/>
              </w:rPr>
              <w:t>填寫兩年內的施測資料，如無法</w:t>
            </w:r>
            <w:proofErr w:type="gramStart"/>
            <w:r>
              <w:rPr>
                <w:rFonts w:ascii="標楷體" w:eastAsia="標楷體" w:hAnsi="標楷體"/>
                <w:lang w:val="en-US" w:eastAsia="zh-TW"/>
              </w:rPr>
              <w:t>施測請在</w:t>
            </w:r>
            <w:proofErr w:type="gramEnd"/>
            <w:r>
              <w:rPr>
                <w:rFonts w:ascii="標楷體" w:eastAsia="標楷體" w:hAnsi="標楷體"/>
                <w:lang w:val="en-US" w:eastAsia="zh-TW"/>
              </w:rPr>
              <w:t>以下說明原因)</w:t>
            </w:r>
          </w:p>
        </w:tc>
      </w:tr>
      <w:tr w:rsidR="00184BFC">
        <w:trPr>
          <w:cantSplit/>
          <w:trHeight w:val="557"/>
          <w:jc w:val="center"/>
        </w:trPr>
        <w:tc>
          <w:tcPr>
            <w:tcW w:w="1103" w:type="dxa"/>
            <w:gridSpan w:val="4"/>
            <w:vMerge w:val="restart"/>
            <w:shd w:val="clear" w:color="auto" w:fill="auto"/>
            <w:tcMar>
              <w:left w:w="13" w:type="dxa"/>
            </w:tcMar>
            <w:vAlign w:val="center"/>
          </w:tcPr>
          <w:p w:rsidR="00184BFC" w:rsidRDefault="00193356">
            <w:pPr>
              <w:jc w:val="center"/>
              <w:rPr>
                <w:rFonts w:ascii="標楷體" w:eastAsia="標楷體" w:hAnsi="標楷體" w:cs="新細明體"/>
                <w:szCs w:val="20"/>
              </w:rPr>
            </w:pPr>
            <w:r>
              <w:rPr>
                <w:rFonts w:ascii="標楷體" w:eastAsia="標楷體" w:hAnsi="標楷體" w:cs="新細明體"/>
                <w:szCs w:val="20"/>
              </w:rPr>
              <w:t>分測驗</w:t>
            </w:r>
          </w:p>
          <w:p w:rsidR="00184BFC" w:rsidRDefault="00193356">
            <w:pPr>
              <w:jc w:val="center"/>
              <w:rPr>
                <w:rFonts w:ascii="標楷體" w:eastAsia="標楷體" w:hAnsi="標楷體"/>
              </w:rPr>
            </w:pPr>
            <w:r>
              <w:rPr>
                <w:rFonts w:ascii="標楷體" w:eastAsia="標楷體" w:hAnsi="標楷體" w:cs="新細明體"/>
                <w:szCs w:val="20"/>
              </w:rPr>
              <w:t>分數</w:t>
            </w:r>
          </w:p>
        </w:tc>
        <w:tc>
          <w:tcPr>
            <w:tcW w:w="849" w:type="dxa"/>
            <w:gridSpan w:val="5"/>
            <w:vMerge w:val="restart"/>
            <w:shd w:val="clear" w:color="auto" w:fill="auto"/>
            <w:tcMar>
              <w:left w:w="13" w:type="dxa"/>
            </w:tcMar>
            <w:vAlign w:val="center"/>
          </w:tcPr>
          <w:p w:rsidR="00184BFC" w:rsidRDefault="00193356">
            <w:pPr>
              <w:jc w:val="center"/>
              <w:rPr>
                <w:rFonts w:ascii="標楷體" w:eastAsia="標楷體" w:hAnsi="標楷體"/>
                <w:szCs w:val="32"/>
              </w:rPr>
            </w:pPr>
            <w:r>
              <w:rPr>
                <w:rFonts w:ascii="標楷體" w:eastAsia="標楷體" w:hAnsi="標楷體"/>
                <w:szCs w:val="32"/>
              </w:rPr>
              <w:t>全量表</w:t>
            </w:r>
          </w:p>
          <w:p w:rsidR="00184BFC" w:rsidRDefault="00193356">
            <w:pPr>
              <w:tabs>
                <w:tab w:val="left" w:pos="5476"/>
              </w:tabs>
              <w:jc w:val="center"/>
              <w:rPr>
                <w:rFonts w:ascii="標楷體" w:eastAsia="標楷體" w:hAnsi="標楷體"/>
                <w:szCs w:val="32"/>
              </w:rPr>
            </w:pPr>
            <w:r>
              <w:rPr>
                <w:rFonts w:ascii="標楷體" w:eastAsia="標楷體" w:hAnsi="標楷體"/>
                <w:szCs w:val="32"/>
              </w:rPr>
              <w:t>智商</w:t>
            </w:r>
          </w:p>
          <w:p w:rsidR="00184BFC" w:rsidRDefault="00193356">
            <w:pPr>
              <w:pStyle w:val="a9"/>
              <w:spacing w:after="0"/>
              <w:jc w:val="center"/>
              <w:rPr>
                <w:rFonts w:ascii="標楷體" w:eastAsia="標楷體" w:hAnsi="標楷體" w:cs="標楷體"/>
              </w:rPr>
            </w:pPr>
            <w:r>
              <w:rPr>
                <w:rFonts w:ascii="標楷體" w:eastAsia="標楷體" w:hAnsi="標楷體"/>
                <w:szCs w:val="32"/>
                <w:lang w:val="en-US" w:eastAsia="zh-TW"/>
              </w:rPr>
              <w:t>FSIQ</w:t>
            </w:r>
          </w:p>
        </w:tc>
        <w:tc>
          <w:tcPr>
            <w:tcW w:w="2555" w:type="dxa"/>
            <w:gridSpan w:val="9"/>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語文理解</w:t>
            </w:r>
          </w:p>
        </w:tc>
        <w:tc>
          <w:tcPr>
            <w:tcW w:w="2553" w:type="dxa"/>
            <w:gridSpan w:val="1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知覺推理</w:t>
            </w:r>
          </w:p>
        </w:tc>
        <w:tc>
          <w:tcPr>
            <w:tcW w:w="1936" w:type="dxa"/>
            <w:gridSpan w:val="10"/>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工作記憶</w:t>
            </w:r>
          </w:p>
        </w:tc>
        <w:tc>
          <w:tcPr>
            <w:tcW w:w="2400" w:type="dxa"/>
            <w:gridSpan w:val="5"/>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處理速度</w:t>
            </w:r>
          </w:p>
        </w:tc>
      </w:tr>
      <w:tr w:rsidR="00184BFC">
        <w:trPr>
          <w:cantSplit/>
          <w:trHeight w:val="857"/>
          <w:jc w:val="center"/>
        </w:trPr>
        <w:tc>
          <w:tcPr>
            <w:tcW w:w="1103" w:type="dxa"/>
            <w:gridSpan w:val="4"/>
            <w:vMerge/>
            <w:shd w:val="clear" w:color="auto" w:fill="auto"/>
            <w:tcMar>
              <w:left w:w="13" w:type="dxa"/>
            </w:tcMar>
            <w:vAlign w:val="center"/>
          </w:tcPr>
          <w:p w:rsidR="00184BFC" w:rsidRDefault="00184BFC">
            <w:pPr>
              <w:jc w:val="center"/>
              <w:rPr>
                <w:rFonts w:ascii="標楷體" w:eastAsia="標楷體" w:hAnsi="標楷體" w:cs="新細明體"/>
                <w:szCs w:val="20"/>
              </w:rPr>
            </w:pPr>
          </w:p>
        </w:tc>
        <w:tc>
          <w:tcPr>
            <w:tcW w:w="849" w:type="dxa"/>
            <w:gridSpan w:val="5"/>
            <w:vMerge/>
            <w:shd w:val="clear" w:color="auto" w:fill="auto"/>
            <w:tcMar>
              <w:left w:w="13" w:type="dxa"/>
            </w:tcMar>
            <w:vAlign w:val="center"/>
          </w:tcPr>
          <w:p w:rsidR="00184BFC" w:rsidRDefault="00184BFC">
            <w:pPr>
              <w:pStyle w:val="a9"/>
              <w:spacing w:after="0"/>
              <w:jc w:val="center"/>
              <w:rPr>
                <w:rFonts w:ascii="標楷體" w:eastAsia="標楷體" w:hAnsi="標楷體" w:cs="標楷體"/>
              </w:rPr>
            </w:pPr>
          </w:p>
        </w:tc>
        <w:tc>
          <w:tcPr>
            <w:tcW w:w="681"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類同</w:t>
            </w:r>
          </w:p>
        </w:tc>
        <w:tc>
          <w:tcPr>
            <w:tcW w:w="624"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詞彙</w:t>
            </w:r>
          </w:p>
        </w:tc>
        <w:tc>
          <w:tcPr>
            <w:tcW w:w="541"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理解</w:t>
            </w:r>
          </w:p>
        </w:tc>
        <w:tc>
          <w:tcPr>
            <w:tcW w:w="709" w:type="dxa"/>
            <w:gridSpan w:val="3"/>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常識</w:t>
            </w:r>
          </w:p>
        </w:tc>
        <w:tc>
          <w:tcPr>
            <w:tcW w:w="598"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圖形設計</w:t>
            </w:r>
          </w:p>
        </w:tc>
        <w:tc>
          <w:tcPr>
            <w:tcW w:w="679" w:type="dxa"/>
            <w:gridSpan w:val="4"/>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圖畫概念</w:t>
            </w:r>
          </w:p>
        </w:tc>
        <w:tc>
          <w:tcPr>
            <w:tcW w:w="565"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矩陣推理</w:t>
            </w:r>
          </w:p>
        </w:tc>
        <w:tc>
          <w:tcPr>
            <w:tcW w:w="710" w:type="dxa"/>
            <w:gridSpan w:val="4"/>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圖畫補充</w:t>
            </w:r>
          </w:p>
        </w:tc>
        <w:tc>
          <w:tcPr>
            <w:tcW w:w="732" w:type="dxa"/>
            <w:gridSpan w:val="3"/>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記憶廣度</w:t>
            </w:r>
          </w:p>
        </w:tc>
        <w:tc>
          <w:tcPr>
            <w:tcW w:w="602" w:type="dxa"/>
            <w:gridSpan w:val="4"/>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數字序列</w:t>
            </w:r>
          </w:p>
        </w:tc>
        <w:tc>
          <w:tcPr>
            <w:tcW w:w="601" w:type="dxa"/>
            <w:gridSpan w:val="3"/>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算術</w:t>
            </w:r>
          </w:p>
        </w:tc>
        <w:tc>
          <w:tcPr>
            <w:tcW w:w="574" w:type="dxa"/>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符號替代</w:t>
            </w:r>
          </w:p>
        </w:tc>
        <w:tc>
          <w:tcPr>
            <w:tcW w:w="417"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符號尋找</w:t>
            </w:r>
          </w:p>
        </w:tc>
        <w:tc>
          <w:tcPr>
            <w:tcW w:w="1411"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lang w:val="en-US" w:eastAsia="zh-TW"/>
              </w:rPr>
              <w:t>刪除動物</w:t>
            </w:r>
          </w:p>
        </w:tc>
      </w:tr>
      <w:tr w:rsidR="00184BFC">
        <w:trPr>
          <w:cantSplit/>
          <w:trHeight w:val="857"/>
          <w:jc w:val="center"/>
        </w:trPr>
        <w:tc>
          <w:tcPr>
            <w:tcW w:w="1103" w:type="dxa"/>
            <w:gridSpan w:val="4"/>
            <w:vMerge/>
            <w:shd w:val="clear" w:color="auto" w:fill="auto"/>
            <w:tcMar>
              <w:left w:w="13" w:type="dxa"/>
            </w:tcMar>
            <w:vAlign w:val="center"/>
          </w:tcPr>
          <w:p w:rsidR="00184BFC" w:rsidRDefault="00184BFC">
            <w:pPr>
              <w:jc w:val="center"/>
              <w:rPr>
                <w:rFonts w:ascii="標楷體" w:eastAsia="標楷體" w:hAnsi="標楷體" w:cs="新細明體"/>
                <w:szCs w:val="20"/>
              </w:rPr>
            </w:pPr>
          </w:p>
        </w:tc>
        <w:tc>
          <w:tcPr>
            <w:tcW w:w="849" w:type="dxa"/>
            <w:gridSpan w:val="5"/>
            <w:vMerge/>
            <w:shd w:val="clear" w:color="auto" w:fill="auto"/>
            <w:tcMar>
              <w:left w:w="13" w:type="dxa"/>
            </w:tcMar>
            <w:vAlign w:val="center"/>
          </w:tcPr>
          <w:p w:rsidR="00184BFC" w:rsidRDefault="00184BFC">
            <w:pPr>
              <w:pStyle w:val="a9"/>
              <w:spacing w:after="0"/>
              <w:jc w:val="center"/>
              <w:rPr>
                <w:rFonts w:ascii="標楷體" w:eastAsia="標楷體" w:hAnsi="標楷體" w:cs="標楷體"/>
              </w:rPr>
            </w:pPr>
          </w:p>
        </w:tc>
        <w:tc>
          <w:tcPr>
            <w:tcW w:w="681"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4</w:t>
            </w:r>
          </w:p>
        </w:tc>
        <w:tc>
          <w:tcPr>
            <w:tcW w:w="624"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5</w:t>
            </w:r>
          </w:p>
        </w:tc>
        <w:tc>
          <w:tcPr>
            <w:tcW w:w="541"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2</w:t>
            </w:r>
          </w:p>
        </w:tc>
        <w:tc>
          <w:tcPr>
            <w:tcW w:w="709" w:type="dxa"/>
            <w:gridSpan w:val="3"/>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4</w:t>
            </w:r>
          </w:p>
        </w:tc>
        <w:tc>
          <w:tcPr>
            <w:tcW w:w="598"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4</w:t>
            </w:r>
          </w:p>
        </w:tc>
        <w:tc>
          <w:tcPr>
            <w:tcW w:w="679" w:type="dxa"/>
            <w:gridSpan w:val="4"/>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6</w:t>
            </w:r>
          </w:p>
        </w:tc>
        <w:tc>
          <w:tcPr>
            <w:tcW w:w="565"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7</w:t>
            </w:r>
          </w:p>
        </w:tc>
        <w:tc>
          <w:tcPr>
            <w:tcW w:w="710" w:type="dxa"/>
            <w:gridSpan w:val="4"/>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5</w:t>
            </w:r>
          </w:p>
        </w:tc>
        <w:tc>
          <w:tcPr>
            <w:tcW w:w="732" w:type="dxa"/>
            <w:gridSpan w:val="3"/>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3</w:t>
            </w:r>
          </w:p>
        </w:tc>
        <w:tc>
          <w:tcPr>
            <w:tcW w:w="602" w:type="dxa"/>
            <w:gridSpan w:val="4"/>
            <w:shd w:val="clear" w:color="auto" w:fill="auto"/>
            <w:tcMar>
              <w:left w:w="13" w:type="dxa"/>
            </w:tcMar>
            <w:vAlign w:val="center"/>
          </w:tcPr>
          <w:p w:rsidR="00184BFC" w:rsidRDefault="00193356">
            <w:pPr>
              <w:pStyle w:val="a9"/>
              <w:spacing w:after="0"/>
              <w:jc w:val="center"/>
            </w:pPr>
            <w:r>
              <w:rPr>
                <w:rFonts w:ascii="標楷體" w:eastAsia="標楷體" w:hAnsi="標楷體" w:cs="標楷體"/>
              </w:rPr>
              <w:t>-</w:t>
            </w:r>
          </w:p>
        </w:tc>
        <w:tc>
          <w:tcPr>
            <w:tcW w:w="601" w:type="dxa"/>
            <w:gridSpan w:val="3"/>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3</w:t>
            </w:r>
          </w:p>
        </w:tc>
        <w:tc>
          <w:tcPr>
            <w:tcW w:w="574" w:type="dxa"/>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3</w:t>
            </w:r>
          </w:p>
        </w:tc>
        <w:tc>
          <w:tcPr>
            <w:tcW w:w="417"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10</w:t>
            </w:r>
          </w:p>
        </w:tc>
        <w:tc>
          <w:tcPr>
            <w:tcW w:w="1411" w:type="dxa"/>
            <w:gridSpan w:val="2"/>
            <w:shd w:val="clear" w:color="auto" w:fill="auto"/>
            <w:tcMar>
              <w:left w:w="13" w:type="dxa"/>
            </w:tcMar>
            <w:vAlign w:val="center"/>
          </w:tcPr>
          <w:p w:rsidR="00184BFC" w:rsidRDefault="00193356">
            <w:pPr>
              <w:pStyle w:val="a9"/>
              <w:spacing w:after="0"/>
              <w:jc w:val="center"/>
              <w:rPr>
                <w:rFonts w:ascii="標楷體" w:eastAsia="標楷體" w:hAnsi="標楷體" w:cs="標楷體"/>
              </w:rPr>
            </w:pPr>
            <w:r>
              <w:rPr>
                <w:rFonts w:ascii="標楷體" w:eastAsia="標楷體" w:hAnsi="標楷體" w:cs="標楷體"/>
              </w:rPr>
              <w:t>11</w:t>
            </w:r>
          </w:p>
        </w:tc>
      </w:tr>
      <w:tr w:rsidR="00184BFC">
        <w:trPr>
          <w:cantSplit/>
          <w:trHeight w:val="567"/>
          <w:jc w:val="center"/>
        </w:trPr>
        <w:tc>
          <w:tcPr>
            <w:tcW w:w="1103" w:type="dxa"/>
            <w:gridSpan w:val="4"/>
            <w:shd w:val="clear" w:color="auto" w:fill="auto"/>
            <w:tcMar>
              <w:left w:w="13" w:type="dxa"/>
            </w:tcMar>
            <w:vAlign w:val="center"/>
          </w:tcPr>
          <w:p w:rsidR="00184BFC" w:rsidRDefault="00193356">
            <w:pPr>
              <w:widowControl/>
              <w:jc w:val="center"/>
              <w:rPr>
                <w:rFonts w:ascii="標楷體" w:eastAsia="標楷體" w:hAnsi="標楷體" w:cs="新細明體"/>
                <w:szCs w:val="20"/>
              </w:rPr>
            </w:pPr>
            <w:r>
              <w:rPr>
                <w:rFonts w:ascii="標楷體" w:eastAsia="標楷體" w:hAnsi="標楷體" w:cs="標楷體"/>
                <w:sz w:val="22"/>
              </w:rPr>
              <w:t>量表分數總分</w:t>
            </w:r>
          </w:p>
        </w:tc>
        <w:tc>
          <w:tcPr>
            <w:tcW w:w="849" w:type="dxa"/>
            <w:gridSpan w:val="5"/>
            <w:shd w:val="clear" w:color="auto" w:fill="auto"/>
            <w:tcMar>
              <w:left w:w="13" w:type="dxa"/>
            </w:tcMar>
            <w:vAlign w:val="center"/>
          </w:tcPr>
          <w:p w:rsidR="00184BFC" w:rsidRDefault="00193356">
            <w:pPr>
              <w:pStyle w:val="a9"/>
              <w:spacing w:after="0"/>
            </w:pPr>
            <w:r>
              <w:rPr>
                <w:rFonts w:ascii="標楷體" w:eastAsia="標楷體" w:hAnsi="標楷體" w:cs="標楷體"/>
              </w:rPr>
              <w:t>47</w:t>
            </w:r>
          </w:p>
        </w:tc>
        <w:tc>
          <w:tcPr>
            <w:tcW w:w="2555" w:type="dxa"/>
            <w:gridSpan w:val="9"/>
            <w:shd w:val="clear" w:color="auto" w:fill="auto"/>
            <w:tcMar>
              <w:left w:w="13" w:type="dxa"/>
            </w:tcMar>
            <w:vAlign w:val="center"/>
          </w:tcPr>
          <w:p w:rsidR="00184BFC" w:rsidRDefault="00193356">
            <w:pPr>
              <w:pStyle w:val="a9"/>
              <w:spacing w:after="0"/>
              <w:rPr>
                <w:rFonts w:ascii="標楷體" w:eastAsia="標楷體" w:hAnsi="標楷體" w:cs="標楷體"/>
              </w:rPr>
            </w:pPr>
            <w:r>
              <w:rPr>
                <w:rFonts w:ascii="標楷體" w:eastAsia="標楷體" w:hAnsi="標楷體" w:cs="標楷體"/>
              </w:rPr>
              <w:t>11</w:t>
            </w:r>
          </w:p>
        </w:tc>
        <w:tc>
          <w:tcPr>
            <w:tcW w:w="2553" w:type="dxa"/>
            <w:gridSpan w:val="12"/>
            <w:shd w:val="clear" w:color="auto" w:fill="auto"/>
            <w:tcMar>
              <w:left w:w="13" w:type="dxa"/>
            </w:tcMar>
            <w:vAlign w:val="center"/>
          </w:tcPr>
          <w:p w:rsidR="00184BFC" w:rsidRDefault="00193356">
            <w:pPr>
              <w:pStyle w:val="a9"/>
              <w:spacing w:after="0"/>
              <w:rPr>
                <w:rFonts w:ascii="標楷體" w:eastAsia="標楷體" w:hAnsi="標楷體" w:cs="標楷體"/>
              </w:rPr>
            </w:pPr>
            <w:r>
              <w:rPr>
                <w:rFonts w:ascii="標楷體" w:eastAsia="標楷體" w:hAnsi="標楷體" w:cs="標楷體"/>
              </w:rPr>
              <w:t>17</w:t>
            </w:r>
          </w:p>
        </w:tc>
        <w:tc>
          <w:tcPr>
            <w:tcW w:w="1936" w:type="dxa"/>
            <w:gridSpan w:val="10"/>
            <w:shd w:val="clear" w:color="auto" w:fill="auto"/>
            <w:tcMar>
              <w:left w:w="13" w:type="dxa"/>
            </w:tcMar>
            <w:vAlign w:val="center"/>
          </w:tcPr>
          <w:p w:rsidR="00184BFC" w:rsidRDefault="00193356">
            <w:pPr>
              <w:pStyle w:val="a9"/>
              <w:spacing w:after="0"/>
            </w:pPr>
            <w:r>
              <w:rPr>
                <w:rFonts w:ascii="標楷體" w:eastAsia="標楷體" w:hAnsi="標楷體" w:cs="標楷體"/>
              </w:rPr>
              <w:t>6</w:t>
            </w:r>
          </w:p>
        </w:tc>
        <w:tc>
          <w:tcPr>
            <w:tcW w:w="2400" w:type="dxa"/>
            <w:gridSpan w:val="5"/>
            <w:shd w:val="clear" w:color="auto" w:fill="auto"/>
            <w:tcMar>
              <w:left w:w="13" w:type="dxa"/>
            </w:tcMar>
            <w:vAlign w:val="center"/>
          </w:tcPr>
          <w:p w:rsidR="00184BFC" w:rsidRDefault="00193356">
            <w:pPr>
              <w:pStyle w:val="a9"/>
              <w:spacing w:after="0"/>
              <w:rPr>
                <w:rFonts w:ascii="標楷體" w:eastAsia="標楷體" w:hAnsi="標楷體" w:cs="標楷體"/>
              </w:rPr>
            </w:pPr>
            <w:r>
              <w:rPr>
                <w:rFonts w:ascii="標楷體" w:eastAsia="標楷體" w:hAnsi="標楷體" w:cs="標楷體"/>
              </w:rPr>
              <w:t>13</w:t>
            </w:r>
          </w:p>
        </w:tc>
      </w:tr>
      <w:tr w:rsidR="00184BFC">
        <w:trPr>
          <w:cantSplit/>
          <w:trHeight w:val="454"/>
          <w:jc w:val="center"/>
        </w:trPr>
        <w:tc>
          <w:tcPr>
            <w:tcW w:w="1103" w:type="dxa"/>
            <w:gridSpan w:val="4"/>
            <w:shd w:val="clear" w:color="auto" w:fill="auto"/>
            <w:tcMar>
              <w:left w:w="13" w:type="dxa"/>
            </w:tcMar>
            <w:vAlign w:val="center"/>
          </w:tcPr>
          <w:p w:rsidR="00184BFC" w:rsidRDefault="00193356">
            <w:pPr>
              <w:widowControl/>
              <w:jc w:val="center"/>
              <w:rPr>
                <w:rFonts w:ascii="標楷體" w:eastAsia="標楷體" w:hAnsi="標楷體" w:cs="新細明體"/>
                <w:sz w:val="32"/>
                <w:szCs w:val="20"/>
              </w:rPr>
            </w:pPr>
            <w:r>
              <w:rPr>
                <w:rFonts w:ascii="標楷體" w:eastAsia="標楷體" w:hAnsi="標楷體" w:cs="新細明體"/>
                <w:szCs w:val="20"/>
              </w:rPr>
              <w:t>組合分數</w:t>
            </w:r>
          </w:p>
        </w:tc>
        <w:tc>
          <w:tcPr>
            <w:tcW w:w="849" w:type="dxa"/>
            <w:gridSpan w:val="5"/>
            <w:shd w:val="clear" w:color="auto" w:fill="auto"/>
            <w:tcMar>
              <w:left w:w="13" w:type="dxa"/>
            </w:tcMar>
            <w:vAlign w:val="center"/>
          </w:tcPr>
          <w:p w:rsidR="00184BFC" w:rsidRDefault="00193356">
            <w:pPr>
              <w:pStyle w:val="a9"/>
              <w:spacing w:after="0"/>
            </w:pPr>
            <w:r>
              <w:rPr>
                <w:rFonts w:ascii="標楷體" w:eastAsia="標楷體" w:hAnsi="標楷體" w:cs="標楷體"/>
              </w:rPr>
              <w:t>68</w:t>
            </w:r>
          </w:p>
        </w:tc>
        <w:tc>
          <w:tcPr>
            <w:tcW w:w="2555" w:type="dxa"/>
            <w:gridSpan w:val="9"/>
            <w:shd w:val="clear" w:color="auto" w:fill="auto"/>
            <w:tcMar>
              <w:left w:w="13" w:type="dxa"/>
            </w:tcMar>
            <w:vAlign w:val="center"/>
          </w:tcPr>
          <w:p w:rsidR="00184BFC" w:rsidRDefault="00193356">
            <w:pPr>
              <w:pStyle w:val="a9"/>
              <w:spacing w:after="0"/>
              <w:rPr>
                <w:rFonts w:ascii="標楷體" w:eastAsia="標楷體" w:hAnsi="標楷體" w:cs="標楷體"/>
              </w:rPr>
            </w:pPr>
            <w:r>
              <w:rPr>
                <w:rFonts w:ascii="標楷體" w:eastAsia="標楷體" w:hAnsi="標楷體" w:cs="標楷體"/>
              </w:rPr>
              <w:t>69</w:t>
            </w:r>
          </w:p>
        </w:tc>
        <w:tc>
          <w:tcPr>
            <w:tcW w:w="2553" w:type="dxa"/>
            <w:gridSpan w:val="12"/>
            <w:shd w:val="clear" w:color="auto" w:fill="auto"/>
            <w:tcMar>
              <w:left w:w="13" w:type="dxa"/>
            </w:tcMar>
            <w:vAlign w:val="center"/>
          </w:tcPr>
          <w:p w:rsidR="00184BFC" w:rsidRDefault="00193356">
            <w:pPr>
              <w:pStyle w:val="a9"/>
              <w:spacing w:after="0"/>
              <w:rPr>
                <w:rFonts w:ascii="標楷體" w:eastAsia="標楷體" w:hAnsi="標楷體" w:cs="標楷體"/>
              </w:rPr>
            </w:pPr>
            <w:r>
              <w:rPr>
                <w:rFonts w:ascii="標楷體" w:eastAsia="標楷體" w:hAnsi="標楷體" w:cs="標楷體"/>
              </w:rPr>
              <w:t>75</w:t>
            </w:r>
          </w:p>
        </w:tc>
        <w:tc>
          <w:tcPr>
            <w:tcW w:w="1936" w:type="dxa"/>
            <w:gridSpan w:val="10"/>
            <w:shd w:val="clear" w:color="auto" w:fill="auto"/>
            <w:tcMar>
              <w:left w:w="13" w:type="dxa"/>
            </w:tcMar>
            <w:vAlign w:val="center"/>
          </w:tcPr>
          <w:p w:rsidR="00184BFC" w:rsidRDefault="00193356">
            <w:pPr>
              <w:pStyle w:val="a9"/>
              <w:spacing w:after="0"/>
            </w:pPr>
            <w:r>
              <w:rPr>
                <w:rFonts w:ascii="標楷體" w:eastAsia="標楷體" w:hAnsi="標楷體" w:cs="標楷體"/>
              </w:rPr>
              <w:t>62</w:t>
            </w:r>
          </w:p>
        </w:tc>
        <w:tc>
          <w:tcPr>
            <w:tcW w:w="2400" w:type="dxa"/>
            <w:gridSpan w:val="5"/>
            <w:shd w:val="clear" w:color="auto" w:fill="auto"/>
            <w:tcMar>
              <w:left w:w="13" w:type="dxa"/>
            </w:tcMar>
            <w:vAlign w:val="center"/>
          </w:tcPr>
          <w:p w:rsidR="00184BFC" w:rsidRDefault="00193356">
            <w:pPr>
              <w:pStyle w:val="a9"/>
              <w:spacing w:after="0"/>
              <w:rPr>
                <w:rFonts w:ascii="標楷體" w:eastAsia="標楷體" w:hAnsi="標楷體" w:cs="標楷體"/>
              </w:rPr>
            </w:pPr>
            <w:r>
              <w:rPr>
                <w:rFonts w:ascii="標楷體" w:eastAsia="標楷體" w:hAnsi="標楷體" w:cs="標楷體"/>
              </w:rPr>
              <w:t>80</w:t>
            </w:r>
          </w:p>
        </w:tc>
      </w:tr>
      <w:tr w:rsidR="00184BFC">
        <w:trPr>
          <w:cantSplit/>
          <w:trHeight w:val="454"/>
          <w:jc w:val="center"/>
        </w:trPr>
        <w:tc>
          <w:tcPr>
            <w:tcW w:w="1103" w:type="dxa"/>
            <w:gridSpan w:val="4"/>
            <w:shd w:val="clear" w:color="auto" w:fill="auto"/>
            <w:tcMar>
              <w:left w:w="13" w:type="dxa"/>
            </w:tcMar>
            <w:vAlign w:val="center"/>
          </w:tcPr>
          <w:p w:rsidR="00184BFC" w:rsidRDefault="00193356">
            <w:pPr>
              <w:widowControl/>
              <w:jc w:val="center"/>
              <w:rPr>
                <w:rFonts w:ascii="標楷體" w:eastAsia="標楷體" w:hAnsi="標楷體" w:cs="新細明體"/>
                <w:szCs w:val="20"/>
              </w:rPr>
            </w:pPr>
            <w:r>
              <w:rPr>
                <w:rFonts w:ascii="標楷體" w:eastAsia="標楷體" w:hAnsi="標楷體" w:cs="標楷體"/>
              </w:rPr>
              <w:t>百分等級</w:t>
            </w:r>
          </w:p>
        </w:tc>
        <w:tc>
          <w:tcPr>
            <w:tcW w:w="849" w:type="dxa"/>
            <w:gridSpan w:val="5"/>
            <w:shd w:val="clear" w:color="auto" w:fill="auto"/>
            <w:tcMar>
              <w:left w:w="13" w:type="dxa"/>
            </w:tcMar>
            <w:vAlign w:val="center"/>
          </w:tcPr>
          <w:p w:rsidR="00184BFC" w:rsidRDefault="00193356">
            <w:pPr>
              <w:pStyle w:val="a9"/>
              <w:spacing w:after="0"/>
            </w:pPr>
            <w:r>
              <w:rPr>
                <w:rFonts w:ascii="標楷體" w:eastAsia="標楷體" w:hAnsi="標楷體" w:cs="標楷體"/>
              </w:rPr>
              <w:t>2</w:t>
            </w:r>
          </w:p>
        </w:tc>
        <w:tc>
          <w:tcPr>
            <w:tcW w:w="2555" w:type="dxa"/>
            <w:gridSpan w:val="9"/>
            <w:shd w:val="clear" w:color="auto" w:fill="auto"/>
            <w:tcMar>
              <w:left w:w="13" w:type="dxa"/>
            </w:tcMar>
            <w:vAlign w:val="center"/>
          </w:tcPr>
          <w:p w:rsidR="00184BFC" w:rsidRDefault="00193356">
            <w:pPr>
              <w:pStyle w:val="a9"/>
              <w:spacing w:after="0"/>
              <w:rPr>
                <w:rFonts w:ascii="標楷體" w:eastAsia="標楷體" w:hAnsi="標楷體" w:cs="標楷體"/>
              </w:rPr>
            </w:pPr>
            <w:r>
              <w:rPr>
                <w:rFonts w:ascii="標楷體" w:eastAsia="標楷體" w:hAnsi="標楷體" w:cs="標楷體"/>
              </w:rPr>
              <w:t>2</w:t>
            </w:r>
          </w:p>
        </w:tc>
        <w:tc>
          <w:tcPr>
            <w:tcW w:w="2553" w:type="dxa"/>
            <w:gridSpan w:val="12"/>
            <w:shd w:val="clear" w:color="auto" w:fill="auto"/>
            <w:tcMar>
              <w:left w:w="13" w:type="dxa"/>
            </w:tcMar>
            <w:vAlign w:val="center"/>
          </w:tcPr>
          <w:p w:rsidR="00184BFC" w:rsidRDefault="00193356">
            <w:pPr>
              <w:pStyle w:val="a9"/>
              <w:spacing w:after="0"/>
              <w:rPr>
                <w:rFonts w:ascii="標楷體" w:eastAsia="標楷體" w:hAnsi="標楷體" w:cs="標楷體"/>
              </w:rPr>
            </w:pPr>
            <w:r>
              <w:rPr>
                <w:rFonts w:ascii="標楷體" w:eastAsia="標楷體" w:hAnsi="標楷體" w:cs="標楷體"/>
              </w:rPr>
              <w:t>5</w:t>
            </w:r>
          </w:p>
        </w:tc>
        <w:tc>
          <w:tcPr>
            <w:tcW w:w="1936" w:type="dxa"/>
            <w:gridSpan w:val="10"/>
            <w:shd w:val="clear" w:color="auto" w:fill="auto"/>
            <w:tcMar>
              <w:left w:w="13" w:type="dxa"/>
            </w:tcMar>
            <w:vAlign w:val="center"/>
          </w:tcPr>
          <w:p w:rsidR="00184BFC" w:rsidRDefault="00193356">
            <w:pPr>
              <w:pStyle w:val="a9"/>
              <w:spacing w:after="0"/>
            </w:pPr>
            <w:r>
              <w:rPr>
                <w:rFonts w:ascii="標楷體" w:eastAsia="標楷體" w:hAnsi="標楷體" w:cs="標楷體"/>
              </w:rPr>
              <w:t>1</w:t>
            </w:r>
          </w:p>
        </w:tc>
        <w:tc>
          <w:tcPr>
            <w:tcW w:w="2400" w:type="dxa"/>
            <w:gridSpan w:val="5"/>
            <w:shd w:val="clear" w:color="auto" w:fill="auto"/>
            <w:tcMar>
              <w:left w:w="13" w:type="dxa"/>
            </w:tcMar>
            <w:vAlign w:val="center"/>
          </w:tcPr>
          <w:p w:rsidR="00184BFC" w:rsidRDefault="00193356">
            <w:pPr>
              <w:pStyle w:val="a9"/>
              <w:spacing w:after="0"/>
              <w:rPr>
                <w:rFonts w:ascii="標楷體" w:eastAsia="標楷體" w:hAnsi="標楷體" w:cs="標楷體"/>
              </w:rPr>
            </w:pPr>
            <w:r>
              <w:rPr>
                <w:rFonts w:ascii="標楷體" w:eastAsia="標楷體" w:hAnsi="標楷體" w:cs="標楷體"/>
              </w:rPr>
              <w:t>9</w:t>
            </w:r>
          </w:p>
        </w:tc>
      </w:tr>
      <w:tr w:rsidR="00184BFC">
        <w:trPr>
          <w:cantSplit/>
          <w:trHeight w:val="567"/>
          <w:jc w:val="center"/>
        </w:trPr>
        <w:tc>
          <w:tcPr>
            <w:tcW w:w="1103" w:type="dxa"/>
            <w:gridSpan w:val="4"/>
            <w:shd w:val="clear" w:color="auto" w:fill="auto"/>
            <w:tcMar>
              <w:left w:w="13" w:type="dxa"/>
            </w:tcMar>
            <w:vAlign w:val="center"/>
          </w:tcPr>
          <w:p w:rsidR="00184BFC" w:rsidRDefault="00193356">
            <w:pPr>
              <w:widowControl/>
              <w:jc w:val="center"/>
              <w:rPr>
                <w:rFonts w:ascii="標楷體" w:eastAsia="標楷體" w:hAnsi="標楷體" w:cs="新細明體"/>
                <w:szCs w:val="20"/>
              </w:rPr>
            </w:pPr>
            <w:r>
              <w:rPr>
                <w:rFonts w:ascii="標楷體" w:eastAsia="標楷體" w:hAnsi="標楷體" w:cs="標楷體"/>
              </w:rPr>
              <w:t>（95％）信賴區間</w:t>
            </w:r>
          </w:p>
        </w:tc>
        <w:tc>
          <w:tcPr>
            <w:tcW w:w="849" w:type="dxa"/>
            <w:gridSpan w:val="5"/>
            <w:shd w:val="clear" w:color="auto" w:fill="auto"/>
            <w:tcMar>
              <w:left w:w="13" w:type="dxa"/>
            </w:tcMar>
            <w:vAlign w:val="center"/>
          </w:tcPr>
          <w:p w:rsidR="00184BFC" w:rsidRDefault="00193356">
            <w:pPr>
              <w:pStyle w:val="a9"/>
              <w:spacing w:after="0"/>
            </w:pPr>
            <w:r>
              <w:rPr>
                <w:rFonts w:ascii="標楷體" w:eastAsia="標楷體" w:hAnsi="標楷體" w:cs="標楷體"/>
              </w:rPr>
              <w:t>64-75</w:t>
            </w:r>
          </w:p>
        </w:tc>
        <w:tc>
          <w:tcPr>
            <w:tcW w:w="2555" w:type="dxa"/>
            <w:gridSpan w:val="9"/>
            <w:shd w:val="clear" w:color="auto" w:fill="auto"/>
            <w:tcMar>
              <w:left w:w="13" w:type="dxa"/>
            </w:tcMar>
            <w:vAlign w:val="center"/>
          </w:tcPr>
          <w:p w:rsidR="00184BFC" w:rsidRDefault="00193356">
            <w:pPr>
              <w:pStyle w:val="a9"/>
              <w:spacing w:after="0"/>
              <w:rPr>
                <w:rFonts w:ascii="標楷體" w:eastAsia="標楷體" w:hAnsi="標楷體" w:cs="標楷體"/>
              </w:rPr>
            </w:pPr>
            <w:r>
              <w:rPr>
                <w:rFonts w:ascii="標楷體" w:eastAsia="標楷體" w:hAnsi="標楷體" w:cs="標楷體"/>
              </w:rPr>
              <w:t>64-78</w:t>
            </w:r>
          </w:p>
        </w:tc>
        <w:tc>
          <w:tcPr>
            <w:tcW w:w="2553" w:type="dxa"/>
            <w:gridSpan w:val="12"/>
            <w:shd w:val="clear" w:color="auto" w:fill="auto"/>
            <w:tcMar>
              <w:left w:w="13" w:type="dxa"/>
            </w:tcMar>
            <w:vAlign w:val="center"/>
          </w:tcPr>
          <w:p w:rsidR="00184BFC" w:rsidRDefault="00193356">
            <w:pPr>
              <w:pStyle w:val="a9"/>
              <w:spacing w:after="0"/>
              <w:rPr>
                <w:rFonts w:ascii="標楷體" w:eastAsia="標楷體" w:hAnsi="標楷體" w:cs="標楷體"/>
              </w:rPr>
            </w:pPr>
            <w:r>
              <w:rPr>
                <w:rFonts w:ascii="標楷體" w:eastAsia="標楷體" w:hAnsi="標楷體" w:cs="標楷體"/>
              </w:rPr>
              <w:t>69-85</w:t>
            </w:r>
          </w:p>
        </w:tc>
        <w:tc>
          <w:tcPr>
            <w:tcW w:w="1936" w:type="dxa"/>
            <w:gridSpan w:val="10"/>
            <w:shd w:val="clear" w:color="auto" w:fill="auto"/>
            <w:tcMar>
              <w:left w:w="13" w:type="dxa"/>
            </w:tcMar>
            <w:vAlign w:val="center"/>
          </w:tcPr>
          <w:p w:rsidR="00184BFC" w:rsidRDefault="00193356">
            <w:pPr>
              <w:pStyle w:val="a9"/>
              <w:spacing w:after="0"/>
            </w:pPr>
            <w:r>
              <w:rPr>
                <w:rFonts w:ascii="標楷體" w:eastAsia="標楷體" w:hAnsi="標楷體" w:cs="標楷體"/>
              </w:rPr>
              <w:t>58-77</w:t>
            </w:r>
          </w:p>
        </w:tc>
        <w:tc>
          <w:tcPr>
            <w:tcW w:w="2400" w:type="dxa"/>
            <w:gridSpan w:val="5"/>
            <w:shd w:val="clear" w:color="auto" w:fill="auto"/>
            <w:tcMar>
              <w:left w:w="13" w:type="dxa"/>
            </w:tcMar>
            <w:vAlign w:val="center"/>
          </w:tcPr>
          <w:p w:rsidR="00184BFC" w:rsidRDefault="00193356">
            <w:pPr>
              <w:pStyle w:val="a9"/>
              <w:spacing w:after="0"/>
            </w:pPr>
            <w:r>
              <w:rPr>
                <w:rFonts w:ascii="標楷體" w:eastAsia="標楷體" w:hAnsi="標楷體" w:cs="標楷體"/>
              </w:rPr>
              <w:t>73-93</w:t>
            </w:r>
          </w:p>
        </w:tc>
      </w:tr>
      <w:tr w:rsidR="00184BFC">
        <w:trPr>
          <w:cantSplit/>
          <w:trHeight w:val="567"/>
          <w:jc w:val="center"/>
        </w:trPr>
        <w:tc>
          <w:tcPr>
            <w:tcW w:w="11396" w:type="dxa"/>
            <w:gridSpan w:val="45"/>
            <w:shd w:val="clear" w:color="auto" w:fill="auto"/>
            <w:tcMar>
              <w:left w:w="13" w:type="dxa"/>
            </w:tcMar>
            <w:vAlign w:val="center"/>
          </w:tcPr>
          <w:p w:rsidR="00184BFC" w:rsidRDefault="00193356">
            <w:pPr>
              <w:tabs>
                <w:tab w:val="left" w:pos="5476"/>
              </w:tabs>
              <w:ind w:firstLine="1260"/>
              <w:jc w:val="center"/>
            </w:pPr>
            <w:proofErr w:type="gramStart"/>
            <w:r>
              <w:rPr>
                <w:rFonts w:ascii="標楷體" w:eastAsia="標楷體" w:hAnsi="標楷體"/>
                <w:b/>
                <w:color w:val="000000"/>
                <w:sz w:val="28"/>
              </w:rPr>
              <w:t>托尼非語文</w:t>
            </w:r>
            <w:proofErr w:type="gramEnd"/>
            <w:r>
              <w:rPr>
                <w:rFonts w:ascii="標楷體" w:eastAsia="標楷體" w:hAnsi="標楷體"/>
                <w:b/>
                <w:color w:val="000000"/>
                <w:sz w:val="28"/>
              </w:rPr>
              <w:t xml:space="preserve">智力測驗-再版TONI-3 </w:t>
            </w:r>
            <w:r>
              <w:rPr>
                <w:rFonts w:ascii="標楷體" w:eastAsia="標楷體" w:hAnsi="標楷體"/>
                <w:b/>
                <w:color w:val="000000"/>
              </w:rPr>
              <w:t>施測者：【吳荔馨】施測日期：【107.09.21】</w:t>
            </w:r>
          </w:p>
          <w:p w:rsidR="00184BFC" w:rsidRDefault="00193356">
            <w:pPr>
              <w:tabs>
                <w:tab w:val="left" w:pos="5476"/>
              </w:tabs>
              <w:jc w:val="center"/>
              <w:rPr>
                <w:rFonts w:eastAsia="標楷體"/>
                <w:color w:val="000000"/>
                <w:szCs w:val="16"/>
              </w:rPr>
            </w:pPr>
            <w:r>
              <w:rPr>
                <w:rFonts w:ascii="標楷體" w:eastAsia="標楷體" w:hAnsi="標楷體"/>
                <w:b/>
                <w:color w:val="000000"/>
              </w:rPr>
              <w:t>(視需要施測)</w:t>
            </w:r>
          </w:p>
        </w:tc>
      </w:tr>
      <w:tr w:rsidR="00184BFC">
        <w:trPr>
          <w:cantSplit/>
          <w:trHeight w:val="581"/>
          <w:jc w:val="center"/>
        </w:trPr>
        <w:tc>
          <w:tcPr>
            <w:tcW w:w="1901" w:type="dxa"/>
            <w:gridSpan w:val="8"/>
            <w:shd w:val="clear" w:color="auto" w:fill="auto"/>
            <w:tcMar>
              <w:left w:w="13" w:type="dxa"/>
            </w:tcMar>
            <w:vAlign w:val="center"/>
          </w:tcPr>
          <w:p w:rsidR="00184BFC" w:rsidRDefault="00193356">
            <w:pPr>
              <w:jc w:val="center"/>
              <w:rPr>
                <w:rFonts w:ascii="標楷體" w:eastAsia="標楷體" w:hAnsi="標楷體" w:cs="標楷體"/>
                <w:color w:val="000000"/>
                <w:szCs w:val="24"/>
              </w:rPr>
            </w:pPr>
            <w:r>
              <w:rPr>
                <w:rFonts w:ascii="標楷體" w:eastAsia="標楷體" w:hAnsi="標楷體" w:cs="標楷體"/>
                <w:color w:val="000000"/>
                <w:szCs w:val="24"/>
              </w:rPr>
              <w:t>原始分數</w:t>
            </w:r>
          </w:p>
        </w:tc>
        <w:tc>
          <w:tcPr>
            <w:tcW w:w="9495" w:type="dxa"/>
            <w:gridSpan w:val="37"/>
            <w:shd w:val="clear" w:color="auto" w:fill="auto"/>
            <w:tcMar>
              <w:left w:w="13" w:type="dxa"/>
            </w:tcMar>
            <w:vAlign w:val="center"/>
          </w:tcPr>
          <w:p w:rsidR="00184BFC" w:rsidRDefault="00193356">
            <w:pPr>
              <w:jc w:val="center"/>
              <w:rPr>
                <w:rFonts w:ascii="標楷體" w:eastAsia="標楷體" w:hAnsi="標楷體" w:cs="標楷體"/>
                <w:b/>
                <w:bCs/>
                <w:color w:val="000000"/>
                <w:szCs w:val="24"/>
              </w:rPr>
            </w:pPr>
            <w:r>
              <w:rPr>
                <w:rFonts w:ascii="標楷體" w:eastAsia="標楷體" w:hAnsi="標楷體" w:cs="標楷體"/>
                <w:b/>
                <w:bCs/>
                <w:color w:val="000000"/>
                <w:szCs w:val="24"/>
              </w:rPr>
              <w:t>13</w:t>
            </w:r>
          </w:p>
        </w:tc>
      </w:tr>
      <w:tr w:rsidR="00184BFC">
        <w:trPr>
          <w:cantSplit/>
          <w:trHeight w:val="522"/>
          <w:jc w:val="center"/>
        </w:trPr>
        <w:tc>
          <w:tcPr>
            <w:tcW w:w="1901" w:type="dxa"/>
            <w:gridSpan w:val="8"/>
            <w:shd w:val="clear" w:color="auto" w:fill="auto"/>
            <w:tcMar>
              <w:left w:w="13" w:type="dxa"/>
            </w:tcMar>
            <w:vAlign w:val="center"/>
          </w:tcPr>
          <w:p w:rsidR="00184BFC" w:rsidRDefault="00193356">
            <w:pPr>
              <w:jc w:val="center"/>
              <w:rPr>
                <w:rFonts w:ascii="標楷體" w:eastAsia="標楷體" w:hAnsi="標楷體"/>
                <w:color w:val="000000"/>
              </w:rPr>
            </w:pPr>
            <w:r>
              <w:rPr>
                <w:rFonts w:ascii="標楷體" w:eastAsia="標楷體" w:hAnsi="標楷體" w:cs="標楷體"/>
                <w:color w:val="000000"/>
              </w:rPr>
              <w:t>百分等級</w:t>
            </w:r>
          </w:p>
        </w:tc>
        <w:tc>
          <w:tcPr>
            <w:tcW w:w="9495" w:type="dxa"/>
            <w:gridSpan w:val="37"/>
            <w:shd w:val="clear" w:color="auto" w:fill="auto"/>
            <w:tcMar>
              <w:left w:w="13" w:type="dxa"/>
            </w:tcMar>
            <w:vAlign w:val="center"/>
          </w:tcPr>
          <w:p w:rsidR="00184BFC" w:rsidRDefault="00193356">
            <w:pPr>
              <w:jc w:val="center"/>
              <w:rPr>
                <w:rFonts w:ascii="標楷體" w:eastAsia="標楷體" w:hAnsi="標楷體"/>
                <w:b/>
                <w:bCs/>
                <w:color w:val="000000"/>
              </w:rPr>
            </w:pPr>
            <w:r>
              <w:rPr>
                <w:rFonts w:ascii="標楷體" w:eastAsia="標楷體" w:hAnsi="標楷體"/>
                <w:b/>
                <w:bCs/>
                <w:color w:val="000000"/>
              </w:rPr>
              <w:t>3</w:t>
            </w:r>
          </w:p>
        </w:tc>
      </w:tr>
      <w:tr w:rsidR="00184BFC">
        <w:trPr>
          <w:cantSplit/>
          <w:trHeight w:val="522"/>
          <w:jc w:val="center"/>
        </w:trPr>
        <w:tc>
          <w:tcPr>
            <w:tcW w:w="1901" w:type="dxa"/>
            <w:gridSpan w:val="8"/>
            <w:shd w:val="clear" w:color="auto" w:fill="auto"/>
            <w:tcMar>
              <w:left w:w="13" w:type="dxa"/>
            </w:tcMar>
            <w:vAlign w:val="center"/>
          </w:tcPr>
          <w:p w:rsidR="00184BFC" w:rsidRDefault="00193356">
            <w:pPr>
              <w:jc w:val="center"/>
              <w:rPr>
                <w:rFonts w:ascii="標楷體" w:eastAsia="標楷體" w:hAnsi="標楷體" w:cs="標楷體"/>
                <w:color w:val="000000"/>
              </w:rPr>
            </w:pPr>
            <w:r>
              <w:rPr>
                <w:rFonts w:ascii="標楷體" w:eastAsia="標楷體" w:hAnsi="標楷體" w:cs="標楷體"/>
                <w:color w:val="000000"/>
              </w:rPr>
              <w:t>標準分數</w:t>
            </w:r>
          </w:p>
        </w:tc>
        <w:tc>
          <w:tcPr>
            <w:tcW w:w="9495" w:type="dxa"/>
            <w:gridSpan w:val="37"/>
            <w:shd w:val="clear" w:color="auto" w:fill="auto"/>
            <w:tcMar>
              <w:left w:w="13" w:type="dxa"/>
            </w:tcMar>
            <w:vAlign w:val="center"/>
          </w:tcPr>
          <w:p w:rsidR="00184BFC" w:rsidRDefault="00193356">
            <w:pPr>
              <w:jc w:val="center"/>
              <w:rPr>
                <w:rFonts w:ascii="標楷體" w:eastAsia="標楷體" w:hAnsi="標楷體"/>
                <w:b/>
                <w:bCs/>
                <w:color w:val="000000"/>
              </w:rPr>
            </w:pPr>
            <w:r>
              <w:rPr>
                <w:rFonts w:ascii="標楷體" w:eastAsia="標楷體" w:hAnsi="標楷體"/>
                <w:b/>
                <w:bCs/>
                <w:color w:val="000000"/>
              </w:rPr>
              <w:t>72</w:t>
            </w:r>
          </w:p>
        </w:tc>
      </w:tr>
      <w:tr w:rsidR="00184BFC">
        <w:trPr>
          <w:cantSplit/>
          <w:trHeight w:val="1634"/>
          <w:jc w:val="center"/>
        </w:trPr>
        <w:tc>
          <w:tcPr>
            <w:tcW w:w="11396" w:type="dxa"/>
            <w:gridSpan w:val="45"/>
            <w:shd w:val="clear" w:color="auto" w:fill="auto"/>
            <w:tcMar>
              <w:left w:w="13" w:type="dxa"/>
            </w:tcMar>
            <w:vAlign w:val="center"/>
          </w:tcPr>
          <w:p w:rsidR="00184BFC" w:rsidRDefault="00193356">
            <w:pPr>
              <w:widowControl/>
              <w:rPr>
                <w:rFonts w:ascii="標楷體" w:eastAsia="標楷體" w:hAnsi="標楷體"/>
                <w:b/>
                <w:sz w:val="44"/>
              </w:rPr>
            </w:pPr>
            <w:r>
              <w:rPr>
                <w:rFonts w:eastAsia="標楷體"/>
                <w:color w:val="000000"/>
                <w:szCs w:val="16"/>
              </w:rPr>
              <w:t>施測過程中學生的反應與表現記錄</w:t>
            </w:r>
          </w:p>
          <w:p w:rsidR="00184BFC" w:rsidRDefault="00193356">
            <w:pPr>
              <w:rPr>
                <w:rFonts w:ascii="標楷體" w:eastAsia="標楷體" w:hAnsi="標楷體"/>
                <w:color w:val="000000"/>
              </w:rPr>
            </w:pPr>
            <w:r>
              <w:rPr>
                <w:rFonts w:ascii="標楷體" w:eastAsia="標楷體" w:hAnsi="標楷體"/>
                <w:color w:val="000000"/>
              </w:rPr>
              <w:t>1.個案若遇到漸難題型，會一直口說「好簡單」安慰自己減低焦慮</w:t>
            </w:r>
          </w:p>
          <w:p w:rsidR="00184BFC" w:rsidRDefault="00193356">
            <w:pPr>
              <w:rPr>
                <w:rFonts w:ascii="標楷體" w:eastAsia="標楷體" w:hAnsi="標楷體"/>
                <w:color w:val="000000"/>
              </w:rPr>
            </w:pPr>
            <w:r>
              <w:rPr>
                <w:rFonts w:ascii="標楷體" w:eastAsia="標楷體" w:hAnsi="標楷體"/>
                <w:color w:val="000000"/>
              </w:rPr>
              <w:t>2.記憶廣度測驗，</w:t>
            </w:r>
            <w:proofErr w:type="gramStart"/>
            <w:r>
              <w:rPr>
                <w:rFonts w:ascii="標楷體" w:eastAsia="標楷體" w:hAnsi="標楷體"/>
                <w:color w:val="000000"/>
              </w:rPr>
              <w:t>逆序背誦</w:t>
            </w:r>
            <w:proofErr w:type="gramEnd"/>
            <w:r>
              <w:rPr>
                <w:rFonts w:ascii="標楷體" w:eastAsia="標楷體" w:hAnsi="標楷體"/>
                <w:color w:val="000000"/>
              </w:rPr>
              <w:t>相當專心，會多次重述題目，樣貌像是有在思考</w:t>
            </w:r>
          </w:p>
          <w:p w:rsidR="00184BFC" w:rsidRDefault="00193356">
            <w:pPr>
              <w:rPr>
                <w:rFonts w:ascii="標楷體" w:eastAsia="標楷體" w:hAnsi="標楷體"/>
                <w:color w:val="000000"/>
              </w:rPr>
            </w:pPr>
            <w:r>
              <w:rPr>
                <w:rFonts w:ascii="標楷體" w:eastAsia="標楷體" w:hAnsi="標楷體"/>
                <w:color w:val="000000"/>
              </w:rPr>
              <w:t>3.圖畫概念測驗，遇到不會的時候會一直</w:t>
            </w:r>
            <w:proofErr w:type="gramStart"/>
            <w:r>
              <w:rPr>
                <w:rFonts w:ascii="標楷體" w:eastAsia="標楷體" w:hAnsi="標楷體"/>
                <w:color w:val="000000"/>
              </w:rPr>
              <w:t>想翻圖</w:t>
            </w:r>
            <w:proofErr w:type="gramEnd"/>
            <w:r>
              <w:rPr>
                <w:rFonts w:ascii="標楷體" w:eastAsia="標楷體" w:hAnsi="標楷體"/>
                <w:color w:val="000000"/>
              </w:rPr>
              <w:t>本看之前的題目，需要一再提醒跟鼓勵。口</w:t>
            </w:r>
            <w:proofErr w:type="gramStart"/>
            <w:r>
              <w:rPr>
                <w:rFonts w:ascii="標楷體" w:eastAsia="標楷體" w:hAnsi="標楷體"/>
                <w:color w:val="000000"/>
              </w:rPr>
              <w:t>一</w:t>
            </w:r>
            <w:proofErr w:type="gramEnd"/>
            <w:r>
              <w:rPr>
                <w:rFonts w:ascii="標楷體" w:eastAsia="標楷體" w:hAnsi="標楷體"/>
                <w:color w:val="000000"/>
              </w:rPr>
              <w:t>直說「我不會怎麼辦」</w:t>
            </w:r>
          </w:p>
          <w:p w:rsidR="00184BFC" w:rsidRDefault="00193356">
            <w:r>
              <w:rPr>
                <w:rFonts w:ascii="標楷體" w:eastAsia="標楷體" w:hAnsi="標楷體"/>
                <w:color w:val="000000"/>
              </w:rPr>
              <w:t>4.圖畫補充測驗，看到新題目都習慣先說「我不知道」需要多次鼓勵。</w:t>
            </w:r>
          </w:p>
          <w:p w:rsidR="00184BFC" w:rsidRDefault="00184BFC">
            <w:pPr>
              <w:rPr>
                <w:rFonts w:ascii="標楷體" w:eastAsia="標楷體" w:hAnsi="標楷體"/>
                <w:b/>
                <w:color w:val="000000"/>
              </w:rPr>
            </w:pPr>
          </w:p>
          <w:p w:rsidR="00193356" w:rsidRDefault="00193356">
            <w:pPr>
              <w:rPr>
                <w:rFonts w:ascii="標楷體" w:eastAsia="標楷體" w:hAnsi="標楷體"/>
                <w:b/>
                <w:color w:val="000000"/>
              </w:rPr>
            </w:pPr>
          </w:p>
          <w:p w:rsidR="00193356" w:rsidRDefault="00193356">
            <w:pPr>
              <w:rPr>
                <w:rFonts w:ascii="標楷體" w:eastAsia="標楷體" w:hAnsi="標楷體"/>
                <w:b/>
                <w:color w:val="000000"/>
              </w:rPr>
            </w:pPr>
          </w:p>
          <w:p w:rsidR="00193356" w:rsidRDefault="00193356">
            <w:pPr>
              <w:rPr>
                <w:rFonts w:ascii="標楷體" w:eastAsia="標楷體" w:hAnsi="標楷體"/>
                <w:b/>
                <w:color w:val="000000"/>
              </w:rPr>
            </w:pPr>
          </w:p>
          <w:p w:rsidR="00193356" w:rsidRDefault="00193356">
            <w:pPr>
              <w:rPr>
                <w:rFonts w:ascii="標楷體" w:eastAsia="標楷體" w:hAnsi="標楷體"/>
                <w:b/>
                <w:color w:val="000000"/>
              </w:rPr>
            </w:pPr>
          </w:p>
          <w:p w:rsidR="00184BFC" w:rsidRDefault="00184BFC">
            <w:pPr>
              <w:rPr>
                <w:rFonts w:ascii="標楷體" w:eastAsia="標楷體" w:hAnsi="標楷體"/>
                <w:b/>
                <w:color w:val="000000"/>
              </w:rPr>
            </w:pPr>
          </w:p>
        </w:tc>
      </w:tr>
    </w:tbl>
    <w:p w:rsidR="00184BFC" w:rsidRDefault="00184BFC"/>
    <w:tbl>
      <w:tblPr>
        <w:tblW w:w="114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000" w:firstRow="0" w:lastRow="0" w:firstColumn="0" w:lastColumn="0" w:noHBand="0" w:noVBand="0"/>
      </w:tblPr>
      <w:tblGrid>
        <w:gridCol w:w="708"/>
        <w:gridCol w:w="32"/>
        <w:gridCol w:w="1149"/>
        <w:gridCol w:w="148"/>
        <w:gridCol w:w="1104"/>
        <w:gridCol w:w="541"/>
        <w:gridCol w:w="2753"/>
        <w:gridCol w:w="791"/>
        <w:gridCol w:w="739"/>
        <w:gridCol w:w="964"/>
        <w:gridCol w:w="1138"/>
        <w:gridCol w:w="1413"/>
      </w:tblGrid>
      <w:tr w:rsidR="00184BFC">
        <w:trPr>
          <w:cantSplit/>
          <w:trHeight w:val="735"/>
          <w:jc w:val="center"/>
        </w:trPr>
        <w:tc>
          <w:tcPr>
            <w:tcW w:w="11478" w:type="dxa"/>
            <w:gridSpan w:val="1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3" w:type="dxa"/>
            </w:tcMar>
          </w:tcPr>
          <w:p w:rsidR="00184BFC" w:rsidRDefault="00193356">
            <w:pPr>
              <w:jc w:val="center"/>
              <w:rPr>
                <w:rFonts w:ascii="標楷體" w:eastAsia="標楷體" w:hAnsi="標楷體"/>
                <w:b/>
                <w:color w:val="000000" w:themeColor="text1"/>
              </w:rPr>
            </w:pPr>
            <w:r>
              <w:rPr>
                <w:rFonts w:ascii="標楷體" w:eastAsia="標楷體" w:hAnsi="標楷體"/>
                <w:b/>
                <w:color w:val="000000" w:themeColor="text1"/>
                <w:sz w:val="32"/>
              </w:rPr>
              <w:lastRenderedPageBreak/>
              <w:t>轉</w:t>
            </w:r>
            <w:proofErr w:type="gramStart"/>
            <w:r>
              <w:rPr>
                <w:rFonts w:ascii="標楷體" w:eastAsia="標楷體" w:hAnsi="標楷體"/>
                <w:b/>
                <w:color w:val="000000" w:themeColor="text1"/>
                <w:sz w:val="32"/>
              </w:rPr>
              <w:t>介</w:t>
            </w:r>
            <w:proofErr w:type="gramEnd"/>
            <w:r>
              <w:rPr>
                <w:rFonts w:ascii="標楷體" w:eastAsia="標楷體" w:hAnsi="標楷體"/>
                <w:b/>
                <w:color w:val="000000" w:themeColor="text1"/>
                <w:sz w:val="32"/>
              </w:rPr>
              <w:t>前介入成效評估</w:t>
            </w:r>
          </w:p>
        </w:tc>
      </w:tr>
      <w:tr w:rsidR="00184BFC">
        <w:trPr>
          <w:cantSplit/>
          <w:trHeight w:val="392"/>
          <w:jc w:val="center"/>
        </w:trPr>
        <w:tc>
          <w:tcPr>
            <w:tcW w:w="707" w:type="dxa"/>
            <w:vMerge w:val="restart"/>
            <w:tcBorders>
              <w:top w:val="single" w:sz="4" w:space="0" w:color="00000A"/>
              <w:left w:val="single" w:sz="4" w:space="0" w:color="00000A"/>
              <w:bottom w:val="single" w:sz="4" w:space="0" w:color="00000A"/>
              <w:right w:val="single" w:sz="2" w:space="0" w:color="0F243E"/>
            </w:tcBorders>
            <w:shd w:val="clear" w:color="auto" w:fill="FFFFFF" w:themeFill="background1"/>
            <w:tcMar>
              <w:left w:w="13" w:type="dxa"/>
            </w:tcMar>
            <w:textDirection w:val="tbRl"/>
            <w:vAlign w:val="center"/>
          </w:tcPr>
          <w:p w:rsidR="00184BFC" w:rsidRDefault="00193356">
            <w:pPr>
              <w:ind w:left="113" w:right="113"/>
              <w:rPr>
                <w:rFonts w:ascii="標楷體" w:eastAsia="標楷體" w:hAnsi="標楷體"/>
                <w:color w:val="000000" w:themeColor="text1"/>
              </w:rPr>
            </w:pPr>
            <w:r>
              <w:rPr>
                <w:rFonts w:ascii="標楷體" w:eastAsia="標楷體" w:hAnsi="標楷體"/>
                <w:color w:val="000000" w:themeColor="text1"/>
              </w:rPr>
              <w:t>初級預防層級(</w:t>
            </w:r>
            <w:proofErr w:type="gramStart"/>
            <w:r>
              <w:rPr>
                <w:rFonts w:ascii="標楷體" w:eastAsia="標楷體" w:hAnsi="標楷體"/>
                <w:color w:val="000000" w:themeColor="text1"/>
              </w:rPr>
              <w:t>必填</w:t>
            </w:r>
            <w:proofErr w:type="gramEnd"/>
            <w:r>
              <w:rPr>
                <w:rFonts w:ascii="標楷體" w:eastAsia="標楷體" w:hAnsi="標楷體"/>
                <w:color w:val="000000" w:themeColor="text1"/>
              </w:rPr>
              <w:t>)</w:t>
            </w:r>
          </w:p>
        </w:tc>
        <w:tc>
          <w:tcPr>
            <w:tcW w:w="2433" w:type="dxa"/>
            <w:gridSpan w:val="4"/>
            <w:tcBorders>
              <w:top w:val="single" w:sz="4" w:space="0" w:color="00000A"/>
              <w:left w:val="single" w:sz="4" w:space="0" w:color="00000A"/>
              <w:bottom w:val="single" w:sz="4" w:space="0" w:color="00000A"/>
              <w:right w:val="single" w:sz="2" w:space="0" w:color="0F243E"/>
            </w:tcBorders>
            <w:shd w:val="clear" w:color="auto" w:fill="FFFFFF" w:themeFill="background1"/>
            <w:tcMar>
              <w:left w:w="13" w:type="dxa"/>
            </w:tcMar>
            <w:vAlign w:val="center"/>
          </w:tcPr>
          <w:p w:rsidR="00184BFC" w:rsidRDefault="00193356">
            <w:pPr>
              <w:jc w:val="center"/>
              <w:rPr>
                <w:rFonts w:ascii="標楷體" w:eastAsia="標楷體" w:hAnsi="標楷體"/>
                <w:color w:val="000000" w:themeColor="text1"/>
              </w:rPr>
            </w:pPr>
            <w:r>
              <w:rPr>
                <w:rFonts w:ascii="標楷體" w:eastAsia="標楷體" w:hAnsi="標楷體"/>
                <w:color w:val="000000" w:themeColor="text1"/>
              </w:rPr>
              <w:t xml:space="preserve"> (導師)</w:t>
            </w:r>
          </w:p>
        </w:tc>
        <w:tc>
          <w:tcPr>
            <w:tcW w:w="4085" w:type="dxa"/>
            <w:gridSpan w:val="3"/>
            <w:tcBorders>
              <w:top w:val="single" w:sz="4" w:space="0" w:color="00000A"/>
              <w:left w:val="single" w:sz="2" w:space="0" w:color="0F243E"/>
              <w:bottom w:val="single" w:sz="4" w:space="0" w:color="00000A"/>
              <w:right w:val="single" w:sz="2" w:space="0" w:color="0F243E"/>
            </w:tcBorders>
            <w:shd w:val="clear" w:color="auto" w:fill="FFFFFF" w:themeFill="background1"/>
            <w:tcMar>
              <w:left w:w="21" w:type="dxa"/>
            </w:tcMar>
          </w:tcPr>
          <w:p w:rsidR="00184BFC" w:rsidRDefault="00193356">
            <w:pPr>
              <w:spacing w:line="400" w:lineRule="exact"/>
              <w:jc w:val="center"/>
              <w:rPr>
                <w:rFonts w:ascii="標楷體" w:eastAsia="標楷體" w:hAnsi="標楷體"/>
                <w:color w:val="000000" w:themeColor="text1"/>
              </w:rPr>
            </w:pPr>
            <w:r>
              <w:rPr>
                <w:rFonts w:ascii="標楷體" w:eastAsia="標楷體" w:hAnsi="標楷體"/>
                <w:color w:val="000000" w:themeColor="text1"/>
              </w:rPr>
              <w:t>成效</w:t>
            </w:r>
          </w:p>
        </w:tc>
        <w:tc>
          <w:tcPr>
            <w:tcW w:w="4253" w:type="dxa"/>
            <w:gridSpan w:val="4"/>
            <w:tcBorders>
              <w:top w:val="single" w:sz="4" w:space="0" w:color="00000A"/>
              <w:left w:val="single" w:sz="2" w:space="0" w:color="0F243E"/>
              <w:bottom w:val="single" w:sz="4" w:space="0" w:color="00000A"/>
              <w:right w:val="single" w:sz="4" w:space="0" w:color="00000A"/>
            </w:tcBorders>
            <w:shd w:val="clear" w:color="auto" w:fill="FFFFFF" w:themeFill="background1"/>
            <w:tcMar>
              <w:left w:w="21" w:type="dxa"/>
            </w:tcMar>
            <w:vAlign w:val="center"/>
          </w:tcPr>
          <w:p w:rsidR="00184BFC" w:rsidRDefault="00193356">
            <w:pPr>
              <w:jc w:val="center"/>
              <w:rPr>
                <w:rFonts w:ascii="標楷體" w:eastAsia="標楷體" w:hAnsi="標楷體"/>
                <w:color w:val="000000" w:themeColor="text1"/>
              </w:rPr>
            </w:pPr>
            <w:r>
              <w:rPr>
                <w:rFonts w:ascii="標楷體" w:eastAsia="標楷體" w:hAnsi="標楷體"/>
                <w:color w:val="000000" w:themeColor="text1"/>
              </w:rPr>
              <w:t>說明執行狀況</w:t>
            </w: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textDirection w:val="tbRl"/>
            <w:vAlign w:val="center"/>
          </w:tcPr>
          <w:p w:rsidR="00184BFC" w:rsidRDefault="00184BFC">
            <w:pPr>
              <w:ind w:left="113" w:right="113"/>
              <w:jc w:val="right"/>
              <w:rPr>
                <w:rFonts w:ascii="標楷體" w:eastAsia="標楷體" w:hAnsi="標楷體"/>
                <w:color w:val="000000" w:themeColor="text1"/>
              </w:rPr>
            </w:pPr>
          </w:p>
        </w:tc>
        <w:tc>
          <w:tcPr>
            <w:tcW w:w="2433" w:type="dxa"/>
            <w:gridSpan w:val="4"/>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提供家長諮詢、親職教育</w:t>
            </w:r>
          </w:p>
        </w:tc>
        <w:tc>
          <w:tcPr>
            <w:tcW w:w="4085" w:type="dxa"/>
            <w:gridSpan w:val="3"/>
            <w:tcBorders>
              <w:top w:val="single" w:sz="4" w:space="0" w:color="00000A"/>
              <w:left w:val="single" w:sz="2" w:space="0" w:color="0F243E"/>
              <w:bottom w:val="single" w:sz="4" w:space="0" w:color="00000A"/>
              <w:right w:val="single" w:sz="2" w:space="0" w:color="0F243E"/>
            </w:tcBorders>
            <w:shd w:val="clear" w:color="auto" w:fill="auto"/>
            <w:tcMar>
              <w:left w:w="21" w:type="dxa"/>
            </w:tcMar>
          </w:tcPr>
          <w:p w:rsidR="00184BFC" w:rsidRDefault="00193356">
            <w:pPr>
              <w:rPr>
                <w:rFonts w:ascii="標楷體" w:eastAsia="標楷體" w:hAnsi="標楷體"/>
                <w:color w:val="000000" w:themeColor="text1"/>
              </w:rPr>
            </w:pPr>
            <w:r>
              <w:rPr>
                <w:rFonts w:ascii="標楷體" w:eastAsia="標楷體" w:hAnsi="標楷體"/>
                <w:color w:val="000000" w:themeColor="text1"/>
              </w:rPr>
              <w:t>□未執行</w:t>
            </w:r>
            <w:r>
              <w:rPr>
                <w:rFonts w:ascii="標楷體" w:eastAsia="標楷體" w:hAnsi="標楷體"/>
                <w:color w:val="000000" w:themeColor="text1"/>
                <w:highlight w:val="white"/>
              </w:rPr>
              <w:t>□</w:t>
            </w:r>
            <w:r>
              <w:rPr>
                <w:rFonts w:ascii="標楷體" w:eastAsia="標楷體" w:hAnsi="標楷體"/>
                <w:color w:val="000000" w:themeColor="text1"/>
              </w:rPr>
              <w:t>有效</w:t>
            </w:r>
            <w:r>
              <w:rPr>
                <w:rFonts w:ascii="標楷體" w:eastAsia="標楷體" w:hAnsi="標楷體"/>
                <w:color w:val="000000" w:themeColor="text1"/>
                <w:highlight w:val="black"/>
              </w:rPr>
              <w:t>□</w:t>
            </w:r>
            <w:r>
              <w:rPr>
                <w:rFonts w:ascii="標楷體" w:eastAsia="標楷體" w:hAnsi="標楷體"/>
                <w:color w:val="000000" w:themeColor="text1"/>
              </w:rPr>
              <w:t xml:space="preserve">部分效果□無效果 </w:t>
            </w:r>
          </w:p>
        </w:tc>
        <w:tc>
          <w:tcPr>
            <w:tcW w:w="4253" w:type="dxa"/>
            <w:gridSpan w:val="4"/>
            <w:tcBorders>
              <w:top w:val="single" w:sz="4" w:space="0" w:color="00000A"/>
              <w:left w:val="single" w:sz="2" w:space="0" w:color="0F243E"/>
              <w:bottom w:val="single" w:sz="4" w:space="0" w:color="00000A"/>
              <w:right w:val="single" w:sz="4" w:space="0" w:color="00000A"/>
            </w:tcBorders>
            <w:shd w:val="clear" w:color="auto" w:fill="auto"/>
            <w:tcMar>
              <w:left w:w="21" w:type="dxa"/>
            </w:tcMar>
          </w:tcPr>
          <w:p w:rsidR="00184BFC" w:rsidRDefault="00193356">
            <w:pPr>
              <w:rPr>
                <w:rFonts w:ascii="標楷體" w:eastAsia="標楷體" w:hAnsi="標楷體"/>
                <w:color w:val="000000" w:themeColor="text1"/>
              </w:rPr>
            </w:pPr>
            <w:r>
              <w:rPr>
                <w:rFonts w:ascii="標楷體" w:eastAsia="標楷體" w:hAnsi="標楷體"/>
                <w:color w:val="000000" w:themeColor="text1"/>
              </w:rPr>
              <w:t>導師每天固定時間跟家長告知個案當天在校學習狀況，希望結合家中的獎懲制度來規範個案行為。導師也在鑑定評估過程和家長</w:t>
            </w:r>
            <w:proofErr w:type="gramStart"/>
            <w:r>
              <w:rPr>
                <w:rFonts w:ascii="標楷體" w:eastAsia="標楷體" w:hAnsi="標楷體"/>
                <w:color w:val="000000" w:themeColor="text1"/>
              </w:rPr>
              <w:t>及心評老師</w:t>
            </w:r>
            <w:proofErr w:type="gramEnd"/>
            <w:r>
              <w:rPr>
                <w:rFonts w:ascii="標楷體" w:eastAsia="標楷體" w:hAnsi="標楷體"/>
                <w:color w:val="000000" w:themeColor="text1"/>
              </w:rPr>
              <w:t>共同討論教學策略和親職教育。</w:t>
            </w: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jc w:val="right"/>
              <w:rPr>
                <w:rFonts w:ascii="標楷體" w:eastAsia="標楷體" w:hAnsi="標楷體"/>
                <w:color w:val="000000" w:themeColor="text1"/>
              </w:rPr>
            </w:pPr>
          </w:p>
        </w:tc>
        <w:tc>
          <w:tcPr>
            <w:tcW w:w="2433" w:type="dxa"/>
            <w:gridSpan w:val="4"/>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提供科任老師上課管理策略</w:t>
            </w:r>
          </w:p>
        </w:tc>
        <w:tc>
          <w:tcPr>
            <w:tcW w:w="4085" w:type="dxa"/>
            <w:gridSpan w:val="3"/>
            <w:tcBorders>
              <w:top w:val="single" w:sz="4" w:space="0" w:color="00000A"/>
              <w:left w:val="single" w:sz="2" w:space="0" w:color="0F243E"/>
              <w:bottom w:val="single" w:sz="4" w:space="0" w:color="00000A"/>
              <w:right w:val="single" w:sz="2" w:space="0" w:color="0F243E"/>
            </w:tcBorders>
            <w:shd w:val="clear" w:color="auto" w:fill="auto"/>
            <w:tcMar>
              <w:left w:w="21" w:type="dxa"/>
            </w:tcMar>
          </w:tcPr>
          <w:p w:rsidR="00184BFC" w:rsidRDefault="00193356">
            <w:pPr>
              <w:rPr>
                <w:rFonts w:ascii="標楷體" w:eastAsia="標楷體" w:hAnsi="標楷體"/>
                <w:color w:val="000000" w:themeColor="text1"/>
              </w:rPr>
            </w:pPr>
            <w:r>
              <w:rPr>
                <w:rFonts w:ascii="標楷體" w:eastAsia="標楷體" w:hAnsi="標楷體"/>
                <w:color w:val="000000" w:themeColor="text1"/>
              </w:rPr>
              <w:t>□未執行</w:t>
            </w:r>
            <w:r>
              <w:rPr>
                <w:rFonts w:ascii="標楷體" w:eastAsia="標楷體" w:hAnsi="標楷體"/>
                <w:color w:val="000000" w:themeColor="text1"/>
                <w:highlight w:val="white"/>
              </w:rPr>
              <w:t>□</w:t>
            </w:r>
            <w:r>
              <w:rPr>
                <w:rFonts w:ascii="標楷體" w:eastAsia="標楷體" w:hAnsi="標楷體"/>
                <w:color w:val="000000" w:themeColor="text1"/>
              </w:rPr>
              <w:t>有效</w:t>
            </w:r>
            <w:r>
              <w:rPr>
                <w:rFonts w:ascii="標楷體" w:eastAsia="標楷體" w:hAnsi="標楷體"/>
                <w:color w:val="000000" w:themeColor="text1"/>
                <w:highlight w:val="black"/>
              </w:rPr>
              <w:t>□</w:t>
            </w:r>
            <w:r>
              <w:rPr>
                <w:rFonts w:ascii="標楷體" w:eastAsia="標楷體" w:hAnsi="標楷體"/>
                <w:color w:val="000000" w:themeColor="text1"/>
              </w:rPr>
              <w:t xml:space="preserve">部分效果□無效果 </w:t>
            </w:r>
          </w:p>
        </w:tc>
        <w:tc>
          <w:tcPr>
            <w:tcW w:w="4253" w:type="dxa"/>
            <w:gridSpan w:val="4"/>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該學年主任積極了解個案狀況，也固定每週四下午召開學年會議，人員有全學年導師及科任老師，也邀請輔導老師和特</w:t>
            </w:r>
            <w:proofErr w:type="gramStart"/>
            <w:r>
              <w:rPr>
                <w:rFonts w:ascii="標楷體" w:eastAsia="標楷體" w:hAnsi="標楷體"/>
                <w:color w:val="000000" w:themeColor="text1"/>
              </w:rPr>
              <w:t>教心評</w:t>
            </w:r>
            <w:proofErr w:type="gramEnd"/>
            <w:r>
              <w:rPr>
                <w:rFonts w:ascii="標楷體" w:eastAsia="標楷體" w:hAnsi="標楷體"/>
                <w:color w:val="000000" w:themeColor="text1"/>
              </w:rPr>
              <w:t>老師共同討論個案該</w:t>
            </w:r>
            <w:proofErr w:type="gramStart"/>
            <w:r>
              <w:rPr>
                <w:rFonts w:ascii="標楷體" w:eastAsia="標楷體" w:hAnsi="標楷體"/>
                <w:color w:val="000000" w:themeColor="text1"/>
              </w:rPr>
              <w:t>週</w:t>
            </w:r>
            <w:proofErr w:type="gramEnd"/>
            <w:r>
              <w:rPr>
                <w:rFonts w:ascii="標楷體" w:eastAsia="標楷體" w:hAnsi="標楷體"/>
                <w:color w:val="000000" w:themeColor="text1"/>
              </w:rPr>
              <w:t>學習狀況，彼此分享教學策略隨時調整。</w:t>
            </w: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jc w:val="right"/>
              <w:rPr>
                <w:rFonts w:ascii="標楷體" w:eastAsia="標楷體" w:hAnsi="標楷體"/>
                <w:color w:val="000000" w:themeColor="text1"/>
              </w:rPr>
            </w:pPr>
          </w:p>
        </w:tc>
        <w:tc>
          <w:tcPr>
            <w:tcW w:w="2433" w:type="dxa"/>
            <w:gridSpan w:val="4"/>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導師個別課業輔導</w:t>
            </w:r>
          </w:p>
        </w:tc>
        <w:tc>
          <w:tcPr>
            <w:tcW w:w="4085" w:type="dxa"/>
            <w:gridSpan w:val="3"/>
            <w:tcBorders>
              <w:top w:val="single" w:sz="4" w:space="0" w:color="00000A"/>
              <w:left w:val="single" w:sz="2" w:space="0" w:color="0F243E"/>
              <w:bottom w:val="single" w:sz="4" w:space="0" w:color="00000A"/>
              <w:right w:val="single" w:sz="2" w:space="0" w:color="0F243E"/>
            </w:tcBorders>
            <w:shd w:val="clear" w:color="auto" w:fill="auto"/>
            <w:tcMar>
              <w:left w:w="21" w:type="dxa"/>
            </w:tcMar>
          </w:tcPr>
          <w:p w:rsidR="00184BFC" w:rsidRDefault="00193356">
            <w:pPr>
              <w:rPr>
                <w:rFonts w:ascii="標楷體" w:eastAsia="標楷體" w:hAnsi="標楷體"/>
                <w:color w:val="000000" w:themeColor="text1"/>
              </w:rPr>
            </w:pPr>
            <w:r>
              <w:rPr>
                <w:rFonts w:ascii="標楷體" w:eastAsia="標楷體" w:hAnsi="標楷體"/>
                <w:color w:val="000000" w:themeColor="text1"/>
              </w:rPr>
              <w:t>□未執行□有效</w:t>
            </w:r>
            <w:r>
              <w:rPr>
                <w:rFonts w:ascii="標楷體" w:eastAsia="標楷體" w:hAnsi="標楷體"/>
                <w:color w:val="000000" w:themeColor="text1"/>
                <w:highlight w:val="black"/>
              </w:rPr>
              <w:t>□</w:t>
            </w:r>
            <w:r>
              <w:rPr>
                <w:rFonts w:ascii="標楷體" w:eastAsia="標楷體" w:hAnsi="標楷體"/>
                <w:color w:val="000000" w:themeColor="text1"/>
              </w:rPr>
              <w:t xml:space="preserve">部分效果□無效果 </w:t>
            </w:r>
          </w:p>
        </w:tc>
        <w:tc>
          <w:tcPr>
            <w:tcW w:w="4253" w:type="dxa"/>
            <w:gridSpan w:val="4"/>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利用下課時間叮嚀個案課業。</w:t>
            </w: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jc w:val="right"/>
              <w:rPr>
                <w:rFonts w:ascii="標楷體" w:eastAsia="標楷體" w:hAnsi="標楷體"/>
                <w:color w:val="000000" w:themeColor="text1"/>
              </w:rPr>
            </w:pPr>
          </w:p>
        </w:tc>
        <w:tc>
          <w:tcPr>
            <w:tcW w:w="2433" w:type="dxa"/>
            <w:gridSpan w:val="4"/>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課程、作業調整</w:t>
            </w:r>
          </w:p>
        </w:tc>
        <w:tc>
          <w:tcPr>
            <w:tcW w:w="4085" w:type="dxa"/>
            <w:gridSpan w:val="3"/>
            <w:tcBorders>
              <w:top w:val="single" w:sz="4" w:space="0" w:color="00000A"/>
              <w:left w:val="single" w:sz="2" w:space="0" w:color="0F243E"/>
              <w:bottom w:val="single" w:sz="4" w:space="0" w:color="00000A"/>
              <w:right w:val="single" w:sz="2" w:space="0" w:color="0F243E"/>
            </w:tcBorders>
            <w:shd w:val="clear" w:color="auto" w:fill="auto"/>
            <w:tcMar>
              <w:left w:w="21" w:type="dxa"/>
            </w:tcMar>
          </w:tcPr>
          <w:p w:rsidR="00184BFC" w:rsidRDefault="00193356">
            <w:pPr>
              <w:rPr>
                <w:rFonts w:ascii="標楷體" w:eastAsia="標楷體" w:hAnsi="標楷體"/>
                <w:color w:val="000000" w:themeColor="text1"/>
              </w:rPr>
            </w:pPr>
            <w:r>
              <w:rPr>
                <w:rFonts w:ascii="標楷體" w:eastAsia="標楷體" w:hAnsi="標楷體"/>
                <w:color w:val="000000" w:themeColor="text1"/>
              </w:rPr>
              <w:t>□未執行□有效</w:t>
            </w:r>
            <w:r>
              <w:rPr>
                <w:rFonts w:ascii="標楷體" w:eastAsia="標楷體" w:hAnsi="標楷體"/>
                <w:color w:val="000000" w:themeColor="text1"/>
                <w:highlight w:val="black"/>
              </w:rPr>
              <w:t>□</w:t>
            </w:r>
            <w:r>
              <w:rPr>
                <w:rFonts w:ascii="標楷體" w:eastAsia="標楷體" w:hAnsi="標楷體"/>
                <w:color w:val="000000" w:themeColor="text1"/>
              </w:rPr>
              <w:t xml:space="preserve">部分效果□無效果 </w:t>
            </w:r>
          </w:p>
        </w:tc>
        <w:tc>
          <w:tcPr>
            <w:tcW w:w="4253" w:type="dxa"/>
            <w:gridSpan w:val="4"/>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給予個人學習桌，上課的時候讓個案在個人桌上課，有時若個案已經浮躁不安(大多第二節開始)，會讓個案操作簡易版的學習單代替學習，目標先讓個案可以坐在位置上。</w:t>
            </w: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jc w:val="right"/>
              <w:rPr>
                <w:rFonts w:ascii="標楷體" w:eastAsia="標楷體" w:hAnsi="標楷體"/>
                <w:color w:val="000000" w:themeColor="text1"/>
              </w:rPr>
            </w:pPr>
          </w:p>
        </w:tc>
        <w:tc>
          <w:tcPr>
            <w:tcW w:w="2433" w:type="dxa"/>
            <w:gridSpan w:val="4"/>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適時提醒自我管理</w:t>
            </w:r>
          </w:p>
        </w:tc>
        <w:tc>
          <w:tcPr>
            <w:tcW w:w="4085" w:type="dxa"/>
            <w:gridSpan w:val="3"/>
            <w:tcBorders>
              <w:top w:val="single" w:sz="4" w:space="0" w:color="00000A"/>
              <w:left w:val="single" w:sz="2" w:space="0" w:color="0F243E"/>
              <w:bottom w:val="single" w:sz="4" w:space="0" w:color="00000A"/>
              <w:right w:val="single" w:sz="2" w:space="0" w:color="0F243E"/>
            </w:tcBorders>
            <w:shd w:val="clear" w:color="auto" w:fill="auto"/>
            <w:tcMar>
              <w:left w:w="21" w:type="dxa"/>
            </w:tcMar>
          </w:tcPr>
          <w:p w:rsidR="00184BFC" w:rsidRDefault="00193356">
            <w:pPr>
              <w:rPr>
                <w:rFonts w:ascii="標楷體" w:eastAsia="標楷體" w:hAnsi="標楷體"/>
                <w:color w:val="000000" w:themeColor="text1"/>
              </w:rPr>
            </w:pPr>
            <w:r>
              <w:rPr>
                <w:rFonts w:ascii="標楷體" w:eastAsia="標楷體" w:hAnsi="標楷體"/>
                <w:color w:val="000000" w:themeColor="text1"/>
              </w:rPr>
              <w:t>□未執行□有效</w:t>
            </w:r>
            <w:r>
              <w:rPr>
                <w:rFonts w:ascii="標楷體" w:eastAsia="標楷體" w:hAnsi="標楷體"/>
                <w:color w:val="000000" w:themeColor="text1"/>
                <w:highlight w:val="black"/>
              </w:rPr>
              <w:t>□</w:t>
            </w:r>
            <w:r>
              <w:rPr>
                <w:rFonts w:ascii="標楷體" w:eastAsia="標楷體" w:hAnsi="標楷體"/>
                <w:color w:val="000000" w:themeColor="text1"/>
              </w:rPr>
              <w:t xml:space="preserve">部分效果□無效果 </w:t>
            </w:r>
          </w:p>
        </w:tc>
        <w:tc>
          <w:tcPr>
            <w:tcW w:w="4253" w:type="dxa"/>
            <w:gridSpan w:val="4"/>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輔導室召開個案會議後，導師採用上課固定時間增強個案，也採納特教老師製作的學習檢核表，給個案視覺提示課堂規範。</w:t>
            </w: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jc w:val="right"/>
              <w:rPr>
                <w:rFonts w:ascii="標楷體" w:eastAsia="標楷體" w:hAnsi="標楷體"/>
                <w:color w:val="000000" w:themeColor="text1"/>
              </w:rPr>
            </w:pPr>
          </w:p>
        </w:tc>
        <w:tc>
          <w:tcPr>
            <w:tcW w:w="10771" w:type="dxa"/>
            <w:gridSpan w:val="11"/>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其他:</w:t>
            </w:r>
          </w:p>
          <w:p w:rsidR="00184BFC" w:rsidRDefault="00193356">
            <w:pPr>
              <w:rPr>
                <w:rFonts w:ascii="標楷體" w:eastAsia="標楷體" w:hAnsi="標楷體"/>
                <w:color w:val="000000" w:themeColor="text1"/>
              </w:rPr>
            </w:pPr>
            <w:r>
              <w:rPr>
                <w:rFonts w:ascii="標楷體" w:eastAsia="標楷體" w:hAnsi="標楷體"/>
                <w:color w:val="000000" w:themeColor="text1"/>
              </w:rPr>
              <w:t>◎給予適當的獎懲/部分效果:</w:t>
            </w:r>
          </w:p>
          <w:p w:rsidR="00184BFC" w:rsidRDefault="00193356">
            <w:pPr>
              <w:rPr>
                <w:rFonts w:ascii="標楷體" w:eastAsia="標楷體" w:hAnsi="標楷體"/>
                <w:color w:val="000000" w:themeColor="text1"/>
              </w:rPr>
            </w:pPr>
            <w:r>
              <w:rPr>
                <w:rFonts w:ascii="標楷體" w:eastAsia="標楷體" w:hAnsi="標楷體"/>
                <w:color w:val="000000" w:themeColor="text1"/>
              </w:rPr>
              <w:t>在輔導室個案會議後，因為個案相當喜歡獎章或是貼紙的鼓勵，希望在個案表現良好時，在個人檢核表上打勾；而個案出現干擾或打人行為時，使用正向語言告知個案需要做什麼，並請個案先到一旁冷靜，若情緒仍然高張，請導師打電話到學</w:t>
            </w:r>
            <w:proofErr w:type="gramStart"/>
            <w:r>
              <w:rPr>
                <w:rFonts w:ascii="標楷體" w:eastAsia="標楷體" w:hAnsi="標楷體"/>
                <w:color w:val="000000" w:themeColor="text1"/>
              </w:rPr>
              <w:t>務</w:t>
            </w:r>
            <w:proofErr w:type="gramEnd"/>
            <w:r>
              <w:rPr>
                <w:rFonts w:ascii="標楷體" w:eastAsia="標楷體" w:hAnsi="標楷體"/>
                <w:color w:val="000000" w:themeColor="text1"/>
              </w:rPr>
              <w:t>處，請行政協助行為規範。</w:t>
            </w:r>
          </w:p>
          <w:p w:rsidR="00184BFC" w:rsidRDefault="00184BFC">
            <w:pPr>
              <w:rPr>
                <w:rFonts w:ascii="標楷體" w:eastAsia="標楷體" w:hAnsi="標楷體"/>
                <w:color w:val="000000" w:themeColor="text1"/>
              </w:rPr>
            </w:pPr>
          </w:p>
          <w:p w:rsidR="00184BFC" w:rsidRDefault="00193356">
            <w:pPr>
              <w:rPr>
                <w:rFonts w:ascii="標楷體" w:eastAsia="標楷體" w:hAnsi="標楷體"/>
                <w:color w:val="000000" w:themeColor="text1"/>
              </w:rPr>
            </w:pPr>
            <w:r>
              <w:rPr>
                <w:rFonts w:ascii="標楷體" w:eastAsia="標楷體" w:hAnsi="標楷體"/>
                <w:color w:val="000000" w:themeColor="text1"/>
              </w:rPr>
              <w:t>◎請家長入班協助穩定個案情緒/部分效果:</w:t>
            </w:r>
          </w:p>
          <w:p w:rsidR="00184BFC" w:rsidRDefault="00193356">
            <w:pPr>
              <w:rPr>
                <w:rFonts w:ascii="標楷體" w:eastAsia="標楷體" w:hAnsi="標楷體"/>
                <w:color w:val="000000" w:themeColor="text1"/>
              </w:rPr>
            </w:pPr>
            <w:r>
              <w:rPr>
                <w:rFonts w:ascii="標楷體" w:eastAsia="標楷體" w:hAnsi="標楷體"/>
                <w:color w:val="000000" w:themeColor="text1"/>
              </w:rPr>
              <w:t>因週一及週二早自修，導師皆有教師會議須參與，面對每週不固定的晨光家長活動，個案的服從度更低。目前請媽媽入班陪同兩次早自修，個案因為有熟悉陪伴者，參與活動相對穩定。每兩</w:t>
            </w:r>
            <w:proofErr w:type="gramStart"/>
            <w:r>
              <w:rPr>
                <w:rFonts w:ascii="標楷體" w:eastAsia="標楷體" w:hAnsi="標楷體"/>
                <w:color w:val="000000" w:themeColor="text1"/>
              </w:rPr>
              <w:t>週</w:t>
            </w:r>
            <w:proofErr w:type="gramEnd"/>
            <w:r>
              <w:rPr>
                <w:rFonts w:ascii="標楷體" w:eastAsia="標楷體" w:hAnsi="標楷體"/>
                <w:color w:val="000000" w:themeColor="text1"/>
              </w:rPr>
              <w:t>的週四有游泳課，因為個案在游泳池尚未有保護自己的安全行為，且碰到水會有極大的情緒反應，所以也請媽媽入班協助游泳課。</w:t>
            </w:r>
          </w:p>
          <w:p w:rsidR="00193356" w:rsidRDefault="00193356">
            <w:pPr>
              <w:rPr>
                <w:rFonts w:ascii="標楷體" w:eastAsia="標楷體" w:hAnsi="標楷體"/>
                <w:color w:val="000000" w:themeColor="text1"/>
              </w:rPr>
            </w:pPr>
          </w:p>
          <w:p w:rsidR="00193356" w:rsidRDefault="00193356">
            <w:pPr>
              <w:rPr>
                <w:rFonts w:ascii="標楷體" w:eastAsia="標楷體" w:hAnsi="標楷體"/>
                <w:color w:val="000000" w:themeColor="text1"/>
              </w:rPr>
            </w:pPr>
          </w:p>
          <w:p w:rsidR="00193356" w:rsidRDefault="00193356">
            <w:pPr>
              <w:rPr>
                <w:rFonts w:ascii="標楷體" w:eastAsia="標楷體" w:hAnsi="標楷體"/>
                <w:color w:val="000000" w:themeColor="text1"/>
              </w:rPr>
            </w:pPr>
          </w:p>
          <w:p w:rsidR="00193356" w:rsidRDefault="00193356">
            <w:pPr>
              <w:rPr>
                <w:rFonts w:ascii="標楷體" w:eastAsia="標楷體" w:hAnsi="標楷體"/>
                <w:color w:val="000000" w:themeColor="text1"/>
              </w:rPr>
            </w:pPr>
          </w:p>
          <w:p w:rsidR="00193356" w:rsidRDefault="00193356">
            <w:pPr>
              <w:rPr>
                <w:rFonts w:ascii="標楷體" w:eastAsia="標楷體" w:hAnsi="標楷體"/>
                <w:color w:val="000000" w:themeColor="text1"/>
              </w:rPr>
            </w:pPr>
          </w:p>
          <w:p w:rsidR="00193356" w:rsidRDefault="00193356">
            <w:pPr>
              <w:rPr>
                <w:rFonts w:ascii="標楷體" w:eastAsia="標楷體" w:hAnsi="標楷體"/>
                <w:color w:val="000000" w:themeColor="text1"/>
              </w:rPr>
            </w:pPr>
          </w:p>
          <w:p w:rsidR="00193356" w:rsidRDefault="00193356">
            <w:pPr>
              <w:rPr>
                <w:rFonts w:ascii="標楷體" w:eastAsia="標楷體" w:hAnsi="標楷體"/>
                <w:color w:val="000000" w:themeColor="text1"/>
              </w:rPr>
            </w:pPr>
          </w:p>
          <w:p w:rsidR="00193356" w:rsidRDefault="00193356">
            <w:pPr>
              <w:rPr>
                <w:rFonts w:ascii="標楷體" w:eastAsia="標楷體" w:hAnsi="標楷體"/>
                <w:color w:val="000000" w:themeColor="text1"/>
              </w:rPr>
            </w:pPr>
          </w:p>
          <w:p w:rsidR="00193356" w:rsidRDefault="00193356">
            <w:pPr>
              <w:rPr>
                <w:rFonts w:ascii="標楷體" w:eastAsia="標楷體" w:hAnsi="標楷體"/>
                <w:color w:val="000000" w:themeColor="text1"/>
              </w:rPr>
            </w:pPr>
          </w:p>
          <w:p w:rsidR="00193356" w:rsidRDefault="00193356">
            <w:pPr>
              <w:rPr>
                <w:rFonts w:ascii="標楷體" w:eastAsia="標楷體" w:hAnsi="標楷體"/>
                <w:color w:val="000000" w:themeColor="text1"/>
              </w:rPr>
            </w:pPr>
          </w:p>
          <w:p w:rsidR="00193356" w:rsidRDefault="00193356">
            <w:pPr>
              <w:rPr>
                <w:rFonts w:ascii="標楷體" w:eastAsia="標楷體" w:hAnsi="標楷體"/>
                <w:color w:val="000000" w:themeColor="text1"/>
              </w:rPr>
            </w:pPr>
          </w:p>
          <w:p w:rsidR="00193356" w:rsidRDefault="00193356">
            <w:pPr>
              <w:rPr>
                <w:rFonts w:ascii="標楷體" w:eastAsia="標楷體" w:hAnsi="標楷體"/>
                <w:color w:val="000000" w:themeColor="text1"/>
              </w:rPr>
            </w:pPr>
          </w:p>
        </w:tc>
      </w:tr>
      <w:tr w:rsidR="00184BFC">
        <w:trPr>
          <w:cantSplit/>
          <w:trHeight w:val="392"/>
          <w:jc w:val="center"/>
        </w:trPr>
        <w:tc>
          <w:tcPr>
            <w:tcW w:w="11478" w:type="dxa"/>
            <w:gridSpan w:val="1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補充說明:</w:t>
            </w:r>
          </w:p>
        </w:tc>
      </w:tr>
      <w:tr w:rsidR="00184BFC">
        <w:trPr>
          <w:cantSplit/>
          <w:trHeight w:val="392"/>
          <w:jc w:val="center"/>
        </w:trPr>
        <w:tc>
          <w:tcPr>
            <w:tcW w:w="707" w:type="dxa"/>
            <w:vMerge w:val="restart"/>
            <w:tcBorders>
              <w:top w:val="single" w:sz="4" w:space="0" w:color="00000A"/>
              <w:left w:val="single" w:sz="4" w:space="0" w:color="00000A"/>
              <w:bottom w:val="single" w:sz="4" w:space="0" w:color="00000A"/>
              <w:right w:val="single" w:sz="2" w:space="0" w:color="0F243E"/>
            </w:tcBorders>
            <w:shd w:val="clear" w:color="auto" w:fill="auto"/>
            <w:tcMar>
              <w:left w:w="13" w:type="dxa"/>
            </w:tcMar>
            <w:textDirection w:val="tbRl"/>
            <w:vAlign w:val="center"/>
          </w:tcPr>
          <w:p w:rsidR="00184BFC" w:rsidRDefault="00193356">
            <w:pPr>
              <w:ind w:right="480"/>
              <w:jc w:val="center"/>
              <w:rPr>
                <w:rFonts w:ascii="標楷體" w:eastAsia="標楷體" w:hAnsi="標楷體"/>
                <w:color w:val="000000" w:themeColor="text1"/>
              </w:rPr>
            </w:pPr>
            <w:r>
              <w:rPr>
                <w:rFonts w:ascii="標楷體" w:eastAsia="標楷體" w:hAnsi="標楷體"/>
                <w:color w:val="000000" w:themeColor="text1"/>
              </w:rPr>
              <w:lastRenderedPageBreak/>
              <w:t>二級輔導層級(自行選填)</w:t>
            </w:r>
          </w:p>
        </w:tc>
        <w:tc>
          <w:tcPr>
            <w:tcW w:w="1181" w:type="dxa"/>
            <w:gridSpan w:val="2"/>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ind w:right="240"/>
              <w:jc w:val="right"/>
              <w:rPr>
                <w:rFonts w:ascii="標楷體" w:eastAsia="標楷體" w:hAnsi="標楷體"/>
                <w:color w:val="000000" w:themeColor="text1"/>
              </w:rPr>
            </w:pPr>
            <w:r>
              <w:rPr>
                <w:rFonts w:ascii="標楷體" w:eastAsia="標楷體" w:hAnsi="標楷體"/>
                <w:color w:val="000000" w:themeColor="text1"/>
              </w:rPr>
              <w:t>(輔導室)</w:t>
            </w:r>
          </w:p>
        </w:tc>
        <w:tc>
          <w:tcPr>
            <w:tcW w:w="1251"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jc w:val="both"/>
              <w:rPr>
                <w:rFonts w:ascii="標楷體" w:eastAsia="標楷體" w:hAnsi="標楷體"/>
                <w:color w:val="000000" w:themeColor="text1"/>
              </w:rPr>
            </w:pPr>
            <w:r>
              <w:rPr>
                <w:rFonts w:ascii="標楷體" w:eastAsia="標楷體" w:hAnsi="標楷體"/>
                <w:color w:val="000000" w:themeColor="text1"/>
              </w:rPr>
              <w:t>輔導時程</w:t>
            </w:r>
          </w:p>
        </w:tc>
        <w:tc>
          <w:tcPr>
            <w:tcW w:w="541"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jc w:val="center"/>
              <w:rPr>
                <w:rFonts w:ascii="標楷體" w:eastAsia="標楷體" w:hAnsi="標楷體"/>
                <w:color w:val="000000" w:themeColor="text1"/>
              </w:rPr>
            </w:pPr>
            <w:r>
              <w:rPr>
                <w:rFonts w:ascii="標楷體" w:eastAsia="標楷體" w:hAnsi="標楷體"/>
                <w:color w:val="000000" w:themeColor="text1"/>
              </w:rPr>
              <w:t>次數</w:t>
            </w:r>
          </w:p>
        </w:tc>
        <w:tc>
          <w:tcPr>
            <w:tcW w:w="3544"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jc w:val="both"/>
              <w:rPr>
                <w:rFonts w:ascii="標楷體" w:eastAsia="標楷體" w:hAnsi="標楷體"/>
                <w:color w:val="000000" w:themeColor="text1"/>
              </w:rPr>
            </w:pPr>
            <w:r>
              <w:rPr>
                <w:rFonts w:ascii="標楷體" w:eastAsia="標楷體" w:hAnsi="標楷體"/>
                <w:color w:val="000000" w:themeColor="text1"/>
              </w:rPr>
              <w:t>執行方式</w:t>
            </w:r>
          </w:p>
        </w:tc>
        <w:tc>
          <w:tcPr>
            <w:tcW w:w="1703"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spacing w:line="400" w:lineRule="exact"/>
              <w:jc w:val="both"/>
              <w:rPr>
                <w:rFonts w:ascii="標楷體" w:eastAsia="標楷體" w:hAnsi="標楷體"/>
                <w:color w:val="000000" w:themeColor="text1"/>
              </w:rPr>
            </w:pPr>
            <w:r>
              <w:rPr>
                <w:rFonts w:ascii="標楷體" w:eastAsia="標楷體" w:hAnsi="標楷體"/>
                <w:color w:val="000000" w:themeColor="text1"/>
              </w:rPr>
              <w:t>成效</w:t>
            </w:r>
          </w:p>
        </w:tc>
        <w:tc>
          <w:tcPr>
            <w:tcW w:w="1138"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spacing w:line="400" w:lineRule="exact"/>
              <w:jc w:val="both"/>
              <w:rPr>
                <w:rFonts w:ascii="標楷體" w:eastAsia="標楷體" w:hAnsi="標楷體"/>
                <w:color w:val="000000" w:themeColor="text1"/>
              </w:rPr>
            </w:pPr>
            <w:r>
              <w:rPr>
                <w:rFonts w:ascii="標楷體" w:eastAsia="標楷體" w:hAnsi="標楷體"/>
                <w:color w:val="000000" w:themeColor="text1"/>
                <w:sz w:val="20"/>
                <w:szCs w:val="20"/>
              </w:rPr>
              <w:t>輔導者</w:t>
            </w:r>
          </w:p>
        </w:tc>
        <w:tc>
          <w:tcPr>
            <w:tcW w:w="1413" w:type="dxa"/>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spacing w:line="180" w:lineRule="exact"/>
              <w:jc w:val="both"/>
              <w:rPr>
                <w:rFonts w:ascii="標楷體" w:eastAsia="標楷體" w:hAnsi="標楷體"/>
                <w:color w:val="000000" w:themeColor="text1"/>
                <w:sz w:val="16"/>
                <w:szCs w:val="16"/>
              </w:rPr>
            </w:pPr>
            <w:r>
              <w:rPr>
                <w:rFonts w:ascii="標楷體" w:eastAsia="標楷體" w:hAnsi="標楷體"/>
                <w:color w:val="000000" w:themeColor="text1"/>
                <w:sz w:val="16"/>
                <w:szCs w:val="16"/>
              </w:rPr>
              <w:t>是否檢附佐證資料</w:t>
            </w: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spacing w:line="360" w:lineRule="exact"/>
              <w:jc w:val="right"/>
              <w:rPr>
                <w:rFonts w:ascii="標楷體" w:eastAsia="標楷體" w:hAnsi="標楷體"/>
                <w:color w:val="000000" w:themeColor="text1"/>
              </w:rPr>
            </w:pPr>
          </w:p>
        </w:tc>
        <w:tc>
          <w:tcPr>
            <w:tcW w:w="1181" w:type="dxa"/>
            <w:gridSpan w:val="2"/>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spacing w:line="360" w:lineRule="exact"/>
              <w:rPr>
                <w:rFonts w:ascii="標楷體" w:eastAsia="標楷體" w:hAnsi="標楷體"/>
                <w:color w:val="000000" w:themeColor="text1"/>
              </w:rPr>
            </w:pPr>
            <w:r>
              <w:rPr>
                <w:rFonts w:ascii="標楷體" w:eastAsia="標楷體" w:hAnsi="標楷體"/>
                <w:color w:val="000000" w:themeColor="text1"/>
              </w:rPr>
              <w:t>個案會議</w:t>
            </w:r>
          </w:p>
        </w:tc>
        <w:tc>
          <w:tcPr>
            <w:tcW w:w="1251"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tcPr>
          <w:p w:rsidR="00184BFC" w:rsidRDefault="00193356">
            <w:pPr>
              <w:spacing w:line="240" w:lineRule="exact"/>
              <w:jc w:val="both"/>
            </w:pPr>
            <w:r>
              <w:rPr>
                <w:rFonts w:ascii="標楷體" w:eastAsia="標楷體" w:hAnsi="標楷體"/>
                <w:color w:val="000000" w:themeColor="text1"/>
                <w:sz w:val="20"/>
                <w:szCs w:val="20"/>
              </w:rPr>
              <w:t>召開日期：</w:t>
            </w:r>
          </w:p>
          <w:p w:rsidR="00184BFC" w:rsidRDefault="00193356">
            <w:pPr>
              <w:spacing w:line="240" w:lineRule="exact"/>
              <w:jc w:val="both"/>
            </w:pPr>
            <w:r>
              <w:rPr>
                <w:rFonts w:ascii="標楷體" w:eastAsia="標楷體" w:hAnsi="標楷體"/>
                <w:color w:val="000000" w:themeColor="text1"/>
                <w:sz w:val="20"/>
                <w:szCs w:val="20"/>
              </w:rPr>
              <w:t>107.10.05</w:t>
            </w:r>
          </w:p>
        </w:tc>
        <w:tc>
          <w:tcPr>
            <w:tcW w:w="541"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spacing w:line="360" w:lineRule="exact"/>
              <w:jc w:val="both"/>
              <w:rPr>
                <w:rFonts w:ascii="標楷體" w:eastAsia="標楷體" w:hAnsi="標楷體"/>
                <w:color w:val="000000" w:themeColor="text1"/>
              </w:rPr>
            </w:pPr>
            <w:r>
              <w:rPr>
                <w:rFonts w:ascii="標楷體" w:eastAsia="標楷體" w:hAnsi="標楷體"/>
                <w:color w:val="000000" w:themeColor="text1"/>
              </w:rPr>
              <w:t>1</w:t>
            </w:r>
          </w:p>
        </w:tc>
        <w:tc>
          <w:tcPr>
            <w:tcW w:w="3544"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目前召開一次個案會議，</w:t>
            </w:r>
            <w:proofErr w:type="gramStart"/>
            <w:r>
              <w:rPr>
                <w:rFonts w:ascii="標楷體" w:eastAsia="標楷體" w:hAnsi="標楷體"/>
                <w:color w:val="000000" w:themeColor="text1"/>
              </w:rPr>
              <w:t>安排專輔老師</w:t>
            </w:r>
            <w:proofErr w:type="gramEnd"/>
            <w:r>
              <w:rPr>
                <w:rFonts w:ascii="標楷體" w:eastAsia="標楷體" w:hAnsi="標楷體"/>
                <w:color w:val="000000" w:themeColor="text1"/>
              </w:rPr>
              <w:t>每週個別諮商輔導，特教老師先給予小團體教學輔導社會技巧及學習策略作為鑑定觀察評估紀錄(一週三次)，另也跟導師討論其班級經營教學策略，也與行政單位確定平日</w:t>
            </w:r>
            <w:proofErr w:type="gramStart"/>
            <w:r>
              <w:rPr>
                <w:rFonts w:ascii="標楷體" w:eastAsia="標楷體" w:hAnsi="標楷體"/>
                <w:color w:val="000000" w:themeColor="text1"/>
              </w:rPr>
              <w:t>課間巡堂人力</w:t>
            </w:r>
            <w:proofErr w:type="gramEnd"/>
            <w:r>
              <w:rPr>
                <w:rFonts w:ascii="標楷體" w:eastAsia="標楷體" w:hAnsi="標楷體"/>
                <w:color w:val="000000" w:themeColor="text1"/>
              </w:rPr>
              <w:t>，學</w:t>
            </w:r>
            <w:proofErr w:type="gramStart"/>
            <w:r>
              <w:rPr>
                <w:rFonts w:ascii="標楷體" w:eastAsia="標楷體" w:hAnsi="標楷體"/>
                <w:color w:val="000000" w:themeColor="text1"/>
              </w:rPr>
              <w:t>務</w:t>
            </w:r>
            <w:proofErr w:type="gramEnd"/>
            <w:r>
              <w:rPr>
                <w:rFonts w:ascii="標楷體" w:eastAsia="標楷體" w:hAnsi="標楷體"/>
                <w:color w:val="000000" w:themeColor="text1"/>
              </w:rPr>
              <w:t>處方面負責個案在班級若出現不恰當攻擊他人或破壞物品行為，則讓學</w:t>
            </w:r>
            <w:proofErr w:type="gramStart"/>
            <w:r>
              <w:rPr>
                <w:rFonts w:ascii="標楷體" w:eastAsia="標楷體" w:hAnsi="標楷體"/>
                <w:color w:val="000000" w:themeColor="text1"/>
              </w:rPr>
              <w:t>務</w:t>
            </w:r>
            <w:proofErr w:type="gramEnd"/>
            <w:r>
              <w:rPr>
                <w:rFonts w:ascii="標楷體" w:eastAsia="標楷體" w:hAnsi="標楷體"/>
                <w:color w:val="000000" w:themeColor="text1"/>
              </w:rPr>
              <w:t>處單位負責行為規範的動作。而個案因團體規範仍然待學習，因此也請學年主任</w:t>
            </w:r>
            <w:proofErr w:type="gramStart"/>
            <w:r>
              <w:rPr>
                <w:rFonts w:ascii="標楷體" w:eastAsia="標楷體" w:hAnsi="標楷體"/>
                <w:color w:val="000000" w:themeColor="text1"/>
              </w:rPr>
              <w:t>和專輔老師</w:t>
            </w:r>
            <w:proofErr w:type="gramEnd"/>
            <w:r>
              <w:rPr>
                <w:rFonts w:ascii="標楷體" w:eastAsia="標楷體" w:hAnsi="標楷體"/>
                <w:color w:val="000000" w:themeColor="text1"/>
              </w:rPr>
              <w:t>及</w:t>
            </w:r>
            <w:proofErr w:type="gramStart"/>
            <w:r>
              <w:rPr>
                <w:rFonts w:ascii="標楷體" w:eastAsia="標楷體" w:hAnsi="標楷體"/>
                <w:color w:val="000000" w:themeColor="text1"/>
              </w:rPr>
              <w:t>其他空堂教師</w:t>
            </w:r>
            <w:proofErr w:type="gramEnd"/>
            <w:r>
              <w:rPr>
                <w:rFonts w:ascii="標楷體" w:eastAsia="標楷體" w:hAnsi="標楷體"/>
                <w:color w:val="000000" w:themeColor="text1"/>
              </w:rPr>
              <w:t>入班協助部分時間。</w:t>
            </w:r>
          </w:p>
        </w:tc>
        <w:tc>
          <w:tcPr>
            <w:tcW w:w="1703"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導師調整教學方法，且明確建立班級常規，也配合學</w:t>
            </w:r>
            <w:proofErr w:type="gramStart"/>
            <w:r>
              <w:rPr>
                <w:rFonts w:ascii="標楷體" w:eastAsia="標楷體" w:hAnsi="標楷體"/>
                <w:color w:val="000000" w:themeColor="text1"/>
              </w:rPr>
              <w:t>務</w:t>
            </w:r>
            <w:proofErr w:type="gramEnd"/>
            <w:r>
              <w:rPr>
                <w:rFonts w:ascii="標楷體" w:eastAsia="標楷體" w:hAnsi="標楷體"/>
                <w:color w:val="000000" w:themeColor="text1"/>
              </w:rPr>
              <w:t>處和行政</w:t>
            </w:r>
            <w:proofErr w:type="gramStart"/>
            <w:r>
              <w:rPr>
                <w:rFonts w:ascii="標楷體" w:eastAsia="標楷體" w:hAnsi="標楷體"/>
                <w:color w:val="000000" w:themeColor="text1"/>
              </w:rPr>
              <w:t>的巡堂人力</w:t>
            </w:r>
            <w:proofErr w:type="gramEnd"/>
            <w:r>
              <w:rPr>
                <w:rFonts w:ascii="標楷體" w:eastAsia="標楷體" w:hAnsi="標楷體"/>
                <w:color w:val="000000" w:themeColor="text1"/>
              </w:rPr>
              <w:t>，而在陪伴老師陪伴學習下，個案對於常規較有感覺，攻擊和干擾他人的行為降為2-3次/天。出現部分效果。</w:t>
            </w:r>
          </w:p>
        </w:tc>
        <w:tc>
          <w:tcPr>
            <w:tcW w:w="1138"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proofErr w:type="gramStart"/>
            <w:r>
              <w:rPr>
                <w:rFonts w:ascii="標楷體" w:eastAsia="標楷體" w:hAnsi="標楷體"/>
                <w:color w:val="000000" w:themeColor="text1"/>
              </w:rPr>
              <w:t>專輔老師</w:t>
            </w:r>
            <w:proofErr w:type="gramEnd"/>
          </w:p>
          <w:p w:rsidR="00184BFC" w:rsidRDefault="00193356">
            <w:pPr>
              <w:rPr>
                <w:rFonts w:ascii="標楷體" w:eastAsia="標楷體" w:hAnsi="標楷體"/>
                <w:color w:val="000000" w:themeColor="text1"/>
              </w:rPr>
            </w:pPr>
            <w:r>
              <w:rPr>
                <w:rFonts w:ascii="標楷體" w:eastAsia="標楷體" w:hAnsi="標楷體"/>
                <w:color w:val="000000" w:themeColor="text1"/>
              </w:rPr>
              <w:t>特教老師</w:t>
            </w:r>
          </w:p>
          <w:p w:rsidR="00184BFC" w:rsidRDefault="00193356">
            <w:pPr>
              <w:rPr>
                <w:rFonts w:ascii="標楷體" w:eastAsia="標楷體" w:hAnsi="標楷體"/>
                <w:color w:val="000000" w:themeColor="text1"/>
              </w:rPr>
            </w:pPr>
            <w:r>
              <w:rPr>
                <w:rFonts w:ascii="標楷體" w:eastAsia="標楷體" w:hAnsi="標楷體"/>
                <w:color w:val="000000" w:themeColor="text1"/>
              </w:rPr>
              <w:t>行政老師</w:t>
            </w:r>
          </w:p>
        </w:tc>
        <w:tc>
          <w:tcPr>
            <w:tcW w:w="1413" w:type="dxa"/>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是</w:t>
            </w: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spacing w:line="360" w:lineRule="exact"/>
              <w:jc w:val="right"/>
              <w:rPr>
                <w:rFonts w:ascii="標楷體" w:eastAsia="標楷體" w:hAnsi="標楷體"/>
                <w:color w:val="000000" w:themeColor="text1"/>
              </w:rPr>
            </w:pPr>
          </w:p>
        </w:tc>
        <w:tc>
          <w:tcPr>
            <w:tcW w:w="1181" w:type="dxa"/>
            <w:gridSpan w:val="2"/>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spacing w:line="360" w:lineRule="exact"/>
              <w:rPr>
                <w:rFonts w:ascii="標楷體" w:eastAsia="標楷體" w:hAnsi="標楷體"/>
                <w:color w:val="000000" w:themeColor="text1"/>
              </w:rPr>
            </w:pPr>
            <w:r>
              <w:rPr>
                <w:rFonts w:ascii="標楷體" w:eastAsia="標楷體" w:hAnsi="標楷體"/>
                <w:color w:val="000000" w:themeColor="text1"/>
              </w:rPr>
              <w:t>安排認輔</w:t>
            </w:r>
          </w:p>
          <w:p w:rsidR="00184BFC" w:rsidRDefault="00193356">
            <w:pPr>
              <w:spacing w:line="360" w:lineRule="exact"/>
              <w:rPr>
                <w:rFonts w:ascii="標楷體" w:eastAsia="標楷體" w:hAnsi="標楷體"/>
                <w:color w:val="000000" w:themeColor="text1"/>
              </w:rPr>
            </w:pPr>
            <w:r>
              <w:rPr>
                <w:rFonts w:ascii="標楷體" w:eastAsia="標楷體" w:hAnsi="標楷體"/>
                <w:color w:val="000000" w:themeColor="text1"/>
              </w:rPr>
              <w:t>教師和個別諮商輔導</w:t>
            </w:r>
          </w:p>
        </w:tc>
        <w:tc>
          <w:tcPr>
            <w:tcW w:w="1251"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tcPr>
          <w:p w:rsidR="00184BFC" w:rsidRDefault="00193356">
            <w:pPr>
              <w:spacing w:line="240" w:lineRule="exact"/>
              <w:jc w:val="both"/>
              <w:rPr>
                <w:rFonts w:ascii="標楷體" w:eastAsia="標楷體" w:hAnsi="標楷體"/>
                <w:color w:val="000000" w:themeColor="text1"/>
                <w:sz w:val="20"/>
                <w:szCs w:val="20"/>
              </w:rPr>
            </w:pPr>
            <w:r>
              <w:rPr>
                <w:rFonts w:ascii="標楷體" w:eastAsia="標楷體" w:hAnsi="標楷體"/>
                <w:color w:val="000000" w:themeColor="text1"/>
                <w:sz w:val="20"/>
                <w:szCs w:val="20"/>
              </w:rPr>
              <w:t>起訖日期：</w:t>
            </w:r>
          </w:p>
          <w:p w:rsidR="00184BFC" w:rsidRDefault="00193356">
            <w:pPr>
              <w:spacing w:line="240" w:lineRule="exact"/>
              <w:jc w:val="both"/>
              <w:rPr>
                <w:rFonts w:ascii="標楷體" w:eastAsia="標楷體" w:hAnsi="標楷體"/>
                <w:color w:val="000000" w:themeColor="text1"/>
                <w:sz w:val="20"/>
                <w:szCs w:val="20"/>
              </w:rPr>
            </w:pPr>
            <w:r>
              <w:rPr>
                <w:rFonts w:ascii="標楷體" w:eastAsia="標楷體" w:hAnsi="標楷體"/>
                <w:color w:val="000000" w:themeColor="text1"/>
                <w:sz w:val="20"/>
                <w:szCs w:val="20"/>
              </w:rPr>
              <w:t>107.10.01迄今</w:t>
            </w:r>
          </w:p>
        </w:tc>
        <w:tc>
          <w:tcPr>
            <w:tcW w:w="541"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spacing w:line="360" w:lineRule="exact"/>
              <w:jc w:val="both"/>
              <w:rPr>
                <w:rFonts w:ascii="標楷體" w:eastAsia="標楷體" w:hAnsi="標楷體"/>
                <w:color w:val="000000" w:themeColor="text1"/>
              </w:rPr>
            </w:pPr>
            <w:r>
              <w:rPr>
                <w:rFonts w:ascii="標楷體" w:eastAsia="標楷體" w:hAnsi="標楷體"/>
                <w:color w:val="000000" w:themeColor="text1"/>
              </w:rPr>
              <w:t>3</w:t>
            </w:r>
          </w:p>
        </w:tc>
        <w:tc>
          <w:tcPr>
            <w:tcW w:w="3544"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proofErr w:type="gramStart"/>
            <w:r>
              <w:rPr>
                <w:rFonts w:ascii="標楷體" w:eastAsia="標楷體" w:hAnsi="標楷體"/>
                <w:color w:val="000000" w:themeColor="text1"/>
              </w:rPr>
              <w:t>安排專輔老師</w:t>
            </w:r>
            <w:proofErr w:type="gramEnd"/>
            <w:r>
              <w:rPr>
                <w:rFonts w:ascii="標楷體" w:eastAsia="標楷體" w:hAnsi="標楷體"/>
                <w:color w:val="000000" w:themeColor="text1"/>
              </w:rPr>
              <w:t>和特教老師為其認輔教師。並每週二的午休</w:t>
            </w:r>
            <w:proofErr w:type="gramStart"/>
            <w:r>
              <w:rPr>
                <w:rFonts w:ascii="標楷體" w:eastAsia="標楷體" w:hAnsi="標楷體"/>
                <w:color w:val="000000" w:themeColor="text1"/>
              </w:rPr>
              <w:t>與專輔老師</w:t>
            </w:r>
            <w:proofErr w:type="gramEnd"/>
            <w:r>
              <w:rPr>
                <w:rFonts w:ascii="標楷體" w:eastAsia="標楷體" w:hAnsi="標楷體"/>
                <w:color w:val="000000" w:themeColor="text1"/>
              </w:rPr>
              <w:t>個別諮商一次。</w:t>
            </w:r>
          </w:p>
        </w:tc>
        <w:tc>
          <w:tcPr>
            <w:tcW w:w="1703"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個案在面對特教(認輔)和個別諮商課時，心情會感到愉悅，並且會相當其待活動，當天要靠近諮商時間或是小團體課程時，團體情緒會相對穩定許多，甚至干擾行為減少到一次左右。</w:t>
            </w:r>
          </w:p>
        </w:tc>
        <w:tc>
          <w:tcPr>
            <w:tcW w:w="1138"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proofErr w:type="gramStart"/>
            <w:r>
              <w:rPr>
                <w:rFonts w:ascii="標楷體" w:eastAsia="標楷體" w:hAnsi="標楷體"/>
                <w:color w:val="000000" w:themeColor="text1"/>
              </w:rPr>
              <w:t>專輔老師</w:t>
            </w:r>
            <w:proofErr w:type="gramEnd"/>
          </w:p>
          <w:p w:rsidR="00184BFC" w:rsidRDefault="00193356">
            <w:pPr>
              <w:rPr>
                <w:rFonts w:ascii="標楷體" w:eastAsia="標楷體" w:hAnsi="標楷體"/>
                <w:color w:val="000000" w:themeColor="text1"/>
              </w:rPr>
            </w:pPr>
            <w:r>
              <w:rPr>
                <w:rFonts w:ascii="標楷體" w:eastAsia="標楷體" w:hAnsi="標楷體"/>
                <w:color w:val="000000" w:themeColor="text1"/>
              </w:rPr>
              <w:t>特教老師</w:t>
            </w:r>
          </w:p>
        </w:tc>
        <w:tc>
          <w:tcPr>
            <w:tcW w:w="1413" w:type="dxa"/>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是</w:t>
            </w: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spacing w:line="360" w:lineRule="exact"/>
              <w:jc w:val="right"/>
              <w:rPr>
                <w:rFonts w:ascii="標楷體" w:eastAsia="標楷體" w:hAnsi="標楷體"/>
                <w:color w:val="000000" w:themeColor="text1"/>
              </w:rPr>
            </w:pPr>
          </w:p>
        </w:tc>
        <w:tc>
          <w:tcPr>
            <w:tcW w:w="1181" w:type="dxa"/>
            <w:gridSpan w:val="2"/>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spacing w:line="360" w:lineRule="exact"/>
            </w:pPr>
            <w:r>
              <w:rPr>
                <w:rFonts w:ascii="標楷體" w:eastAsia="標楷體" w:hAnsi="標楷體"/>
                <w:color w:val="000000" w:themeColor="text1"/>
              </w:rPr>
              <w:t>小團體輔導</w:t>
            </w:r>
          </w:p>
        </w:tc>
        <w:tc>
          <w:tcPr>
            <w:tcW w:w="1251"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spacing w:line="400" w:lineRule="exact"/>
              <w:jc w:val="both"/>
              <w:rPr>
                <w:rFonts w:ascii="標楷體" w:eastAsia="標楷體" w:hAnsi="標楷體"/>
                <w:color w:val="000000" w:themeColor="text1"/>
                <w:u w:val="single"/>
              </w:rPr>
            </w:pPr>
            <w:r>
              <w:rPr>
                <w:rFonts w:ascii="標楷體" w:eastAsia="標楷體" w:hAnsi="標楷體"/>
                <w:color w:val="000000" w:themeColor="text1"/>
                <w:u w:val="single"/>
              </w:rPr>
              <w:t>起訖日期</w:t>
            </w:r>
          </w:p>
          <w:p w:rsidR="00184BFC" w:rsidRDefault="00193356">
            <w:pPr>
              <w:spacing w:line="400" w:lineRule="exact"/>
              <w:jc w:val="both"/>
              <w:rPr>
                <w:rFonts w:ascii="標楷體" w:eastAsia="標楷體" w:hAnsi="標楷體"/>
                <w:color w:val="000000" w:themeColor="text1"/>
                <w:u w:val="single"/>
              </w:rPr>
            </w:pPr>
            <w:r>
              <w:rPr>
                <w:rFonts w:ascii="標楷體" w:eastAsia="標楷體" w:hAnsi="標楷體"/>
                <w:color w:val="000000" w:themeColor="text1"/>
                <w:u w:val="single"/>
              </w:rPr>
              <w:t>107.10.01-</w:t>
            </w:r>
          </w:p>
          <w:p w:rsidR="00184BFC" w:rsidRDefault="00193356">
            <w:pPr>
              <w:spacing w:line="400" w:lineRule="exact"/>
              <w:jc w:val="both"/>
              <w:rPr>
                <w:rFonts w:ascii="標楷體" w:eastAsia="標楷體" w:hAnsi="標楷體"/>
                <w:color w:val="000000" w:themeColor="text1"/>
                <w:u w:val="single"/>
              </w:rPr>
            </w:pPr>
            <w:r>
              <w:rPr>
                <w:rFonts w:ascii="標楷體" w:eastAsia="標楷體" w:hAnsi="標楷體"/>
                <w:color w:val="000000" w:themeColor="text1"/>
                <w:u w:val="single"/>
              </w:rPr>
              <w:t>107.10.19</w:t>
            </w:r>
          </w:p>
        </w:tc>
        <w:tc>
          <w:tcPr>
            <w:tcW w:w="541"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spacing w:line="360" w:lineRule="exact"/>
              <w:jc w:val="both"/>
              <w:rPr>
                <w:rFonts w:ascii="標楷體" w:eastAsia="標楷體" w:hAnsi="標楷體"/>
                <w:color w:val="000000" w:themeColor="text1"/>
              </w:rPr>
            </w:pPr>
            <w:r>
              <w:rPr>
                <w:rFonts w:ascii="標楷體" w:eastAsia="標楷體" w:hAnsi="標楷體"/>
                <w:color w:val="000000" w:themeColor="text1"/>
              </w:rPr>
              <w:t>10</w:t>
            </w:r>
          </w:p>
        </w:tc>
        <w:tc>
          <w:tcPr>
            <w:tcW w:w="3544"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每週3次在早自修和特教老師進行小團體學習。</w:t>
            </w:r>
          </w:p>
        </w:tc>
        <w:tc>
          <w:tcPr>
            <w:tcW w:w="1703"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同上</w:t>
            </w:r>
          </w:p>
        </w:tc>
        <w:tc>
          <w:tcPr>
            <w:tcW w:w="1138"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特教老師</w:t>
            </w:r>
          </w:p>
        </w:tc>
        <w:tc>
          <w:tcPr>
            <w:tcW w:w="1413" w:type="dxa"/>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rPr>
                <w:rFonts w:ascii="標楷體" w:eastAsia="標楷體" w:hAnsi="標楷體"/>
                <w:color w:val="000000" w:themeColor="text1"/>
              </w:rPr>
            </w:pPr>
            <w:proofErr w:type="gramStart"/>
            <w:r>
              <w:rPr>
                <w:rFonts w:ascii="標楷體" w:eastAsia="標楷體" w:hAnsi="標楷體"/>
                <w:color w:val="000000" w:themeColor="text1"/>
              </w:rPr>
              <w:t>以心評資料</w:t>
            </w:r>
            <w:proofErr w:type="gramEnd"/>
            <w:r>
              <w:rPr>
                <w:rFonts w:ascii="標楷體" w:eastAsia="標楷體" w:hAnsi="標楷體"/>
                <w:color w:val="000000" w:themeColor="text1"/>
              </w:rPr>
              <w:t>代替佐證資料</w:t>
            </w: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spacing w:line="360" w:lineRule="exact"/>
              <w:jc w:val="right"/>
              <w:rPr>
                <w:rFonts w:ascii="標楷體" w:eastAsia="標楷體" w:hAnsi="標楷體"/>
                <w:color w:val="000000" w:themeColor="text1"/>
              </w:rPr>
            </w:pPr>
          </w:p>
        </w:tc>
        <w:tc>
          <w:tcPr>
            <w:tcW w:w="1181" w:type="dxa"/>
            <w:gridSpan w:val="2"/>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93356">
            <w:pPr>
              <w:spacing w:line="360" w:lineRule="exact"/>
              <w:rPr>
                <w:rFonts w:ascii="標楷體" w:eastAsia="標楷體" w:hAnsi="標楷體"/>
                <w:color w:val="000000" w:themeColor="text1"/>
              </w:rPr>
            </w:pPr>
            <w:r>
              <w:rPr>
                <w:rFonts w:ascii="標楷體" w:eastAsia="標楷體" w:hAnsi="標楷體"/>
                <w:color w:val="000000" w:themeColor="text1"/>
              </w:rPr>
              <w:t>入班宣導</w:t>
            </w:r>
          </w:p>
        </w:tc>
        <w:tc>
          <w:tcPr>
            <w:tcW w:w="1251"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spacing w:line="400" w:lineRule="exact"/>
              <w:jc w:val="both"/>
              <w:rPr>
                <w:rFonts w:ascii="標楷體" w:eastAsia="標楷體" w:hAnsi="標楷體"/>
                <w:color w:val="000000" w:themeColor="text1"/>
                <w:u w:val="single"/>
              </w:rPr>
            </w:pPr>
            <w:r>
              <w:rPr>
                <w:rFonts w:ascii="標楷體" w:eastAsia="標楷體" w:hAnsi="標楷體"/>
                <w:color w:val="000000" w:themeColor="text1"/>
                <w:u w:val="single"/>
              </w:rPr>
              <w:t>107.10.12</w:t>
            </w:r>
          </w:p>
        </w:tc>
        <w:tc>
          <w:tcPr>
            <w:tcW w:w="541"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spacing w:line="360" w:lineRule="exact"/>
              <w:jc w:val="both"/>
              <w:rPr>
                <w:rFonts w:ascii="標楷體" w:eastAsia="標楷體" w:hAnsi="標楷體"/>
                <w:color w:val="000000" w:themeColor="text1"/>
              </w:rPr>
            </w:pPr>
            <w:r>
              <w:rPr>
                <w:rFonts w:ascii="標楷體" w:eastAsia="標楷體" w:hAnsi="標楷體"/>
                <w:color w:val="000000" w:themeColor="text1"/>
              </w:rPr>
              <w:t>1</w:t>
            </w:r>
          </w:p>
        </w:tc>
        <w:tc>
          <w:tcPr>
            <w:tcW w:w="3544"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教導班級同學，面對正在情緒高張時的同學，該如何面對與保護自己的方法</w:t>
            </w:r>
          </w:p>
        </w:tc>
        <w:tc>
          <w:tcPr>
            <w:tcW w:w="1703"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目前正在建立穩定</w:t>
            </w:r>
            <w:proofErr w:type="gramStart"/>
            <w:r>
              <w:rPr>
                <w:rFonts w:ascii="標楷體" w:eastAsia="標楷體" w:hAnsi="標楷體"/>
                <w:color w:val="000000" w:themeColor="text1"/>
              </w:rPr>
              <w:t>的學伴</w:t>
            </w:r>
            <w:proofErr w:type="gramEnd"/>
            <w:r>
              <w:rPr>
                <w:rFonts w:ascii="標楷體" w:eastAsia="標楷體" w:hAnsi="標楷體"/>
                <w:color w:val="000000" w:themeColor="text1"/>
              </w:rPr>
              <w:t>，另外也將浮躁的同儕與個案在學習時候進另分組避開</w:t>
            </w:r>
          </w:p>
        </w:tc>
        <w:tc>
          <w:tcPr>
            <w:tcW w:w="1138"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93356">
            <w:pPr>
              <w:rPr>
                <w:rFonts w:ascii="標楷體" w:eastAsia="標楷體" w:hAnsi="標楷體"/>
                <w:color w:val="000000" w:themeColor="text1"/>
              </w:rPr>
            </w:pPr>
            <w:proofErr w:type="gramStart"/>
            <w:r>
              <w:rPr>
                <w:rFonts w:ascii="標楷體" w:eastAsia="標楷體" w:hAnsi="標楷體"/>
                <w:color w:val="000000" w:themeColor="text1"/>
              </w:rPr>
              <w:t>專輔老師</w:t>
            </w:r>
            <w:proofErr w:type="gramEnd"/>
          </w:p>
          <w:p w:rsidR="00184BFC" w:rsidRDefault="00193356">
            <w:pPr>
              <w:rPr>
                <w:rFonts w:ascii="標楷體" w:eastAsia="標楷體" w:hAnsi="標楷體"/>
                <w:color w:val="000000" w:themeColor="text1"/>
              </w:rPr>
            </w:pPr>
            <w:r>
              <w:rPr>
                <w:rFonts w:ascii="標楷體" w:eastAsia="標楷體" w:hAnsi="標楷體"/>
                <w:color w:val="000000" w:themeColor="text1"/>
              </w:rPr>
              <w:t>輔導室行政老師</w:t>
            </w:r>
          </w:p>
        </w:tc>
        <w:tc>
          <w:tcPr>
            <w:tcW w:w="1413" w:type="dxa"/>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93356">
            <w:pPr>
              <w:rPr>
                <w:rFonts w:ascii="標楷體" w:eastAsia="標楷體" w:hAnsi="標楷體"/>
                <w:color w:val="000000" w:themeColor="text1"/>
              </w:rPr>
            </w:pPr>
            <w:r>
              <w:rPr>
                <w:rFonts w:ascii="標楷體" w:eastAsia="標楷體" w:hAnsi="標楷體"/>
                <w:color w:val="000000" w:themeColor="text1"/>
              </w:rPr>
              <w:t>是</w:t>
            </w: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spacing w:line="360" w:lineRule="exact"/>
              <w:jc w:val="right"/>
              <w:rPr>
                <w:rFonts w:ascii="標楷體" w:eastAsia="標楷體" w:hAnsi="標楷體"/>
                <w:color w:val="000000" w:themeColor="text1"/>
              </w:rPr>
            </w:pPr>
          </w:p>
        </w:tc>
        <w:tc>
          <w:tcPr>
            <w:tcW w:w="1181" w:type="dxa"/>
            <w:gridSpan w:val="2"/>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spacing w:line="360" w:lineRule="exact"/>
              <w:rPr>
                <w:rFonts w:ascii="標楷體" w:eastAsia="標楷體" w:hAnsi="標楷體"/>
                <w:color w:val="000000" w:themeColor="text1"/>
              </w:rPr>
            </w:pPr>
          </w:p>
        </w:tc>
        <w:tc>
          <w:tcPr>
            <w:tcW w:w="1251"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84BFC">
            <w:pPr>
              <w:spacing w:line="400" w:lineRule="exact"/>
              <w:jc w:val="both"/>
              <w:rPr>
                <w:rFonts w:ascii="標楷體" w:eastAsia="標楷體" w:hAnsi="標楷體"/>
                <w:color w:val="000000" w:themeColor="text1"/>
                <w:u w:val="single"/>
              </w:rPr>
            </w:pPr>
          </w:p>
        </w:tc>
        <w:tc>
          <w:tcPr>
            <w:tcW w:w="541"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84BFC">
            <w:pPr>
              <w:spacing w:line="360" w:lineRule="exact"/>
              <w:jc w:val="both"/>
              <w:rPr>
                <w:rFonts w:ascii="標楷體" w:eastAsia="標楷體" w:hAnsi="標楷體"/>
                <w:color w:val="000000" w:themeColor="text1"/>
              </w:rPr>
            </w:pPr>
          </w:p>
        </w:tc>
        <w:tc>
          <w:tcPr>
            <w:tcW w:w="3544"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84BFC">
            <w:pPr>
              <w:rPr>
                <w:rFonts w:ascii="標楷體" w:eastAsia="標楷體" w:hAnsi="標楷體"/>
                <w:color w:val="000000" w:themeColor="text1"/>
              </w:rPr>
            </w:pPr>
          </w:p>
        </w:tc>
        <w:tc>
          <w:tcPr>
            <w:tcW w:w="1703"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84BFC">
            <w:pPr>
              <w:rPr>
                <w:rFonts w:ascii="標楷體" w:eastAsia="標楷體" w:hAnsi="標楷體"/>
                <w:color w:val="000000" w:themeColor="text1"/>
              </w:rPr>
            </w:pPr>
          </w:p>
        </w:tc>
        <w:tc>
          <w:tcPr>
            <w:tcW w:w="1138"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84BFC">
            <w:pPr>
              <w:rPr>
                <w:rFonts w:ascii="標楷體" w:eastAsia="標楷體" w:hAnsi="標楷體"/>
                <w:color w:val="000000" w:themeColor="text1"/>
              </w:rPr>
            </w:pPr>
          </w:p>
        </w:tc>
        <w:tc>
          <w:tcPr>
            <w:tcW w:w="1413" w:type="dxa"/>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84BFC">
            <w:pPr>
              <w:rPr>
                <w:rFonts w:ascii="標楷體" w:eastAsia="標楷體" w:hAnsi="標楷體"/>
                <w:color w:val="000000" w:themeColor="text1"/>
              </w:rPr>
            </w:pPr>
          </w:p>
        </w:tc>
      </w:tr>
      <w:tr w:rsidR="00184BFC">
        <w:trPr>
          <w:cantSplit/>
          <w:trHeight w:val="392"/>
          <w:jc w:val="center"/>
        </w:trPr>
        <w:tc>
          <w:tcPr>
            <w:tcW w:w="707" w:type="dxa"/>
            <w:vMerge/>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jc w:val="right"/>
              <w:rPr>
                <w:rFonts w:ascii="標楷體" w:eastAsia="標楷體" w:hAnsi="標楷體"/>
                <w:color w:val="000000" w:themeColor="text1"/>
              </w:rPr>
            </w:pPr>
          </w:p>
        </w:tc>
        <w:tc>
          <w:tcPr>
            <w:tcW w:w="1181" w:type="dxa"/>
            <w:gridSpan w:val="2"/>
            <w:tcBorders>
              <w:top w:val="single" w:sz="4" w:space="0" w:color="00000A"/>
              <w:left w:val="single" w:sz="4" w:space="0" w:color="00000A"/>
              <w:bottom w:val="single" w:sz="4" w:space="0" w:color="00000A"/>
              <w:right w:val="single" w:sz="2" w:space="0" w:color="0F243E"/>
            </w:tcBorders>
            <w:shd w:val="clear" w:color="auto" w:fill="auto"/>
            <w:tcMar>
              <w:left w:w="13" w:type="dxa"/>
            </w:tcMar>
            <w:vAlign w:val="center"/>
          </w:tcPr>
          <w:p w:rsidR="00184BFC" w:rsidRDefault="00184BFC">
            <w:pPr>
              <w:rPr>
                <w:rFonts w:ascii="標楷體" w:eastAsia="標楷體" w:hAnsi="標楷體"/>
                <w:color w:val="000000" w:themeColor="text1"/>
              </w:rPr>
            </w:pPr>
          </w:p>
        </w:tc>
        <w:tc>
          <w:tcPr>
            <w:tcW w:w="1251"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84BFC">
            <w:pPr>
              <w:jc w:val="both"/>
              <w:rPr>
                <w:rFonts w:ascii="標楷體" w:eastAsia="標楷體" w:hAnsi="標楷體"/>
                <w:color w:val="000000" w:themeColor="text1"/>
              </w:rPr>
            </w:pPr>
          </w:p>
        </w:tc>
        <w:tc>
          <w:tcPr>
            <w:tcW w:w="541"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84BFC">
            <w:pPr>
              <w:spacing w:line="360" w:lineRule="exact"/>
              <w:jc w:val="both"/>
              <w:rPr>
                <w:rFonts w:ascii="標楷體" w:eastAsia="標楷體" w:hAnsi="標楷體"/>
                <w:color w:val="000000" w:themeColor="text1"/>
              </w:rPr>
            </w:pPr>
          </w:p>
        </w:tc>
        <w:tc>
          <w:tcPr>
            <w:tcW w:w="3544"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84BFC">
            <w:pPr>
              <w:rPr>
                <w:rFonts w:ascii="標楷體" w:eastAsia="標楷體" w:hAnsi="標楷體"/>
                <w:color w:val="000000" w:themeColor="text1"/>
              </w:rPr>
            </w:pPr>
          </w:p>
        </w:tc>
        <w:tc>
          <w:tcPr>
            <w:tcW w:w="1703" w:type="dxa"/>
            <w:gridSpan w:val="2"/>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84BFC">
            <w:pPr>
              <w:rPr>
                <w:rFonts w:ascii="標楷體" w:eastAsia="標楷體" w:hAnsi="標楷體"/>
                <w:color w:val="000000" w:themeColor="text1"/>
              </w:rPr>
            </w:pPr>
          </w:p>
        </w:tc>
        <w:tc>
          <w:tcPr>
            <w:tcW w:w="1138" w:type="dxa"/>
            <w:tcBorders>
              <w:top w:val="single" w:sz="4" w:space="0" w:color="00000A"/>
              <w:left w:val="single" w:sz="2" w:space="0" w:color="0F243E"/>
              <w:bottom w:val="single" w:sz="4" w:space="0" w:color="00000A"/>
              <w:right w:val="single" w:sz="2" w:space="0" w:color="0F243E"/>
            </w:tcBorders>
            <w:shd w:val="clear" w:color="auto" w:fill="auto"/>
            <w:tcMar>
              <w:left w:w="21" w:type="dxa"/>
            </w:tcMar>
            <w:vAlign w:val="center"/>
          </w:tcPr>
          <w:p w:rsidR="00184BFC" w:rsidRDefault="00184BFC">
            <w:pPr>
              <w:rPr>
                <w:rFonts w:ascii="標楷體" w:eastAsia="標楷體" w:hAnsi="標楷體"/>
                <w:color w:val="000000" w:themeColor="text1"/>
              </w:rPr>
            </w:pPr>
          </w:p>
        </w:tc>
        <w:tc>
          <w:tcPr>
            <w:tcW w:w="1413" w:type="dxa"/>
            <w:tcBorders>
              <w:top w:val="single" w:sz="4" w:space="0" w:color="00000A"/>
              <w:left w:val="single" w:sz="2" w:space="0" w:color="0F243E"/>
              <w:bottom w:val="single" w:sz="4" w:space="0" w:color="00000A"/>
              <w:right w:val="single" w:sz="4" w:space="0" w:color="00000A"/>
            </w:tcBorders>
            <w:shd w:val="clear" w:color="auto" w:fill="auto"/>
            <w:tcMar>
              <w:left w:w="21" w:type="dxa"/>
            </w:tcMar>
            <w:vAlign w:val="center"/>
          </w:tcPr>
          <w:p w:rsidR="00184BFC" w:rsidRDefault="00184BFC">
            <w:pPr>
              <w:rPr>
                <w:rFonts w:ascii="標楷體" w:eastAsia="標楷體" w:hAnsi="標楷體"/>
                <w:color w:val="000000" w:themeColor="text1"/>
              </w:rPr>
            </w:pPr>
          </w:p>
        </w:tc>
      </w:tr>
      <w:tr w:rsidR="00184BFC">
        <w:trPr>
          <w:cantSplit/>
          <w:trHeight w:val="392"/>
          <w:jc w:val="center"/>
        </w:trPr>
        <w:tc>
          <w:tcPr>
            <w:tcW w:w="11478" w:type="dxa"/>
            <w:gridSpan w:val="1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rPr>
                <w:rFonts w:ascii="標楷體" w:eastAsia="標楷體" w:hAnsi="標楷體"/>
                <w:color w:val="000000" w:themeColor="text1"/>
                <w:sz w:val="22"/>
                <w:u w:val="single"/>
              </w:rPr>
            </w:pPr>
            <w:r>
              <w:rPr>
                <w:rFonts w:ascii="標楷體" w:eastAsia="標楷體" w:hAnsi="標楷體"/>
                <w:color w:val="000000" w:themeColor="text1"/>
              </w:rPr>
              <w:t>介入時間：</w:t>
            </w:r>
            <w:r>
              <w:rPr>
                <w:rFonts w:ascii="標楷體" w:eastAsia="標楷體" w:hAnsi="標楷體"/>
                <w:color w:val="000000" w:themeColor="text1"/>
                <w:sz w:val="22"/>
              </w:rPr>
              <w:t>□已持續介入三個月</w:t>
            </w:r>
            <w:proofErr w:type="gramStart"/>
            <w:r>
              <w:rPr>
                <w:rFonts w:ascii="標楷體" w:eastAsia="標楷體" w:hAnsi="標楷體"/>
                <w:color w:val="000000" w:themeColor="text1"/>
                <w:sz w:val="22"/>
              </w:rPr>
              <w:t>以上</w:t>
            </w:r>
            <w:r>
              <w:rPr>
                <w:rFonts w:ascii="標楷體" w:eastAsia="標楷體" w:hAnsi="標楷體"/>
                <w:color w:val="000000" w:themeColor="text1"/>
                <w:sz w:val="22"/>
                <w:highlight w:val="black"/>
              </w:rPr>
              <w:t>□</w:t>
            </w:r>
            <w:proofErr w:type="gramEnd"/>
            <w:r>
              <w:rPr>
                <w:rFonts w:ascii="標楷體" w:eastAsia="標楷體" w:hAnsi="標楷體"/>
                <w:color w:val="000000" w:themeColor="text1"/>
                <w:sz w:val="22"/>
              </w:rPr>
              <w:t>未持續介入三個月</w:t>
            </w:r>
            <w:proofErr w:type="gramStart"/>
            <w:r>
              <w:rPr>
                <w:rFonts w:ascii="標楷體" w:eastAsia="標楷體" w:hAnsi="標楷體"/>
                <w:color w:val="000000" w:themeColor="text1"/>
                <w:sz w:val="22"/>
              </w:rPr>
              <w:t>以上□</w:t>
            </w:r>
            <w:proofErr w:type="gramEnd"/>
            <w:r>
              <w:rPr>
                <w:rFonts w:ascii="標楷體" w:eastAsia="標楷體" w:hAnsi="標楷體"/>
                <w:color w:val="000000" w:themeColor="text1"/>
                <w:sz w:val="22"/>
              </w:rPr>
              <w:t>其它：</w:t>
            </w:r>
          </w:p>
          <w:p w:rsidR="00184BFC" w:rsidRDefault="00193356">
            <w:pPr>
              <w:jc w:val="both"/>
              <w:rPr>
                <w:rFonts w:ascii="標楷體" w:eastAsia="標楷體" w:hAnsi="標楷體"/>
                <w:color w:val="000000" w:themeColor="text1"/>
              </w:rPr>
            </w:pPr>
            <w:r>
              <w:rPr>
                <w:rFonts w:ascii="標楷體" w:eastAsia="標楷體" w:hAnsi="標楷體"/>
                <w:color w:val="000000" w:themeColor="text1"/>
              </w:rPr>
              <w:t>一般教育所提供之輔導介入：□不足□有效已結案</w:t>
            </w:r>
            <w:r>
              <w:rPr>
                <w:rFonts w:ascii="標楷體" w:eastAsia="標楷體" w:hAnsi="標楷體"/>
                <w:color w:val="000000" w:themeColor="text1"/>
                <w:highlight w:val="black"/>
              </w:rPr>
              <w:t>□</w:t>
            </w:r>
            <w:r>
              <w:rPr>
                <w:rFonts w:ascii="標楷體" w:eastAsia="標楷體" w:hAnsi="標楷體"/>
                <w:color w:val="000000" w:themeColor="text1"/>
              </w:rPr>
              <w:t>有效持續執行□無效果 □其他：</w:t>
            </w:r>
          </w:p>
        </w:tc>
      </w:tr>
      <w:tr w:rsidR="00184BFC">
        <w:trPr>
          <w:cantSplit/>
          <w:trHeight w:val="392"/>
          <w:jc w:val="center"/>
        </w:trPr>
        <w:tc>
          <w:tcPr>
            <w:tcW w:w="11478" w:type="dxa"/>
            <w:gridSpan w:val="1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3" w:type="dxa"/>
            </w:tcMar>
            <w:vAlign w:val="center"/>
          </w:tcPr>
          <w:p w:rsidR="00184BFC" w:rsidRDefault="00193356">
            <w:pPr>
              <w:jc w:val="center"/>
              <w:rPr>
                <w:rFonts w:ascii="標楷體" w:eastAsia="標楷體" w:hAnsi="標楷體"/>
                <w:b/>
                <w:color w:val="000000" w:themeColor="text1"/>
              </w:rPr>
            </w:pPr>
            <w:r>
              <w:rPr>
                <w:rFonts w:ascii="標楷體" w:eastAsia="標楷體" w:hAnsi="標楷體"/>
                <w:b/>
                <w:color w:val="000000" w:themeColor="text1"/>
                <w:sz w:val="32"/>
              </w:rPr>
              <w:t>相關資料收集</w:t>
            </w:r>
          </w:p>
        </w:tc>
      </w:tr>
      <w:tr w:rsidR="00184BFC">
        <w:trPr>
          <w:cantSplit/>
          <w:trHeight w:val="976"/>
          <w:jc w:val="center"/>
        </w:trPr>
        <w:tc>
          <w:tcPr>
            <w:tcW w:w="1888"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lastRenderedPageBreak/>
              <w:t>家長晤談摘要</w:t>
            </w:r>
          </w:p>
        </w:tc>
        <w:tc>
          <w:tcPr>
            <w:tcW w:w="9590" w:type="dxa"/>
            <w:gridSpan w:val="9"/>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pStyle w:val="ae"/>
              <w:numPr>
                <w:ilvl w:val="0"/>
                <w:numId w:val="7"/>
              </w:numPr>
              <w:snapToGrid w:val="0"/>
              <w:jc w:val="both"/>
              <w:rPr>
                <w:rFonts w:ascii="標楷體" w:eastAsia="標楷體" w:hAnsi="標楷體"/>
                <w:color w:val="000000" w:themeColor="text1"/>
                <w:sz w:val="24"/>
                <w:szCs w:val="24"/>
              </w:rPr>
            </w:pPr>
            <w:r>
              <w:rPr>
                <w:rFonts w:ascii="標楷體" w:eastAsia="標楷體" w:hAnsi="標楷體"/>
                <w:color w:val="000000" w:themeColor="text1"/>
                <w:sz w:val="24"/>
                <w:szCs w:val="24"/>
              </w:rPr>
              <w:t>個案從小班開始就讀，但更換過6家幼兒園，每家幼兒園就讀平均皆不到三個月。每家幼兒園在個案入學後第二至第四週會開始和家長反應，個案在團體生活學習具有相當困難，反應內容大多為「</w:t>
            </w:r>
            <w:r>
              <w:rPr>
                <w:rFonts w:ascii="標楷體" w:eastAsia="標楷體" w:hAnsi="標楷體"/>
                <w:color w:val="000000" w:themeColor="text1"/>
                <w:sz w:val="24"/>
                <w:szCs w:val="24"/>
                <w:u w:val="single"/>
              </w:rPr>
              <w:t>坐不住、不服從、好動、破壞物品、攻擊他人等</w:t>
            </w:r>
            <w:r>
              <w:rPr>
                <w:rFonts w:ascii="標楷體" w:eastAsia="標楷體" w:hAnsi="標楷體"/>
                <w:color w:val="000000" w:themeColor="text1"/>
                <w:sz w:val="24"/>
                <w:szCs w:val="24"/>
              </w:rPr>
              <w:t>」行為，家長面對幼兒園老師的反應，大多為不以為意，幼兒園老師若有提醒接受醫院評估時，家長則會有不良情緒產生，會認為是「老師不會教學」，就讓個案轉學或是在家休息一陣子。導致個案在團體生活規律一直無法建立。</w:t>
            </w:r>
          </w:p>
          <w:p w:rsidR="00184BFC" w:rsidRDefault="00184BFC">
            <w:pPr>
              <w:pStyle w:val="ae"/>
              <w:snapToGrid w:val="0"/>
              <w:ind w:left="360"/>
              <w:jc w:val="both"/>
              <w:rPr>
                <w:rFonts w:ascii="標楷體" w:eastAsia="標楷體" w:hAnsi="標楷體"/>
                <w:color w:val="000000" w:themeColor="text1"/>
                <w:sz w:val="24"/>
                <w:szCs w:val="24"/>
              </w:rPr>
            </w:pPr>
          </w:p>
          <w:p w:rsidR="00184BFC" w:rsidRDefault="00193356">
            <w:pPr>
              <w:pStyle w:val="ae"/>
              <w:numPr>
                <w:ilvl w:val="0"/>
                <w:numId w:val="7"/>
              </w:numPr>
              <w:snapToGrid w:val="0"/>
              <w:jc w:val="both"/>
              <w:rPr>
                <w:rFonts w:ascii="標楷體" w:eastAsia="標楷體" w:hAnsi="標楷體"/>
                <w:color w:val="000000" w:themeColor="text1"/>
                <w:sz w:val="24"/>
                <w:szCs w:val="24"/>
              </w:rPr>
            </w:pPr>
            <w:r>
              <w:rPr>
                <w:rFonts w:ascii="標楷體" w:eastAsia="標楷體" w:hAnsi="標楷體"/>
                <w:color w:val="000000" w:themeColor="text1"/>
                <w:sz w:val="24"/>
                <w:szCs w:val="24"/>
              </w:rPr>
              <w:t>家長曾遇到較信任的幼兒園老師，聽信建議後</w:t>
            </w:r>
            <w:r>
              <w:rPr>
                <w:rFonts w:ascii="標楷體" w:eastAsia="標楷體" w:hAnsi="標楷體"/>
                <w:b/>
                <w:bCs/>
                <w:color w:val="000000" w:themeColor="text1"/>
                <w:sz w:val="24"/>
                <w:szCs w:val="24"/>
              </w:rPr>
              <w:t>到基隆長庚醫院就診</w:t>
            </w:r>
            <w:r>
              <w:rPr>
                <w:rFonts w:ascii="標楷體" w:eastAsia="標楷體" w:hAnsi="標楷體"/>
                <w:color w:val="000000" w:themeColor="text1"/>
                <w:sz w:val="24"/>
                <w:szCs w:val="24"/>
              </w:rPr>
              <w:t>，據家長陳訴內容為，評估後</w:t>
            </w:r>
            <w:r>
              <w:rPr>
                <w:rFonts w:ascii="標楷體" w:eastAsia="標楷體" w:hAnsi="標楷體"/>
                <w:b/>
                <w:bCs/>
                <w:color w:val="000000" w:themeColor="text1"/>
                <w:sz w:val="24"/>
                <w:szCs w:val="24"/>
              </w:rPr>
              <w:t>確診個案為「注意力不集中過動症」</w:t>
            </w:r>
            <w:r>
              <w:rPr>
                <w:rFonts w:ascii="標楷體" w:eastAsia="標楷體" w:hAnsi="標楷體"/>
                <w:color w:val="000000" w:themeColor="text1"/>
                <w:sz w:val="24"/>
                <w:szCs w:val="24"/>
              </w:rPr>
              <w:t>，</w:t>
            </w:r>
            <w:r>
              <w:rPr>
                <w:rFonts w:ascii="標楷體" w:eastAsia="標楷體" w:hAnsi="標楷體"/>
                <w:color w:val="000000" w:themeColor="text1"/>
                <w:sz w:val="24"/>
                <w:szCs w:val="24"/>
                <w:u w:val="single"/>
              </w:rPr>
              <w:t>家長表示當時候完全無法接受，甚至於忿而將評估報告撕毀，導至於沒有相關醫療評估報告留存</w:t>
            </w:r>
            <w:r>
              <w:rPr>
                <w:rFonts w:ascii="標楷體" w:eastAsia="標楷體" w:hAnsi="標楷體"/>
                <w:color w:val="000000" w:themeColor="text1"/>
                <w:sz w:val="24"/>
                <w:szCs w:val="24"/>
              </w:rPr>
              <w:t>。</w:t>
            </w:r>
          </w:p>
          <w:p w:rsidR="00184BFC" w:rsidRDefault="00184BFC">
            <w:pPr>
              <w:pStyle w:val="ae"/>
              <w:snapToGrid w:val="0"/>
              <w:ind w:left="360"/>
              <w:jc w:val="both"/>
              <w:rPr>
                <w:rFonts w:ascii="標楷體" w:eastAsia="標楷體" w:hAnsi="標楷體"/>
                <w:color w:val="000000" w:themeColor="text1"/>
                <w:sz w:val="24"/>
                <w:szCs w:val="24"/>
              </w:rPr>
            </w:pPr>
          </w:p>
          <w:p w:rsidR="00184BFC" w:rsidRDefault="00193356">
            <w:pPr>
              <w:pStyle w:val="ae"/>
              <w:numPr>
                <w:ilvl w:val="0"/>
                <w:numId w:val="7"/>
              </w:numPr>
              <w:snapToGrid w:val="0"/>
              <w:jc w:val="both"/>
              <w:rPr>
                <w:rFonts w:ascii="標楷體" w:eastAsia="標楷體" w:hAnsi="標楷體"/>
                <w:color w:val="000000" w:themeColor="text1"/>
                <w:sz w:val="24"/>
                <w:szCs w:val="24"/>
              </w:rPr>
            </w:pPr>
            <w:r>
              <w:rPr>
                <w:rFonts w:ascii="標楷體" w:eastAsia="標楷體" w:hAnsi="標楷體"/>
                <w:color w:val="000000" w:themeColor="text1"/>
                <w:sz w:val="24"/>
                <w:szCs w:val="24"/>
              </w:rPr>
              <w:t>因上述經驗，對於基隆的心智科團隊評估存有疑慮，媽媽帶著個案到台中的阿姨家居住並幼稚園轉學，但在台中的幼稚園亦被提出不適應團體生活的情形，媽媽到</w:t>
            </w:r>
            <w:r>
              <w:rPr>
                <w:rFonts w:ascii="標楷體" w:eastAsia="標楷體" w:hAnsi="標楷體"/>
                <w:b/>
                <w:bCs/>
                <w:color w:val="000000" w:themeColor="text1"/>
                <w:sz w:val="24"/>
                <w:szCs w:val="24"/>
              </w:rPr>
              <w:t>中國醫藥大學兒童醫院</w:t>
            </w:r>
            <w:r>
              <w:rPr>
                <w:rFonts w:ascii="標楷體" w:eastAsia="標楷體" w:hAnsi="標楷體"/>
                <w:color w:val="000000" w:themeColor="text1"/>
                <w:sz w:val="24"/>
                <w:szCs w:val="24"/>
              </w:rPr>
              <w:t>進行評估，媽媽對於此段就醫過程不願多方描述，根據提供的中國醫藥大學醫療評估紙本發現，紙本內容多闕漏，幾乎只見到家長自評量表部份，而學生方面只看到活動建議但未見到評估結果，推估媽媽提供的紙本不盡完全。但活動建議中可看到個案具</w:t>
            </w:r>
            <w:r>
              <w:rPr>
                <w:rFonts w:ascii="標楷體" w:eastAsia="標楷體" w:hAnsi="標楷體"/>
                <w:b/>
                <w:bCs/>
                <w:color w:val="000000" w:themeColor="text1"/>
                <w:sz w:val="24"/>
                <w:szCs w:val="24"/>
              </w:rPr>
              <w:t>語言治療和職能治療</w:t>
            </w:r>
            <w:r>
              <w:rPr>
                <w:rFonts w:ascii="標楷體" w:eastAsia="標楷體" w:hAnsi="標楷體"/>
                <w:color w:val="000000" w:themeColor="text1"/>
                <w:sz w:val="24"/>
                <w:szCs w:val="24"/>
              </w:rPr>
              <w:t>之需求。媽媽表示在台中居住的時間，有到當地的語言治療診所進行語言治療課程近兩年。</w:t>
            </w:r>
          </w:p>
          <w:p w:rsidR="00184BFC" w:rsidRDefault="00184BFC">
            <w:pPr>
              <w:snapToGrid w:val="0"/>
              <w:jc w:val="both"/>
              <w:rPr>
                <w:rFonts w:ascii="標楷體" w:eastAsia="標楷體" w:hAnsi="標楷體"/>
                <w:color w:val="000000" w:themeColor="text1"/>
                <w:szCs w:val="24"/>
              </w:rPr>
            </w:pPr>
          </w:p>
          <w:p w:rsidR="00184BFC" w:rsidRDefault="00193356">
            <w:pPr>
              <w:pStyle w:val="ae"/>
              <w:numPr>
                <w:ilvl w:val="0"/>
                <w:numId w:val="7"/>
              </w:numPr>
              <w:snapToGrid w:val="0"/>
              <w:jc w:val="both"/>
              <w:rPr>
                <w:rFonts w:ascii="標楷體" w:eastAsia="標楷體" w:hAnsi="標楷體"/>
                <w:color w:val="000000" w:themeColor="text1"/>
                <w:sz w:val="24"/>
                <w:szCs w:val="24"/>
              </w:rPr>
            </w:pPr>
            <w:r>
              <w:rPr>
                <w:rFonts w:ascii="標楷體" w:eastAsia="標楷體" w:hAnsi="標楷體"/>
                <w:color w:val="000000" w:themeColor="text1"/>
                <w:sz w:val="24"/>
                <w:szCs w:val="24"/>
              </w:rPr>
              <w:t>今年暑假前媽媽為了就讀國小而搬回基隆，雖在台中接受過語言治療服務，但媽媽因上述第二點的經驗，不願意在基隆接受任何醫療服務，甚至於堅持不願意看醫生。</w:t>
            </w:r>
          </w:p>
          <w:p w:rsidR="00184BFC" w:rsidRDefault="00184BFC">
            <w:pPr>
              <w:snapToGrid w:val="0"/>
              <w:jc w:val="both"/>
              <w:rPr>
                <w:rFonts w:ascii="標楷體" w:eastAsia="標楷體" w:hAnsi="標楷體"/>
                <w:color w:val="000000" w:themeColor="text1"/>
                <w:szCs w:val="24"/>
              </w:rPr>
            </w:pPr>
          </w:p>
          <w:p w:rsidR="00184BFC" w:rsidRDefault="00193356">
            <w:pPr>
              <w:pStyle w:val="ae"/>
              <w:numPr>
                <w:ilvl w:val="0"/>
                <w:numId w:val="7"/>
              </w:numPr>
              <w:snapToGrid w:val="0"/>
              <w:jc w:val="both"/>
              <w:rPr>
                <w:rFonts w:ascii="標楷體" w:eastAsia="標楷體" w:hAnsi="標楷體"/>
                <w:color w:val="000000" w:themeColor="text1"/>
                <w:sz w:val="24"/>
                <w:szCs w:val="24"/>
              </w:rPr>
            </w:pPr>
            <w:r>
              <w:rPr>
                <w:rFonts w:ascii="標楷體" w:eastAsia="標楷體" w:hAnsi="標楷體"/>
                <w:color w:val="000000" w:themeColor="text1"/>
                <w:sz w:val="24"/>
                <w:szCs w:val="24"/>
              </w:rPr>
              <w:t>入小學後，第一至二週左右導師開始發現個案嚴重不適應狀況，積極與家長溝通，並了解到個案學前的狀況後，告知公立小學提供的服務，媽媽也到校和特教老師晤談，願意接受特教服務。</w:t>
            </w:r>
          </w:p>
          <w:p w:rsidR="00184BFC" w:rsidRDefault="00184BFC">
            <w:pPr>
              <w:snapToGrid w:val="0"/>
              <w:jc w:val="both"/>
              <w:rPr>
                <w:rFonts w:ascii="標楷體" w:eastAsia="標楷體" w:hAnsi="標楷體"/>
                <w:color w:val="000000" w:themeColor="text1"/>
                <w:szCs w:val="24"/>
              </w:rPr>
            </w:pPr>
          </w:p>
          <w:p w:rsidR="00184BFC" w:rsidRDefault="00193356">
            <w:pPr>
              <w:pStyle w:val="ae"/>
              <w:numPr>
                <w:ilvl w:val="0"/>
                <w:numId w:val="7"/>
              </w:numPr>
              <w:snapToGrid w:val="0"/>
              <w:jc w:val="both"/>
              <w:rPr>
                <w:rFonts w:ascii="標楷體" w:eastAsia="標楷體" w:hAnsi="標楷體"/>
                <w:color w:val="000000" w:themeColor="text1"/>
                <w:sz w:val="24"/>
                <w:szCs w:val="24"/>
              </w:rPr>
            </w:pPr>
            <w:r>
              <w:rPr>
                <w:rFonts w:ascii="標楷體" w:eastAsia="標楷體" w:hAnsi="標楷體"/>
                <w:color w:val="000000" w:themeColor="text1"/>
                <w:sz w:val="24"/>
                <w:szCs w:val="24"/>
              </w:rPr>
              <w:t>從晤談中了解，媽媽對於個案的不適應狀況其實非常積極處理，從九月開學到十月第三週都跟特教老師密集諮詢，也多方調整居家教養方式，如點數增強制度。媽媽也自陳知道個案具有療育的需求，但是對於「身份名號」感到相當矛盾，對於「障礙」兩個字一直非常在乎。導至於一直對於醫院治療非常排斥，目前是接受個案具特殊需求，也願意接受學校潛能班的服務，但是對於醫院治療仍相當抗拒，雖然口頭上說不信任基隆的醫療資源，但建議家長到台北的醫院就醫也表示不願意，關於醫療方面需要未來家長對學校有更多信任感後再與之溝通。</w:t>
            </w:r>
          </w:p>
          <w:p w:rsidR="00184BFC" w:rsidRDefault="00184BFC">
            <w:pPr>
              <w:snapToGrid w:val="0"/>
              <w:jc w:val="both"/>
              <w:rPr>
                <w:rFonts w:ascii="標楷體" w:eastAsia="標楷體" w:hAnsi="標楷體"/>
                <w:color w:val="000000" w:themeColor="text1"/>
                <w:szCs w:val="24"/>
              </w:rPr>
            </w:pPr>
          </w:p>
          <w:p w:rsidR="00184BFC" w:rsidRDefault="00193356">
            <w:pPr>
              <w:pStyle w:val="ae"/>
              <w:numPr>
                <w:ilvl w:val="0"/>
                <w:numId w:val="2"/>
              </w:numPr>
              <w:snapToGrid w:val="0"/>
              <w:jc w:val="both"/>
              <w:rPr>
                <w:rFonts w:ascii="標楷體" w:eastAsia="標楷體" w:hAnsi="標楷體"/>
                <w:color w:val="000000" w:themeColor="text1"/>
                <w:sz w:val="24"/>
                <w:szCs w:val="24"/>
              </w:rPr>
            </w:pPr>
            <w:r>
              <w:rPr>
                <w:rFonts w:ascii="標楷體" w:eastAsia="標楷體" w:hAnsi="標楷體"/>
                <w:color w:val="000000" w:themeColor="text1"/>
                <w:sz w:val="24"/>
                <w:szCs w:val="24"/>
                <w:lang w:eastAsia="zh-TW"/>
              </w:rPr>
              <w:t>媽</w:t>
            </w:r>
            <w:r>
              <w:rPr>
                <w:rFonts w:ascii="標楷體" w:eastAsia="標楷體" w:hAnsi="標楷體"/>
                <w:color w:val="000000" w:themeColor="text1"/>
                <w:sz w:val="24"/>
                <w:szCs w:val="24"/>
              </w:rPr>
              <w:t>媽表示個案在家中相當依賴媽媽，媽媽對他相當嚴厲，甚至於時常在家中使用體罰方式處罰個案，但有觀察到在處罰後，在媽媽面前會稍微穩定一點，但在面對他人（如爸爸）時候，會表現的情緒更高張明顯。</w:t>
            </w:r>
          </w:p>
          <w:p w:rsidR="00184BFC" w:rsidRDefault="00184BFC">
            <w:pPr>
              <w:snapToGrid w:val="0"/>
              <w:jc w:val="both"/>
              <w:rPr>
                <w:rFonts w:ascii="標楷體" w:eastAsia="標楷體" w:hAnsi="標楷體"/>
                <w:color w:val="000000" w:themeColor="text1"/>
                <w:szCs w:val="24"/>
              </w:rPr>
            </w:pPr>
          </w:p>
          <w:p w:rsidR="00184BFC" w:rsidRDefault="00193356">
            <w:pPr>
              <w:pStyle w:val="ae"/>
              <w:numPr>
                <w:ilvl w:val="0"/>
                <w:numId w:val="2"/>
              </w:numPr>
              <w:snapToGrid w:val="0"/>
              <w:jc w:val="both"/>
              <w:rPr>
                <w:rFonts w:ascii="標楷體" w:eastAsia="標楷體" w:hAnsi="標楷體"/>
                <w:color w:val="000000" w:themeColor="text1"/>
                <w:sz w:val="24"/>
                <w:szCs w:val="24"/>
              </w:rPr>
            </w:pPr>
            <w:r>
              <w:rPr>
                <w:rFonts w:ascii="標楷體" w:eastAsia="標楷體" w:hAnsi="標楷體"/>
                <w:color w:val="000000" w:themeColor="text1"/>
                <w:sz w:val="24"/>
                <w:szCs w:val="24"/>
              </w:rPr>
              <w:t>媽媽表示家中親戚有小孩也是和個案症狀類似，目前就讀特教班，媽媽對於該小孩就讀特教班相當不理解，對於特教班及資源班的服務模式目前傾向接受資源班。</w:t>
            </w:r>
          </w:p>
          <w:p w:rsidR="00184BFC" w:rsidRDefault="00184BFC">
            <w:pPr>
              <w:snapToGrid w:val="0"/>
              <w:jc w:val="both"/>
              <w:rPr>
                <w:rFonts w:ascii="標楷體" w:eastAsia="標楷體" w:hAnsi="標楷體"/>
                <w:color w:val="000000" w:themeColor="text1"/>
                <w:szCs w:val="24"/>
              </w:rPr>
            </w:pPr>
          </w:p>
          <w:p w:rsidR="00184BFC" w:rsidRDefault="00193356">
            <w:pPr>
              <w:pStyle w:val="ae"/>
              <w:numPr>
                <w:ilvl w:val="0"/>
                <w:numId w:val="5"/>
              </w:numPr>
              <w:snapToGrid w:val="0"/>
              <w:jc w:val="both"/>
              <w:rPr>
                <w:rFonts w:ascii="標楷體" w:eastAsia="標楷體" w:hAnsi="標楷體"/>
                <w:color w:val="000000" w:themeColor="text1"/>
              </w:rPr>
            </w:pPr>
            <w:r>
              <w:rPr>
                <w:rFonts w:ascii="標楷體" w:eastAsia="標楷體" w:hAnsi="標楷體"/>
                <w:color w:val="000000" w:themeColor="text1"/>
                <w:sz w:val="24"/>
                <w:szCs w:val="24"/>
                <w:lang w:eastAsia="zh-TW"/>
              </w:rPr>
              <w:t>從晤談中可知道，家長對於「稱號」非常在乎，面對填寫的量表，只要明確出現「障礙、或是障礙症狀」相關字詞時，填寫的量表分數大多會填寫無此行為，造成量表分數無法有跨情境，無法判斷行為是否跨情境。但其他中性字眼的量表，則填寫意願較高，出現較多跨情境的一致結果。</w:t>
            </w:r>
          </w:p>
        </w:tc>
      </w:tr>
      <w:tr w:rsidR="00184BFC">
        <w:trPr>
          <w:cantSplit/>
          <w:trHeight w:val="1131"/>
          <w:jc w:val="center"/>
        </w:trPr>
        <w:tc>
          <w:tcPr>
            <w:tcW w:w="1888"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lastRenderedPageBreak/>
              <w:t>其他依個案需求之測驗結果說明</w:t>
            </w:r>
          </w:p>
        </w:tc>
        <w:tc>
          <w:tcPr>
            <w:tcW w:w="9590" w:type="dxa"/>
            <w:gridSpan w:val="9"/>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snapToGrid w:val="0"/>
              <w:jc w:val="both"/>
            </w:pPr>
            <w:r>
              <w:rPr>
                <w:rFonts w:ascii="標楷體" w:eastAsia="標楷體" w:hAnsi="標楷體"/>
                <w:color w:val="000000" w:themeColor="text1"/>
              </w:rPr>
              <w:t>（請依需求自行填寫）</w:t>
            </w:r>
          </w:p>
          <w:p w:rsidR="00184BFC" w:rsidRDefault="00193356">
            <w:pPr>
              <w:snapToGrid w:val="0"/>
              <w:jc w:val="both"/>
            </w:pPr>
            <w:r>
              <w:rPr>
                <w:rFonts w:ascii="標楷體" w:eastAsia="標楷體" w:hAnsi="標楷體"/>
                <w:color w:val="000000" w:themeColor="text1"/>
              </w:rPr>
              <w:t>（1）簡易發展篩檢</w:t>
            </w:r>
            <w:bookmarkStart w:id="2" w:name="__DdeLink__7541_1262597652"/>
            <w:r>
              <w:rPr>
                <w:rFonts w:ascii="標楷體" w:eastAsia="標楷體" w:hAnsi="標楷體"/>
                <w:color w:val="000000" w:themeColor="text1"/>
              </w:rPr>
              <w:t>（105.12.19）：施測者中國醫藥大學兒童醫院小兒科心理師/</w:t>
            </w:r>
            <w:bookmarkEnd w:id="2"/>
            <w:r>
              <w:rPr>
                <w:rFonts w:ascii="標楷體" w:eastAsia="標楷體" w:hAnsi="標楷體"/>
                <w:color w:val="000000" w:themeColor="text1"/>
              </w:rPr>
              <w:t>精細動作、溝通表達能力小於發展年齡</w:t>
            </w:r>
          </w:p>
          <w:p w:rsidR="00184BFC" w:rsidRDefault="00193356">
            <w:pPr>
              <w:snapToGrid w:val="0"/>
              <w:jc w:val="both"/>
            </w:pPr>
            <w:r>
              <w:rPr>
                <w:rFonts w:ascii="標楷體" w:eastAsia="標楷體" w:hAnsi="標楷體"/>
                <w:color w:val="000000" w:themeColor="text1"/>
              </w:rPr>
              <w:t>（2）3-7歲氣質量表（105.12.19）：施測者中國醫藥大學兒童醫院小兒科心理師/較其他同齡孩子有規律性、注意力易轉移</w:t>
            </w:r>
          </w:p>
        </w:tc>
      </w:tr>
      <w:tr w:rsidR="00184BFC">
        <w:trPr>
          <w:cantSplit/>
          <w:trHeight w:val="707"/>
          <w:jc w:val="center"/>
        </w:trPr>
        <w:tc>
          <w:tcPr>
            <w:tcW w:w="1888"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行為觀察</w:t>
            </w:r>
          </w:p>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個案受測</w:t>
            </w:r>
          </w:p>
        </w:tc>
        <w:tc>
          <w:tcPr>
            <w:tcW w:w="9590" w:type="dxa"/>
            <w:gridSpan w:val="9"/>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snapToGrid w:val="0"/>
              <w:jc w:val="both"/>
              <w:rPr>
                <w:rFonts w:ascii="標楷體" w:eastAsia="標楷體" w:hAnsi="標楷體"/>
                <w:color w:val="000000" w:themeColor="text1"/>
                <w:szCs w:val="24"/>
              </w:rPr>
            </w:pPr>
            <w:r>
              <w:rPr>
                <w:rFonts w:ascii="標楷體" w:eastAsia="標楷體" w:hAnsi="標楷體"/>
                <w:color w:val="000000" w:themeColor="text1"/>
              </w:rPr>
              <w:t>（請描述學生受測時之行為表現及與障礙相關之特殊行為表現）</w:t>
            </w:r>
          </w:p>
          <w:p w:rsidR="00184BFC" w:rsidRDefault="00193356">
            <w:pPr>
              <w:pStyle w:val="ae"/>
              <w:numPr>
                <w:ilvl w:val="0"/>
                <w:numId w:val="8"/>
              </w:numPr>
              <w:snapToGrid w:val="0"/>
              <w:jc w:val="both"/>
              <w:rPr>
                <w:rFonts w:ascii="標楷體" w:eastAsia="標楷體" w:hAnsi="標楷體"/>
                <w:color w:val="000000" w:themeColor="text1"/>
                <w:sz w:val="24"/>
                <w:szCs w:val="24"/>
              </w:rPr>
            </w:pPr>
            <w:proofErr w:type="spellStart"/>
            <w:r>
              <w:rPr>
                <w:rFonts w:ascii="標楷體" w:eastAsia="標楷體" w:hAnsi="標楷體"/>
                <w:color w:val="000000" w:themeColor="text1"/>
                <w:sz w:val="24"/>
                <w:szCs w:val="24"/>
              </w:rPr>
              <w:t>個案非常喜歡到潛能班進行評估測驗，透過正增強的集點方式大多會願意配合</w:t>
            </w:r>
            <w:proofErr w:type="spellEnd"/>
            <w:r>
              <w:rPr>
                <w:rFonts w:ascii="標楷體" w:eastAsia="標楷體" w:hAnsi="標楷體"/>
                <w:color w:val="000000" w:themeColor="text1"/>
                <w:sz w:val="24"/>
                <w:szCs w:val="24"/>
              </w:rPr>
              <w:t>。</w:t>
            </w:r>
          </w:p>
          <w:p w:rsidR="00184BFC" w:rsidRDefault="00193356">
            <w:pPr>
              <w:pStyle w:val="ae"/>
              <w:numPr>
                <w:ilvl w:val="0"/>
                <w:numId w:val="8"/>
              </w:numPr>
              <w:snapToGrid w:val="0"/>
              <w:jc w:val="both"/>
              <w:rPr>
                <w:rFonts w:ascii="標楷體" w:eastAsia="標楷體" w:hAnsi="標楷體"/>
                <w:color w:val="000000" w:themeColor="text1"/>
              </w:rPr>
            </w:pPr>
            <w:r>
              <w:rPr>
                <w:rFonts w:ascii="標楷體" w:eastAsia="標楷體" w:hAnsi="標楷體"/>
                <w:color w:val="000000" w:themeColor="text1"/>
                <w:sz w:val="24"/>
                <w:szCs w:val="24"/>
                <w:lang w:eastAsia="zh-TW"/>
              </w:rPr>
              <w:t>對於新的測驗，會先不願意配合，口說許多理由且躁動不安，給予明確的工作檢核表(</w:t>
            </w:r>
            <w:proofErr w:type="spellStart"/>
            <w:r>
              <w:rPr>
                <w:rFonts w:ascii="標楷體" w:eastAsia="標楷體" w:hAnsi="標楷體"/>
                <w:color w:val="000000" w:themeColor="text1"/>
                <w:sz w:val="24"/>
                <w:szCs w:val="24"/>
                <w:lang w:eastAsia="zh-TW"/>
              </w:rPr>
              <w:t>作完這測驗打勾，然後</w:t>
            </w:r>
            <w:proofErr w:type="gramStart"/>
            <w:r>
              <w:rPr>
                <w:rFonts w:ascii="標楷體" w:eastAsia="標楷體" w:hAnsi="標楷體"/>
                <w:color w:val="000000" w:themeColor="text1"/>
                <w:sz w:val="24"/>
                <w:szCs w:val="24"/>
                <w:lang w:eastAsia="zh-TW"/>
              </w:rPr>
              <w:t>玩</w:t>
            </w:r>
            <w:proofErr w:type="gramEnd"/>
            <w:r>
              <w:rPr>
                <w:rFonts w:ascii="標楷體" w:eastAsia="標楷體" w:hAnsi="標楷體"/>
                <w:color w:val="000000" w:themeColor="text1"/>
                <w:sz w:val="24"/>
                <w:szCs w:val="24"/>
                <w:lang w:eastAsia="zh-TW"/>
              </w:rPr>
              <w:t>玩具</w:t>
            </w:r>
            <w:proofErr w:type="spellEnd"/>
            <w:r>
              <w:rPr>
                <w:rFonts w:ascii="標楷體" w:eastAsia="標楷體" w:hAnsi="標楷體"/>
                <w:color w:val="000000" w:themeColor="text1"/>
                <w:sz w:val="24"/>
                <w:szCs w:val="24"/>
                <w:lang w:eastAsia="zh-TW"/>
              </w:rPr>
              <w:t>)，</w:t>
            </w:r>
            <w:proofErr w:type="spellStart"/>
            <w:r>
              <w:rPr>
                <w:rFonts w:ascii="標楷體" w:eastAsia="標楷體" w:hAnsi="標楷體"/>
                <w:color w:val="000000" w:themeColor="text1"/>
                <w:sz w:val="24"/>
                <w:szCs w:val="24"/>
                <w:lang w:eastAsia="zh-TW"/>
              </w:rPr>
              <w:t>可以配合完成半小時左右的課程及測驗</w:t>
            </w:r>
            <w:proofErr w:type="spellEnd"/>
            <w:r>
              <w:rPr>
                <w:rFonts w:ascii="標楷體" w:eastAsia="標楷體" w:hAnsi="標楷體"/>
                <w:color w:val="000000" w:themeColor="text1"/>
                <w:sz w:val="24"/>
                <w:szCs w:val="24"/>
                <w:lang w:eastAsia="zh-TW"/>
              </w:rPr>
              <w:t>。</w:t>
            </w:r>
          </w:p>
        </w:tc>
      </w:tr>
      <w:tr w:rsidR="00184BFC">
        <w:trPr>
          <w:cantSplit/>
          <w:trHeight w:val="450"/>
          <w:jc w:val="center"/>
        </w:trPr>
        <w:tc>
          <w:tcPr>
            <w:tcW w:w="73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其</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他</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專</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業</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人</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員</w:t>
            </w:r>
          </w:p>
        </w:tc>
        <w:tc>
          <w:tcPr>
            <w:tcW w:w="10739" w:type="dxa"/>
            <w:gridSpan w:val="10"/>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 xml:space="preserve">其他專業人員評估結果 □無  </w:t>
            </w:r>
            <w:r>
              <w:rPr>
                <w:rFonts w:ascii="標楷體" w:eastAsia="標楷體" w:hAnsi="標楷體"/>
                <w:color w:val="000000" w:themeColor="text1"/>
                <w:highlight w:val="black"/>
              </w:rPr>
              <w:t>□</w:t>
            </w:r>
            <w:r>
              <w:rPr>
                <w:rFonts w:ascii="標楷體" w:eastAsia="標楷體" w:hAnsi="標楷體"/>
                <w:color w:val="000000" w:themeColor="text1"/>
              </w:rPr>
              <w:t>有</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shd w:val="pct15" w:color="auto" w:fill="FFFFFF"/>
              </w:rPr>
              <w:t>(再鑑定或轉銜需要治療師持續服務，請專業人員協助評估學生需求並填寫建議)</w:t>
            </w:r>
          </w:p>
        </w:tc>
      </w:tr>
      <w:tr w:rsidR="00184BFC">
        <w:trPr>
          <w:cantSplit/>
          <w:trHeight w:val="538"/>
          <w:jc w:val="center"/>
        </w:trPr>
        <w:tc>
          <w:tcPr>
            <w:tcW w:w="73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snapToGrid w:val="0"/>
              <w:jc w:val="both"/>
              <w:rPr>
                <w:rFonts w:ascii="標楷體" w:eastAsia="標楷體" w:hAnsi="標楷體"/>
                <w:color w:val="000000" w:themeColor="text1"/>
              </w:rPr>
            </w:pP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tabs>
                <w:tab w:val="left" w:pos="5476"/>
              </w:tabs>
              <w:rPr>
                <w:rFonts w:ascii="標楷體" w:eastAsia="標楷體" w:hAnsi="標楷體"/>
                <w:color w:val="000000" w:themeColor="text1"/>
              </w:rPr>
            </w:pPr>
            <w:r>
              <w:rPr>
                <w:rFonts w:ascii="標楷體" w:eastAsia="標楷體" w:hAnsi="標楷體"/>
                <w:color w:val="000000" w:themeColor="text1"/>
              </w:rPr>
              <w:t>評估結果</w:t>
            </w:r>
          </w:p>
          <w:p w:rsidR="00184BFC" w:rsidRDefault="00193356">
            <w:pPr>
              <w:widowControl/>
              <w:rPr>
                <w:rFonts w:ascii="標楷體" w:eastAsia="標楷體" w:hAnsi="標楷體"/>
                <w:color w:val="000000" w:themeColor="text1"/>
              </w:rPr>
            </w:pPr>
            <w:r>
              <w:rPr>
                <w:rFonts w:ascii="標楷體" w:eastAsia="標楷體" w:hAnsi="標楷體"/>
                <w:color w:val="000000" w:themeColor="text1"/>
              </w:rPr>
              <w:t>及建議</w:t>
            </w:r>
          </w:p>
        </w:tc>
        <w:tc>
          <w:tcPr>
            <w:tcW w:w="9442" w:type="dxa"/>
            <w:gridSpan w:val="8"/>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snapToGrid w:val="0"/>
              <w:jc w:val="both"/>
              <w:rPr>
                <w:rFonts w:ascii="標楷體" w:eastAsia="標楷體" w:hAnsi="標楷體"/>
                <w:color w:val="000000" w:themeColor="text1"/>
              </w:rPr>
            </w:pP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語言部份：</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1.相反概念的理解與表達能力不穩定</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2.關係配對、物品分類、空間位置理解與認知不穩定，表達需要加強</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3.順序故事與事件的前後邏輯、因果觀</w:t>
            </w:r>
            <w:proofErr w:type="gramStart"/>
            <w:r>
              <w:rPr>
                <w:rFonts w:ascii="標楷體" w:eastAsia="標楷體" w:hAnsi="標楷體"/>
                <w:color w:val="000000" w:themeColor="text1"/>
              </w:rPr>
              <w:t>獻禮解語表達</w:t>
            </w:r>
            <w:proofErr w:type="gramEnd"/>
            <w:r>
              <w:rPr>
                <w:rFonts w:ascii="標楷體" w:eastAsia="標楷體" w:hAnsi="標楷體"/>
                <w:color w:val="000000" w:themeColor="text1"/>
              </w:rPr>
              <w:t>需再加強訓練</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4.舌頭的靈活度較不佳，開口閉口的靈活度不佳</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5.「</w:t>
            </w:r>
            <w:proofErr w:type="gramStart"/>
            <w:r>
              <w:rPr>
                <w:rFonts w:ascii="標楷體" w:eastAsia="標楷體" w:hAnsi="標楷體"/>
                <w:color w:val="000000" w:themeColor="text1"/>
              </w:rPr>
              <w:t>ㄓㄔㄕ</w:t>
            </w:r>
            <w:proofErr w:type="gramEnd"/>
            <w:r>
              <w:rPr>
                <w:rFonts w:ascii="標楷體" w:eastAsia="標楷體" w:hAnsi="標楷體"/>
                <w:color w:val="000000" w:themeColor="text1"/>
              </w:rPr>
              <w:t>、</w:t>
            </w:r>
            <w:proofErr w:type="gramStart"/>
            <w:r>
              <w:rPr>
                <w:rFonts w:ascii="標楷體" w:eastAsia="標楷體" w:hAnsi="標楷體"/>
                <w:color w:val="000000" w:themeColor="text1"/>
              </w:rPr>
              <w:t>ㄗㄘㄙ</w:t>
            </w:r>
            <w:proofErr w:type="gramEnd"/>
            <w:r>
              <w:rPr>
                <w:rFonts w:ascii="標楷體" w:eastAsia="標楷體" w:hAnsi="標楷體"/>
                <w:color w:val="000000" w:themeColor="text1"/>
              </w:rPr>
              <w:t>、</w:t>
            </w:r>
            <w:proofErr w:type="gramStart"/>
            <w:r>
              <w:rPr>
                <w:rFonts w:ascii="標楷體" w:eastAsia="標楷體" w:hAnsi="標楷體"/>
                <w:color w:val="000000" w:themeColor="text1"/>
              </w:rPr>
              <w:t>ㄍㄎㄏ</w:t>
            </w:r>
            <w:proofErr w:type="gramEnd"/>
            <w:r>
              <w:rPr>
                <w:rFonts w:ascii="標楷體" w:eastAsia="標楷體" w:hAnsi="標楷體"/>
                <w:color w:val="000000" w:themeColor="text1"/>
              </w:rPr>
              <w:t>」</w:t>
            </w:r>
            <w:proofErr w:type="gramStart"/>
            <w:r>
              <w:rPr>
                <w:rFonts w:ascii="標楷體" w:eastAsia="標楷體" w:hAnsi="標楷體"/>
                <w:color w:val="000000" w:themeColor="text1"/>
              </w:rPr>
              <w:t>構音的類化需</w:t>
            </w:r>
            <w:proofErr w:type="gramEnd"/>
            <w:r>
              <w:rPr>
                <w:rFonts w:ascii="標楷體" w:eastAsia="標楷體" w:hAnsi="標楷體"/>
                <w:color w:val="000000" w:themeColor="text1"/>
              </w:rPr>
              <w:t>再加強訓練。</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6.言語的清晰度需再加強訓練。</w:t>
            </w:r>
          </w:p>
          <w:p w:rsidR="00184BFC" w:rsidRDefault="00184BFC">
            <w:pPr>
              <w:snapToGrid w:val="0"/>
              <w:jc w:val="both"/>
              <w:rPr>
                <w:rFonts w:ascii="標楷體" w:eastAsia="標楷體" w:hAnsi="標楷體"/>
                <w:color w:val="000000" w:themeColor="text1"/>
              </w:rPr>
            </w:pP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職能部份：</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1.點數1-40，數量概念不明確</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2.短期記憶，數量約4-5</w:t>
            </w:r>
          </w:p>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3.空間概念不明確（物體與物體間的關係）</w:t>
            </w:r>
          </w:p>
          <w:p w:rsidR="00184BFC" w:rsidRDefault="00184BFC">
            <w:pPr>
              <w:snapToGrid w:val="0"/>
              <w:jc w:val="both"/>
              <w:rPr>
                <w:rFonts w:ascii="標楷體" w:eastAsia="標楷體" w:hAnsi="標楷體"/>
                <w:color w:val="000000" w:themeColor="text1"/>
              </w:rPr>
            </w:pPr>
          </w:p>
        </w:tc>
      </w:tr>
      <w:tr w:rsidR="00184BFC">
        <w:trPr>
          <w:cantSplit/>
          <w:trHeight w:val="739"/>
          <w:jc w:val="center"/>
        </w:trPr>
        <w:tc>
          <w:tcPr>
            <w:tcW w:w="73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snapToGrid w:val="0"/>
              <w:jc w:val="both"/>
              <w:rPr>
                <w:rFonts w:ascii="標楷體" w:eastAsia="標楷體" w:hAnsi="標楷體"/>
                <w:color w:val="000000" w:themeColor="text1"/>
              </w:rPr>
            </w:pPr>
          </w:p>
        </w:tc>
        <w:tc>
          <w:tcPr>
            <w:tcW w:w="129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both"/>
            </w:pPr>
            <w:r>
              <w:rPr>
                <w:rFonts w:ascii="標楷體" w:eastAsia="標楷體" w:hAnsi="標楷體"/>
                <w:color w:val="000000" w:themeColor="text1"/>
              </w:rPr>
              <w:t>評估者／職稱</w:t>
            </w:r>
          </w:p>
        </w:tc>
        <w:tc>
          <w:tcPr>
            <w:tcW w:w="4398"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both"/>
              <w:rPr>
                <w:rFonts w:ascii="標楷體" w:eastAsia="標楷體" w:hAnsi="標楷體"/>
                <w:color w:val="000000" w:themeColor="text1"/>
              </w:rPr>
            </w:pPr>
            <w:proofErr w:type="gramStart"/>
            <w:r>
              <w:rPr>
                <w:rFonts w:ascii="標楷體" w:eastAsia="標楷體" w:hAnsi="標楷體"/>
                <w:color w:val="000000" w:themeColor="text1"/>
              </w:rPr>
              <w:t>吳蝶</w:t>
            </w:r>
            <w:proofErr w:type="gramEnd"/>
            <w:r>
              <w:rPr>
                <w:rFonts w:ascii="標楷體" w:eastAsia="標楷體" w:hAnsi="標楷體"/>
                <w:color w:val="000000" w:themeColor="text1"/>
              </w:rPr>
              <w:t>/語言治療師</w:t>
            </w:r>
          </w:p>
          <w:p w:rsidR="00184BFC" w:rsidRDefault="00193356">
            <w:pPr>
              <w:snapToGrid w:val="0"/>
              <w:jc w:val="both"/>
              <w:rPr>
                <w:rFonts w:ascii="標楷體" w:eastAsia="標楷體" w:hAnsi="標楷體"/>
                <w:color w:val="000000" w:themeColor="text1"/>
              </w:rPr>
            </w:pPr>
            <w:proofErr w:type="gramStart"/>
            <w:r>
              <w:rPr>
                <w:rFonts w:ascii="標楷體" w:eastAsia="標楷體" w:hAnsi="標楷體"/>
                <w:color w:val="000000" w:themeColor="text1"/>
              </w:rPr>
              <w:t>王逸伸</w:t>
            </w:r>
            <w:proofErr w:type="gramEnd"/>
            <w:r>
              <w:rPr>
                <w:rFonts w:ascii="標楷體" w:eastAsia="標楷體" w:hAnsi="標楷體"/>
                <w:color w:val="000000" w:themeColor="text1"/>
              </w:rPr>
              <w:t>/職能治療師</w:t>
            </w:r>
          </w:p>
        </w:tc>
        <w:tc>
          <w:tcPr>
            <w:tcW w:w="153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評估日期</w:t>
            </w:r>
          </w:p>
        </w:tc>
        <w:tc>
          <w:tcPr>
            <w:tcW w:w="3514"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both"/>
              <w:rPr>
                <w:rFonts w:ascii="標楷體" w:eastAsia="標楷體" w:hAnsi="標楷體"/>
                <w:color w:val="000000" w:themeColor="text1"/>
              </w:rPr>
            </w:pPr>
            <w:r>
              <w:rPr>
                <w:rFonts w:ascii="標楷體" w:eastAsia="標楷體" w:hAnsi="標楷體"/>
                <w:color w:val="000000" w:themeColor="text1"/>
              </w:rPr>
              <w:t>107.09.27</w:t>
            </w:r>
          </w:p>
        </w:tc>
      </w:tr>
    </w:tbl>
    <w:p w:rsidR="00184BFC" w:rsidRDefault="00184BFC">
      <w:pPr>
        <w:widowControl/>
        <w:rPr>
          <w:rFonts w:ascii="標楷體" w:eastAsia="標楷體" w:hAnsi="標楷體"/>
          <w:b/>
          <w:sz w:val="44"/>
        </w:rPr>
      </w:pPr>
    </w:p>
    <w:p w:rsidR="00184BFC" w:rsidRDefault="00184BFC">
      <w:pPr>
        <w:widowControl/>
        <w:rPr>
          <w:rFonts w:ascii="標楷體" w:eastAsia="標楷體" w:hAnsi="標楷體"/>
          <w:b/>
          <w:sz w:val="44"/>
        </w:rPr>
      </w:pPr>
    </w:p>
    <w:tbl>
      <w:tblPr>
        <w:tblW w:w="114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right w:w="28" w:type="dxa"/>
        </w:tblCellMar>
        <w:tblLook w:val="0000" w:firstRow="0" w:lastRow="0" w:firstColumn="0" w:lastColumn="0" w:noHBand="0" w:noVBand="0"/>
      </w:tblPr>
      <w:tblGrid>
        <w:gridCol w:w="790"/>
        <w:gridCol w:w="1117"/>
        <w:gridCol w:w="430"/>
        <w:gridCol w:w="1221"/>
        <w:gridCol w:w="1149"/>
        <w:gridCol w:w="1232"/>
        <w:gridCol w:w="5541"/>
      </w:tblGrid>
      <w:tr w:rsidR="00184BFC">
        <w:trPr>
          <w:cantSplit/>
          <w:trHeight w:val="494"/>
          <w:jc w:val="center"/>
        </w:trPr>
        <w:tc>
          <w:tcPr>
            <w:tcW w:w="11479"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3" w:type="dxa"/>
            </w:tcMar>
            <w:vAlign w:val="center"/>
          </w:tcPr>
          <w:p w:rsidR="00184BFC" w:rsidRDefault="00193356">
            <w:pPr>
              <w:jc w:val="center"/>
              <w:rPr>
                <w:rFonts w:ascii="標楷體" w:eastAsia="標楷體" w:hAnsi="標楷體"/>
                <w:color w:val="000000" w:themeColor="text1"/>
              </w:rPr>
            </w:pPr>
            <w:proofErr w:type="gramStart"/>
            <w:r>
              <w:rPr>
                <w:rFonts w:ascii="標楷體" w:eastAsia="標楷體" w:hAnsi="標楷體" w:cs="標楷體"/>
                <w:b/>
                <w:color w:val="000000" w:themeColor="text1"/>
                <w:sz w:val="32"/>
                <w:szCs w:val="36"/>
              </w:rPr>
              <w:t>心評教師</w:t>
            </w:r>
            <w:proofErr w:type="gramEnd"/>
            <w:r>
              <w:rPr>
                <w:rFonts w:ascii="標楷體" w:eastAsia="標楷體" w:hAnsi="標楷體" w:cs="標楷體"/>
                <w:b/>
                <w:color w:val="000000" w:themeColor="text1"/>
                <w:sz w:val="32"/>
                <w:szCs w:val="36"/>
              </w:rPr>
              <w:t>初判結果(</w:t>
            </w:r>
            <w:proofErr w:type="gramStart"/>
            <w:r>
              <w:rPr>
                <w:rFonts w:ascii="標楷體" w:eastAsia="標楷體" w:hAnsi="標楷體" w:cs="標楷體"/>
                <w:b/>
                <w:color w:val="000000" w:themeColor="text1"/>
                <w:sz w:val="32"/>
                <w:szCs w:val="36"/>
              </w:rPr>
              <w:t>必填</w:t>
            </w:r>
            <w:proofErr w:type="gramEnd"/>
            <w:r>
              <w:rPr>
                <w:rFonts w:ascii="標楷體" w:eastAsia="標楷體" w:hAnsi="標楷體" w:cs="標楷體"/>
                <w:b/>
                <w:color w:val="000000" w:themeColor="text1"/>
                <w:sz w:val="32"/>
                <w:szCs w:val="36"/>
              </w:rPr>
              <w:t>)</w:t>
            </w:r>
          </w:p>
        </w:tc>
      </w:tr>
      <w:tr w:rsidR="00184BFC">
        <w:trPr>
          <w:cantSplit/>
          <w:trHeight w:val="494"/>
          <w:jc w:val="center"/>
        </w:trPr>
        <w:tc>
          <w:tcPr>
            <w:tcW w:w="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93356">
            <w:pPr>
              <w:snapToGrid w:val="0"/>
              <w:jc w:val="center"/>
              <w:rPr>
                <w:rFonts w:ascii="標楷體" w:eastAsia="標楷體" w:hAnsi="標楷體"/>
                <w:color w:val="000000" w:themeColor="text1"/>
              </w:rPr>
            </w:pPr>
            <w:r>
              <w:rPr>
                <w:rFonts w:ascii="標楷體" w:eastAsia="標楷體" w:hAnsi="標楷體"/>
                <w:color w:val="000000" w:themeColor="text1"/>
              </w:rPr>
              <w:t>綜合分析</w:t>
            </w:r>
          </w:p>
        </w:tc>
        <w:tc>
          <w:tcPr>
            <w:tcW w:w="11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93356">
            <w:pPr>
              <w:snapToGrid w:val="0"/>
              <w:ind w:left="113" w:right="113"/>
              <w:jc w:val="center"/>
              <w:rPr>
                <w:rFonts w:ascii="標楷體" w:eastAsia="標楷體" w:hAnsi="標楷體"/>
                <w:color w:val="000000" w:themeColor="text1"/>
              </w:rPr>
            </w:pPr>
            <w:r>
              <w:rPr>
                <w:rFonts w:ascii="標楷體" w:eastAsia="標楷體" w:hAnsi="標楷體"/>
                <w:color w:val="000000" w:themeColor="text1"/>
              </w:rPr>
              <w:t>因素排除</w:t>
            </w:r>
          </w:p>
        </w:tc>
        <w:tc>
          <w:tcPr>
            <w:tcW w:w="2800"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after="0"/>
              <w:jc w:val="both"/>
              <w:rPr>
                <w:rFonts w:ascii="標楷體" w:eastAsia="標楷體" w:hAnsi="標楷體"/>
                <w:color w:val="000000" w:themeColor="text1"/>
              </w:rPr>
            </w:pPr>
            <w:r>
              <w:rPr>
                <w:rFonts w:ascii="標楷體" w:eastAsia="標楷體" w:hAnsi="標楷體"/>
                <w:color w:val="000000" w:themeColor="text1"/>
                <w:lang w:val="en-US" w:eastAsia="zh-TW"/>
              </w:rPr>
              <w:t>智能因素（是否有智能上的問題）</w:t>
            </w:r>
          </w:p>
        </w:tc>
        <w:tc>
          <w:tcPr>
            <w:tcW w:w="677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jc w:val="both"/>
              <w:rPr>
                <w:rFonts w:ascii="標楷體" w:eastAsia="標楷體" w:hAnsi="標楷體"/>
                <w:color w:val="000000" w:themeColor="text1"/>
              </w:rPr>
            </w:pPr>
            <w:r>
              <w:rPr>
                <w:rFonts w:ascii="標楷體" w:eastAsia="標楷體" w:hAnsi="標楷體"/>
                <w:color w:val="000000" w:themeColor="text1"/>
              </w:rPr>
              <w:t>個案魏氏智力量表分數全量表為6</w:t>
            </w:r>
            <w:r w:rsidR="007D041D">
              <w:rPr>
                <w:rFonts w:ascii="標楷體" w:eastAsia="標楷體" w:hAnsi="標楷體"/>
                <w:color w:val="000000" w:themeColor="text1"/>
              </w:rPr>
              <w:t>8</w:t>
            </w:r>
            <w:bookmarkStart w:id="3" w:name="_GoBack"/>
            <w:bookmarkEnd w:id="3"/>
            <w:r>
              <w:rPr>
                <w:rFonts w:ascii="標楷體" w:eastAsia="標楷體" w:hAnsi="標楷體"/>
                <w:color w:val="000000" w:themeColor="text1"/>
              </w:rPr>
              <w:t>、語文理解69、</w:t>
            </w:r>
          </w:p>
          <w:p w:rsidR="00184BFC" w:rsidRDefault="00193356">
            <w:pPr>
              <w:jc w:val="both"/>
              <w:rPr>
                <w:rFonts w:ascii="標楷體" w:eastAsia="標楷體" w:hAnsi="標楷體"/>
                <w:color w:val="000000" w:themeColor="text1"/>
              </w:rPr>
            </w:pPr>
            <w:r>
              <w:rPr>
                <w:rFonts w:ascii="標楷體" w:eastAsia="標楷體" w:hAnsi="標楷體"/>
                <w:color w:val="000000" w:themeColor="text1"/>
              </w:rPr>
              <w:t>知覺推理75、工作記憶</w:t>
            </w:r>
            <w:r w:rsidR="007D041D">
              <w:rPr>
                <w:rFonts w:ascii="標楷體" w:eastAsia="標楷體" w:hAnsi="標楷體"/>
                <w:color w:val="000000" w:themeColor="text1"/>
              </w:rPr>
              <w:t>62</w:t>
            </w:r>
            <w:r>
              <w:rPr>
                <w:rFonts w:ascii="標楷體" w:eastAsia="標楷體" w:hAnsi="標楷體"/>
                <w:color w:val="000000" w:themeColor="text1"/>
              </w:rPr>
              <w:t>、處理速度80。智力分數為遲緩，知覺推理和處理速度為</w:t>
            </w:r>
            <w:proofErr w:type="gramStart"/>
            <w:r>
              <w:rPr>
                <w:rFonts w:ascii="標楷體" w:eastAsia="標楷體" w:hAnsi="標楷體"/>
                <w:color w:val="000000" w:themeColor="text1"/>
              </w:rPr>
              <w:t>中下，</w:t>
            </w:r>
            <w:proofErr w:type="gramEnd"/>
            <w:r>
              <w:rPr>
                <w:rFonts w:ascii="標楷體" w:eastAsia="標楷體" w:hAnsi="標楷體"/>
                <w:color w:val="000000" w:themeColor="text1"/>
              </w:rPr>
              <w:t>語文理解和工作記憶為遲緩。</w:t>
            </w:r>
            <w:proofErr w:type="gramStart"/>
            <w:r>
              <w:rPr>
                <w:rFonts w:ascii="標楷體" w:eastAsia="標楷體" w:hAnsi="標楷體"/>
                <w:color w:val="000000" w:themeColor="text1"/>
              </w:rPr>
              <w:t>托尼非語文</w:t>
            </w:r>
            <w:proofErr w:type="gramEnd"/>
            <w:r>
              <w:rPr>
                <w:rFonts w:ascii="標楷體" w:eastAsia="標楷體" w:hAnsi="標楷體"/>
                <w:color w:val="000000" w:themeColor="text1"/>
              </w:rPr>
              <w:t>智力測驗為72，臨界智能障礙。</w:t>
            </w:r>
          </w:p>
          <w:p w:rsidR="00184BFC" w:rsidRDefault="00193356">
            <w:pPr>
              <w:jc w:val="both"/>
              <w:rPr>
                <w:rFonts w:ascii="標楷體" w:eastAsia="標楷體" w:hAnsi="標楷體"/>
                <w:color w:val="000000" w:themeColor="text1"/>
              </w:rPr>
            </w:pPr>
            <w:r>
              <w:rPr>
                <w:rFonts w:ascii="標楷體" w:eastAsia="標楷體" w:hAnsi="標楷體"/>
                <w:color w:val="000000" w:themeColor="text1"/>
              </w:rPr>
              <w:t>無法排除是否因過動衝動特質影響智力評估。也因個案具自閉症特質或許有低估狀況，建議重新評估時候</w:t>
            </w:r>
            <w:proofErr w:type="gramStart"/>
            <w:r>
              <w:rPr>
                <w:rFonts w:ascii="標楷體" w:eastAsia="標楷體" w:hAnsi="標楷體"/>
                <w:b/>
                <w:color w:val="000000" w:themeColor="text1"/>
              </w:rPr>
              <w:t>釐</w:t>
            </w:r>
            <w:proofErr w:type="gramEnd"/>
            <w:r>
              <w:rPr>
                <w:rFonts w:ascii="標楷體" w:eastAsia="標楷體" w:hAnsi="標楷體"/>
                <w:b/>
                <w:color w:val="000000" w:themeColor="text1"/>
              </w:rPr>
              <w:t>清個案的衝動過動及自閉症特質是否造成智力低估狀況。</w:t>
            </w:r>
          </w:p>
        </w:tc>
      </w:tr>
      <w:tr w:rsidR="00184BFC">
        <w:trPr>
          <w:cantSplit/>
          <w:trHeight w:val="494"/>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snapToGrid w:val="0"/>
              <w:jc w:val="center"/>
              <w:rPr>
                <w:rFonts w:ascii="標楷體" w:eastAsia="標楷體" w:hAnsi="標楷體"/>
                <w:color w:val="000000" w:themeColor="text1"/>
              </w:rPr>
            </w:pPr>
          </w:p>
        </w:tc>
        <w:tc>
          <w:tcPr>
            <w:tcW w:w="1117"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color w:val="000000" w:themeColor="text1"/>
              </w:rPr>
            </w:pPr>
          </w:p>
        </w:tc>
        <w:tc>
          <w:tcPr>
            <w:tcW w:w="2800"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both"/>
              <w:rPr>
                <w:rFonts w:ascii="標楷體" w:eastAsia="標楷體" w:hAnsi="標楷體" w:cs="標楷體"/>
                <w:color w:val="000000" w:themeColor="text1"/>
              </w:rPr>
            </w:pPr>
            <w:r>
              <w:rPr>
                <w:rFonts w:ascii="標楷體" w:eastAsia="標楷體" w:hAnsi="標楷體"/>
                <w:color w:val="000000" w:themeColor="text1"/>
              </w:rPr>
              <w:t>感官障礙（有無視力、聽力問題）</w:t>
            </w:r>
          </w:p>
        </w:tc>
        <w:tc>
          <w:tcPr>
            <w:tcW w:w="677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jc w:val="both"/>
              <w:rPr>
                <w:rFonts w:ascii="標楷體" w:eastAsia="標楷體" w:hAnsi="標楷體"/>
                <w:color w:val="000000" w:themeColor="text1"/>
              </w:rPr>
            </w:pPr>
            <w:r>
              <w:rPr>
                <w:rFonts w:ascii="標楷體" w:eastAsia="標楷體" w:hAnsi="標楷體"/>
                <w:color w:val="000000" w:themeColor="text1"/>
              </w:rPr>
              <w:t>個案非視障、聽障及病弱，排除感官障礙。</w:t>
            </w:r>
          </w:p>
        </w:tc>
      </w:tr>
      <w:tr w:rsidR="00184BFC">
        <w:trPr>
          <w:cantSplit/>
          <w:trHeight w:val="494"/>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snapToGrid w:val="0"/>
              <w:jc w:val="center"/>
              <w:rPr>
                <w:rFonts w:ascii="標楷體" w:eastAsia="標楷體" w:hAnsi="標楷體"/>
                <w:color w:val="000000" w:themeColor="text1"/>
              </w:rPr>
            </w:pPr>
          </w:p>
        </w:tc>
        <w:tc>
          <w:tcPr>
            <w:tcW w:w="1117"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jc w:val="both"/>
              <w:rPr>
                <w:rFonts w:ascii="標楷體" w:eastAsia="標楷體" w:hAnsi="標楷體" w:cs="標楷體"/>
                <w:color w:val="000000" w:themeColor="text1"/>
              </w:rPr>
            </w:pPr>
          </w:p>
        </w:tc>
        <w:tc>
          <w:tcPr>
            <w:tcW w:w="2800"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jc w:val="both"/>
              <w:rPr>
                <w:rFonts w:ascii="標楷體" w:eastAsia="標楷體" w:hAnsi="標楷體" w:cs="標楷體"/>
                <w:color w:val="000000" w:themeColor="text1"/>
              </w:rPr>
            </w:pPr>
            <w:r>
              <w:rPr>
                <w:rFonts w:ascii="標楷體" w:eastAsia="標楷體" w:hAnsi="標楷體"/>
                <w:color w:val="000000" w:themeColor="text1"/>
              </w:rPr>
              <w:t>健康因素（是否有健康上的問題）</w:t>
            </w:r>
          </w:p>
        </w:tc>
        <w:tc>
          <w:tcPr>
            <w:tcW w:w="677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jc w:val="both"/>
              <w:rPr>
                <w:rFonts w:ascii="標楷體" w:eastAsia="標楷體" w:hAnsi="標楷體"/>
                <w:color w:val="000000" w:themeColor="text1"/>
              </w:rPr>
            </w:pPr>
            <w:r>
              <w:rPr>
                <w:rFonts w:ascii="標楷體" w:eastAsia="標楷體" w:hAnsi="標楷體"/>
                <w:color w:val="000000" w:themeColor="text1"/>
              </w:rPr>
              <w:t>個案在健康上與同儕無異，排除健康因素。</w:t>
            </w:r>
          </w:p>
        </w:tc>
      </w:tr>
      <w:tr w:rsidR="00184BFC">
        <w:trPr>
          <w:cantSplit/>
          <w:trHeight w:val="494"/>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snapToGrid w:val="0"/>
              <w:jc w:val="center"/>
              <w:rPr>
                <w:rFonts w:ascii="標楷體" w:eastAsia="標楷體" w:hAnsi="標楷體"/>
                <w:color w:val="000000" w:themeColor="text1"/>
              </w:rPr>
            </w:pPr>
          </w:p>
        </w:tc>
        <w:tc>
          <w:tcPr>
            <w:tcW w:w="3917"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jc w:val="both"/>
              <w:rPr>
                <w:rFonts w:ascii="標楷體" w:eastAsia="標楷體" w:hAnsi="標楷體" w:cs="標楷體"/>
                <w:color w:val="000000" w:themeColor="text1"/>
                <w:szCs w:val="28"/>
              </w:rPr>
            </w:pPr>
            <w:r>
              <w:rPr>
                <w:rFonts w:ascii="標楷體" w:eastAsia="標楷體" w:hAnsi="標楷體"/>
                <w:color w:val="000000" w:themeColor="text1"/>
                <w:szCs w:val="28"/>
              </w:rPr>
              <w:t>情緒或行為表現是否顯著異於同年齡或社會文化</w:t>
            </w:r>
          </w:p>
        </w:tc>
        <w:tc>
          <w:tcPr>
            <w:tcW w:w="677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jc w:val="both"/>
              <w:rPr>
                <w:rFonts w:ascii="標楷體" w:eastAsia="標楷體" w:hAnsi="標楷體"/>
                <w:color w:val="000000" w:themeColor="text1"/>
              </w:rPr>
            </w:pPr>
            <w:r>
              <w:rPr>
                <w:rFonts w:ascii="標楷體" w:eastAsia="標楷體" w:hAnsi="標楷體"/>
                <w:color w:val="000000" w:themeColor="text1"/>
              </w:rPr>
              <w:t>個案的負向情緒反應強度高且時間長，需要第三者的介入協助情緒穩定。且負向情緒伴隨的行為，哭、尖叫、打</w:t>
            </w:r>
            <w:proofErr w:type="gramStart"/>
            <w:r>
              <w:rPr>
                <w:rFonts w:ascii="標楷體" w:eastAsia="標楷體" w:hAnsi="標楷體"/>
                <w:color w:val="000000" w:themeColor="text1"/>
              </w:rPr>
              <w:t>人踹人甚至於</w:t>
            </w:r>
            <w:proofErr w:type="gramEnd"/>
            <w:r>
              <w:rPr>
                <w:rFonts w:ascii="標楷體" w:eastAsia="標楷體" w:hAnsi="標楷體"/>
                <w:color w:val="000000" w:themeColor="text1"/>
              </w:rPr>
              <w:t>報復性的攻擊行為等。且頻率每天發生，一天約2-3次。根據入班觀察蒐集資料及訪談伴讀老師了解其行為表現和發生頻率相較於同齡一年級明顯異常。</w:t>
            </w:r>
          </w:p>
        </w:tc>
      </w:tr>
      <w:tr w:rsidR="00184BFC">
        <w:trPr>
          <w:cantSplit/>
          <w:trHeight w:val="494"/>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snapToGrid w:val="0"/>
              <w:jc w:val="center"/>
              <w:rPr>
                <w:rFonts w:ascii="標楷體" w:eastAsia="標楷體" w:hAnsi="標楷體"/>
                <w:color w:val="000000" w:themeColor="text1"/>
              </w:rPr>
            </w:pPr>
          </w:p>
        </w:tc>
        <w:tc>
          <w:tcPr>
            <w:tcW w:w="3917"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rPr>
                <w:rFonts w:ascii="標楷體" w:eastAsia="標楷體" w:hAnsi="標楷體" w:cs="標楷體"/>
                <w:color w:val="000000" w:themeColor="text1"/>
              </w:rPr>
            </w:pPr>
            <w:r>
              <w:rPr>
                <w:rFonts w:ascii="標楷體" w:eastAsia="標楷體" w:hAnsi="標楷體"/>
                <w:color w:val="000000" w:themeColor="text1"/>
                <w:szCs w:val="28"/>
              </w:rPr>
              <w:t>跨情境適應困難</w:t>
            </w:r>
          </w:p>
        </w:tc>
        <w:tc>
          <w:tcPr>
            <w:tcW w:w="677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jc w:val="both"/>
              <w:rPr>
                <w:rFonts w:ascii="標楷體" w:eastAsia="標楷體" w:hAnsi="標楷體"/>
                <w:color w:val="000000" w:themeColor="text1"/>
              </w:rPr>
            </w:pPr>
            <w:r>
              <w:rPr>
                <w:rFonts w:ascii="標楷體" w:eastAsia="標楷體" w:hAnsi="標楷體"/>
                <w:color w:val="000000" w:themeColor="text1"/>
              </w:rPr>
              <w:t>1.「問題行為篩選量表」家長版與教師版的ADHD</w:t>
            </w:r>
            <w:proofErr w:type="gramStart"/>
            <w:r>
              <w:rPr>
                <w:rFonts w:ascii="標楷體" w:eastAsia="標楷體" w:hAnsi="標楷體"/>
                <w:color w:val="000000" w:themeColor="text1"/>
              </w:rPr>
              <w:t>類行</w:t>
            </w:r>
            <w:proofErr w:type="gramEnd"/>
            <w:r>
              <w:rPr>
                <w:rFonts w:ascii="標楷體" w:eastAsia="標楷體" w:hAnsi="標楷體"/>
                <w:color w:val="000000" w:themeColor="text1"/>
              </w:rPr>
              <w:t>、功能受損、對立違抗</w:t>
            </w:r>
            <w:proofErr w:type="gramStart"/>
            <w:r>
              <w:rPr>
                <w:rFonts w:ascii="標楷體" w:eastAsia="標楷體" w:hAnsi="標楷體"/>
                <w:color w:val="000000" w:themeColor="text1"/>
              </w:rPr>
              <w:t>三</w:t>
            </w:r>
            <w:proofErr w:type="gramEnd"/>
            <w:r>
              <w:rPr>
                <w:rFonts w:ascii="標楷體" w:eastAsia="標楷體" w:hAnsi="標楷體"/>
                <w:color w:val="000000" w:themeColor="text1"/>
              </w:rPr>
              <w:t>部分皆達到一致性。</w:t>
            </w:r>
          </w:p>
          <w:p w:rsidR="00184BFC" w:rsidRDefault="00193356">
            <w:pPr>
              <w:jc w:val="both"/>
              <w:rPr>
                <w:rFonts w:ascii="標楷體" w:eastAsia="標楷體" w:hAnsi="標楷體"/>
                <w:color w:val="000000" w:themeColor="text1"/>
              </w:rPr>
            </w:pPr>
            <w:r>
              <w:rPr>
                <w:rFonts w:ascii="標楷體" w:eastAsia="標楷體" w:hAnsi="標楷體"/>
                <w:color w:val="000000" w:themeColor="text1"/>
              </w:rPr>
              <w:t>2.「學生行為評量表」家長版和教師版的過動衝動和自閉症兩分測驗皆達到一致性。</w:t>
            </w:r>
          </w:p>
          <w:p w:rsidR="00184BFC" w:rsidRDefault="00193356">
            <w:pPr>
              <w:jc w:val="both"/>
              <w:rPr>
                <w:rFonts w:ascii="標楷體" w:eastAsia="標楷體" w:hAnsi="標楷體"/>
                <w:bCs/>
                <w:color w:val="000000" w:themeColor="text1"/>
              </w:rPr>
            </w:pPr>
            <w:r>
              <w:rPr>
                <w:rFonts w:ascii="標楷體" w:eastAsia="標楷體" w:hAnsi="標楷體"/>
                <w:color w:val="000000" w:themeColor="text1"/>
              </w:rPr>
              <w:t>3.「</w:t>
            </w:r>
            <w:r>
              <w:rPr>
                <w:rFonts w:ascii="標楷體" w:eastAsia="標楷體" w:hAnsi="標楷體"/>
                <w:bCs/>
                <w:color w:val="000000" w:themeColor="text1"/>
              </w:rPr>
              <w:t>學生適應調查表」之活動適應皆達到適應困難標準。</w:t>
            </w:r>
          </w:p>
          <w:p w:rsidR="00184BFC" w:rsidRDefault="00193356">
            <w:pPr>
              <w:jc w:val="both"/>
              <w:rPr>
                <w:rFonts w:ascii="標楷體" w:eastAsia="標楷體" w:hAnsi="標楷體"/>
                <w:color w:val="000000" w:themeColor="text1"/>
              </w:rPr>
            </w:pPr>
            <w:r>
              <w:rPr>
                <w:rFonts w:ascii="標楷體" w:eastAsia="標楷體" w:hAnsi="標楷體"/>
                <w:bCs/>
                <w:color w:val="000000" w:themeColor="text1"/>
              </w:rPr>
              <w:t>4.根據上述量表顯示，個案的行為達到跨情境適應困難，且需要釐清自閉症特質部分。</w:t>
            </w:r>
          </w:p>
        </w:tc>
      </w:tr>
      <w:tr w:rsidR="00184BFC">
        <w:trPr>
          <w:cantSplit/>
          <w:trHeight w:val="494"/>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snapToGrid w:val="0"/>
              <w:jc w:val="center"/>
              <w:rPr>
                <w:rFonts w:ascii="標楷體" w:eastAsia="標楷體" w:hAnsi="標楷體"/>
                <w:color w:val="000000" w:themeColor="text1"/>
              </w:rPr>
            </w:pPr>
          </w:p>
        </w:tc>
        <w:tc>
          <w:tcPr>
            <w:tcW w:w="3917"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rPr>
                <w:rFonts w:ascii="標楷體" w:eastAsia="標楷體" w:hAnsi="標楷體" w:cs="標楷體"/>
                <w:color w:val="000000" w:themeColor="text1"/>
              </w:rPr>
            </w:pPr>
            <w:r>
              <w:rPr>
                <w:rFonts w:ascii="標楷體" w:eastAsia="標楷體" w:hAnsi="標楷體"/>
                <w:color w:val="000000" w:themeColor="text1"/>
                <w:szCs w:val="28"/>
              </w:rPr>
              <w:t>相關適應困難經</w:t>
            </w:r>
            <w:proofErr w:type="gramStart"/>
            <w:r>
              <w:rPr>
                <w:rFonts w:ascii="標楷體" w:eastAsia="標楷體" w:hAnsi="標楷體"/>
                <w:color w:val="000000" w:themeColor="text1"/>
                <w:szCs w:val="28"/>
              </w:rPr>
              <w:t>ㄧ</w:t>
            </w:r>
            <w:proofErr w:type="gramEnd"/>
            <w:r>
              <w:rPr>
                <w:rFonts w:ascii="標楷體" w:eastAsia="標楷體" w:hAnsi="標楷體"/>
                <w:color w:val="000000" w:themeColor="text1"/>
                <w:szCs w:val="28"/>
              </w:rPr>
              <w:t>般教育介入後有無改善</w:t>
            </w:r>
          </w:p>
        </w:tc>
        <w:tc>
          <w:tcPr>
            <w:tcW w:w="677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pStyle w:val="ae"/>
              <w:numPr>
                <w:ilvl w:val="0"/>
                <w:numId w:val="9"/>
              </w:numPr>
              <w:jc w:val="both"/>
              <w:rPr>
                <w:rFonts w:ascii="標楷體" w:eastAsia="標楷體" w:hAnsi="標楷體"/>
                <w:color w:val="000000" w:themeColor="text1"/>
                <w:sz w:val="24"/>
                <w:szCs w:val="24"/>
              </w:rPr>
            </w:pPr>
            <w:r>
              <w:rPr>
                <w:rFonts w:ascii="標楷體" w:eastAsia="標楷體" w:hAnsi="標楷體"/>
                <w:color w:val="000000" w:themeColor="text1"/>
                <w:sz w:val="24"/>
                <w:szCs w:val="24"/>
              </w:rPr>
              <w:t>初級介入:</w:t>
            </w:r>
            <w:r>
              <w:rPr>
                <w:rFonts w:ascii="標楷體" w:eastAsia="標楷體" w:hAnsi="標楷體"/>
                <w:color w:val="000000" w:themeColor="text1"/>
                <w:sz w:val="24"/>
                <w:szCs w:val="24"/>
                <w:lang w:eastAsia="zh-TW"/>
              </w:rPr>
              <w:t>導師在發現個案團體適應困難時，立刻諮詢校內特教老師，透過特教老師給予的策略，如個人工作檢核表、個人工作桌、計時器約束、視覺提示等，個案在班級</w:t>
            </w:r>
            <w:proofErr w:type="gramStart"/>
            <w:r>
              <w:rPr>
                <w:rFonts w:ascii="標楷體" w:eastAsia="標楷體" w:hAnsi="標楷體"/>
                <w:color w:val="000000" w:themeColor="text1"/>
                <w:sz w:val="24"/>
                <w:szCs w:val="24"/>
                <w:lang w:eastAsia="zh-TW"/>
              </w:rPr>
              <w:t>游</w:t>
            </w:r>
            <w:proofErr w:type="gramEnd"/>
            <w:r>
              <w:rPr>
                <w:rFonts w:ascii="標楷體" w:eastAsia="標楷體" w:hAnsi="標楷體"/>
                <w:color w:val="000000" w:themeColor="text1"/>
                <w:sz w:val="24"/>
                <w:szCs w:val="24"/>
                <w:lang w:eastAsia="zh-TW"/>
              </w:rPr>
              <w:t>走次數仍有，但坐在位置上聆聽的時間從30秒到約五分鐘。具有部分成效，但改善不大。</w:t>
            </w:r>
          </w:p>
          <w:p w:rsidR="00184BFC" w:rsidRDefault="00193356">
            <w:pPr>
              <w:pStyle w:val="ae"/>
              <w:numPr>
                <w:ilvl w:val="0"/>
                <w:numId w:val="9"/>
              </w:numPr>
              <w:jc w:val="both"/>
              <w:rPr>
                <w:rFonts w:ascii="標楷體" w:eastAsia="標楷體" w:hAnsi="標楷體"/>
                <w:color w:val="000000" w:themeColor="text1"/>
                <w:sz w:val="24"/>
                <w:szCs w:val="24"/>
              </w:rPr>
            </w:pPr>
            <w:r>
              <w:rPr>
                <w:rFonts w:ascii="標楷體" w:eastAsia="標楷體" w:hAnsi="標楷體"/>
                <w:color w:val="000000" w:themeColor="text1"/>
                <w:sz w:val="24"/>
                <w:szCs w:val="24"/>
                <w:lang w:eastAsia="zh-TW"/>
              </w:rPr>
              <w:t>次級介入:個案極需要陪伴者協助學習團體適應，在行政老師的安排下，漸漸拉長其在班級聆聽課程的時間。根據個案的干擾打人行為，也開個案會議確定行政巡邏和行為規範分攻。也依據其情緒反應，</w:t>
            </w:r>
            <w:proofErr w:type="gramStart"/>
            <w:r>
              <w:rPr>
                <w:rFonts w:ascii="標楷體" w:eastAsia="標楷體" w:hAnsi="標楷體"/>
                <w:color w:val="000000" w:themeColor="text1"/>
                <w:sz w:val="24"/>
                <w:szCs w:val="24"/>
                <w:lang w:eastAsia="zh-TW"/>
              </w:rPr>
              <w:t>安排專輔老師</w:t>
            </w:r>
            <w:proofErr w:type="gramEnd"/>
            <w:r>
              <w:rPr>
                <w:rFonts w:ascii="標楷體" w:eastAsia="標楷體" w:hAnsi="標楷體"/>
                <w:color w:val="000000" w:themeColor="text1"/>
                <w:sz w:val="24"/>
                <w:szCs w:val="24"/>
                <w:lang w:eastAsia="zh-TW"/>
              </w:rPr>
              <w:t>每週一次的個別諮商輔導。</w:t>
            </w:r>
          </w:p>
          <w:p w:rsidR="00184BFC" w:rsidRDefault="00193356">
            <w:pPr>
              <w:pStyle w:val="ae"/>
              <w:numPr>
                <w:ilvl w:val="0"/>
                <w:numId w:val="9"/>
              </w:numPr>
              <w:jc w:val="both"/>
              <w:rPr>
                <w:rFonts w:ascii="標楷體" w:eastAsia="標楷體" w:hAnsi="標楷體"/>
                <w:color w:val="000000" w:themeColor="text1"/>
              </w:rPr>
            </w:pPr>
            <w:r>
              <w:rPr>
                <w:rFonts w:ascii="標楷體" w:eastAsia="標楷體" w:hAnsi="標楷體"/>
                <w:color w:val="000000" w:themeColor="text1"/>
                <w:sz w:val="24"/>
                <w:szCs w:val="24"/>
                <w:lang w:eastAsia="zh-TW"/>
              </w:rPr>
              <w:t>三級介入:根據個案的需求，入班觀察協助後發現，具有社會技巧、情緒控制、語言和動作機能訓練的需求，目前由特教老師兼任其個案之認輔教師，進行每週三次的上述相關課程。因為二級及三級積極且密集的介入，個案相較於剛開學的狀況，行為頻率降低但仍每天存在，建議需要給予長期性的介入教學。</w:t>
            </w:r>
          </w:p>
        </w:tc>
      </w:tr>
      <w:tr w:rsidR="00184BFC">
        <w:trPr>
          <w:cantSplit/>
          <w:trHeight w:val="793"/>
          <w:jc w:val="center"/>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93356">
            <w:pPr>
              <w:widowControl/>
              <w:ind w:left="113" w:right="113"/>
              <w:jc w:val="center"/>
              <w:rPr>
                <w:rFonts w:ascii="標楷體" w:eastAsia="標楷體" w:hAnsi="標楷體"/>
                <w:color w:val="000000" w:themeColor="text1"/>
              </w:rPr>
            </w:pPr>
            <w:r>
              <w:rPr>
                <w:rFonts w:ascii="標楷體" w:eastAsia="標楷體" w:hAnsi="標楷體"/>
                <w:color w:val="000000" w:themeColor="text1"/>
              </w:rPr>
              <w:t>初判</w:t>
            </w:r>
          </w:p>
        </w:tc>
        <w:tc>
          <w:tcPr>
            <w:tcW w:w="10690" w:type="dxa"/>
            <w:gridSpan w:val="6"/>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pacing w:line="400" w:lineRule="exact"/>
              <w:rPr>
                <w:rFonts w:ascii="標楷體" w:eastAsia="標楷體" w:hAnsi="標楷體" w:cs="標楷體"/>
                <w:color w:val="000000" w:themeColor="text1"/>
              </w:rPr>
            </w:pPr>
            <w:r>
              <w:rPr>
                <w:rFonts w:ascii="標楷體" w:eastAsia="標楷體" w:hAnsi="標楷體" w:cs="標楷體"/>
                <w:color w:val="000000" w:themeColor="text1"/>
                <w:highlight w:val="black"/>
              </w:rPr>
              <w:t>□</w:t>
            </w:r>
            <w:r>
              <w:rPr>
                <w:rFonts w:ascii="標楷體" w:eastAsia="標楷體" w:hAnsi="標楷體" w:cs="標楷體"/>
                <w:color w:val="000000" w:themeColor="text1"/>
              </w:rPr>
              <w:t>疑似情緒行為障礙  □</w:t>
            </w:r>
            <w:proofErr w:type="gramStart"/>
            <w:r>
              <w:rPr>
                <w:rFonts w:ascii="標楷體" w:eastAsia="標楷體" w:hAnsi="標楷體" w:cs="標楷體"/>
                <w:color w:val="000000" w:themeColor="text1"/>
              </w:rPr>
              <w:t>非特教生</w:t>
            </w:r>
            <w:proofErr w:type="gramEnd"/>
            <w:r>
              <w:rPr>
                <w:rFonts w:ascii="標楷體" w:eastAsia="標楷體" w:hAnsi="標楷體" w:cs="標楷體"/>
                <w:color w:val="000000" w:themeColor="text1"/>
              </w:rPr>
              <w:t xml:space="preserve">  □其他_______________</w:t>
            </w:r>
          </w:p>
        </w:tc>
      </w:tr>
      <w:tr w:rsidR="00184BFC">
        <w:trPr>
          <w:cantSplit/>
          <w:trHeight w:val="879"/>
          <w:jc w:val="center"/>
        </w:trPr>
        <w:tc>
          <w:tcPr>
            <w:tcW w:w="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93356">
            <w:pPr>
              <w:ind w:left="113" w:right="113"/>
              <w:jc w:val="center"/>
              <w:rPr>
                <w:rFonts w:ascii="標楷體" w:eastAsia="標楷體" w:hAnsi="標楷體"/>
                <w:color w:val="000000" w:themeColor="text1"/>
              </w:rPr>
            </w:pPr>
            <w:r>
              <w:rPr>
                <w:rFonts w:ascii="標楷體" w:eastAsia="標楷體" w:hAnsi="標楷體"/>
                <w:color w:val="000000" w:themeColor="text1"/>
              </w:rPr>
              <w:t>安置建議</w:t>
            </w:r>
          </w:p>
        </w:tc>
        <w:tc>
          <w:tcPr>
            <w:tcW w:w="154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pacing w:line="400" w:lineRule="exact"/>
              <w:jc w:val="center"/>
              <w:rPr>
                <w:rFonts w:ascii="標楷體" w:eastAsia="標楷體" w:hAnsi="標楷體"/>
              </w:rPr>
            </w:pPr>
            <w:r>
              <w:rPr>
                <w:rFonts w:ascii="標楷體" w:eastAsia="標楷體" w:hAnsi="標楷體"/>
              </w:rPr>
              <w:t>學前</w:t>
            </w:r>
          </w:p>
        </w:tc>
        <w:tc>
          <w:tcPr>
            <w:tcW w:w="9143"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pacing w:line="400" w:lineRule="exact"/>
              <w:jc w:val="both"/>
              <w:rPr>
                <w:rFonts w:ascii="標楷體" w:eastAsia="標楷體" w:hAnsi="標楷體"/>
                <w:szCs w:val="24"/>
              </w:rPr>
            </w:pPr>
            <w:r>
              <w:rPr>
                <w:rFonts w:ascii="標楷體" w:eastAsia="標楷體" w:hAnsi="標楷體"/>
                <w:szCs w:val="24"/>
              </w:rPr>
              <w:t xml:space="preserve">□學前集中式特教班   □學前集中式聽障班    </w:t>
            </w:r>
          </w:p>
          <w:p w:rsidR="00184BFC" w:rsidRDefault="00193356">
            <w:pPr>
              <w:spacing w:line="400" w:lineRule="exact"/>
              <w:jc w:val="both"/>
              <w:rPr>
                <w:rFonts w:ascii="標楷體" w:eastAsia="標楷體" w:hAnsi="標楷體"/>
                <w:szCs w:val="24"/>
              </w:rPr>
            </w:pPr>
            <w:r>
              <w:rPr>
                <w:rFonts w:ascii="標楷體" w:eastAsia="標楷體" w:hAnsi="標楷體"/>
                <w:szCs w:val="24"/>
              </w:rPr>
              <w:t>□學前不分類巡迴輔導(公私立幼兒園適用)</w:t>
            </w:r>
          </w:p>
        </w:tc>
      </w:tr>
      <w:tr w:rsidR="00184BFC">
        <w:trPr>
          <w:cantSplit/>
          <w:trHeight w:val="566"/>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ind w:left="113" w:right="113"/>
              <w:jc w:val="center"/>
              <w:rPr>
                <w:rFonts w:ascii="標楷體" w:eastAsia="標楷體" w:hAnsi="標楷體"/>
                <w:color w:val="000000" w:themeColor="text1"/>
              </w:rPr>
            </w:pPr>
          </w:p>
        </w:tc>
        <w:tc>
          <w:tcPr>
            <w:tcW w:w="154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pacing w:line="400" w:lineRule="exact"/>
              <w:jc w:val="center"/>
              <w:rPr>
                <w:rFonts w:ascii="標楷體" w:eastAsia="標楷體" w:hAnsi="標楷體"/>
              </w:rPr>
            </w:pPr>
            <w:r>
              <w:rPr>
                <w:rFonts w:ascii="標楷體" w:eastAsia="標楷體" w:hAnsi="標楷體"/>
              </w:rPr>
              <w:t>國小</w:t>
            </w:r>
          </w:p>
        </w:tc>
        <w:tc>
          <w:tcPr>
            <w:tcW w:w="9143"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both"/>
              <w:rPr>
                <w:rFonts w:ascii="標楷體" w:eastAsia="標楷體" w:hAnsi="標楷體"/>
                <w:color w:val="000000"/>
              </w:rPr>
            </w:pPr>
            <w:r>
              <w:rPr>
                <w:rFonts w:ascii="標楷體" w:eastAsia="標楷體" w:hAnsi="標楷體"/>
                <w:color w:val="000000"/>
                <w:highlight w:val="black"/>
              </w:rPr>
              <w:t>□</w:t>
            </w:r>
            <w:r>
              <w:rPr>
                <w:rFonts w:ascii="標楷體" w:eastAsia="標楷體" w:hAnsi="標楷體"/>
                <w:color w:val="000000"/>
              </w:rPr>
              <w:t>不分類資源班□</w:t>
            </w:r>
            <w:r>
              <w:rPr>
                <w:rFonts w:ascii="標楷體" w:eastAsia="標楷體" w:hAnsi="標楷體"/>
                <w:szCs w:val="24"/>
              </w:rPr>
              <w:t>集中式特教班</w:t>
            </w:r>
            <w:r>
              <w:rPr>
                <w:rFonts w:ascii="標楷體" w:eastAsia="標楷體" w:hAnsi="標楷體"/>
                <w:color w:val="000000"/>
              </w:rPr>
              <w:t>□不分類巡迴輔導□在家教育巡迴輔導</w:t>
            </w:r>
          </w:p>
          <w:p w:rsidR="00184BFC" w:rsidRDefault="00193356">
            <w:pPr>
              <w:spacing w:line="320" w:lineRule="exact"/>
              <w:jc w:val="both"/>
              <w:rPr>
                <w:rFonts w:ascii="標楷體" w:eastAsia="標楷體" w:hAnsi="標楷體"/>
                <w:color w:val="000000"/>
              </w:rPr>
            </w:pPr>
            <w:r>
              <w:rPr>
                <w:rFonts w:ascii="標楷體" w:eastAsia="標楷體" w:hAnsi="標楷體"/>
                <w:color w:val="000000"/>
              </w:rPr>
              <w:t>□巡迴輔導</w:t>
            </w:r>
            <w:r>
              <w:rPr>
                <w:rFonts w:ascii="標楷體" w:eastAsia="標楷體" w:hAnsi="標楷體"/>
                <w:color w:val="000000"/>
                <w:sz w:val="22"/>
              </w:rPr>
              <w:t>（□視障巡迴輔導□情障巡迴輔導□自閉症巡迴輔導）</w:t>
            </w:r>
          </w:p>
        </w:tc>
      </w:tr>
      <w:tr w:rsidR="00184BFC">
        <w:trPr>
          <w:cantSplit/>
          <w:trHeight w:val="471"/>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widowControl/>
              <w:jc w:val="center"/>
              <w:rPr>
                <w:rFonts w:ascii="標楷體" w:eastAsia="標楷體" w:hAnsi="標楷體"/>
                <w:color w:val="000000" w:themeColor="text1"/>
              </w:rPr>
            </w:pPr>
          </w:p>
        </w:tc>
        <w:tc>
          <w:tcPr>
            <w:tcW w:w="154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pacing w:line="400" w:lineRule="exact"/>
              <w:jc w:val="center"/>
              <w:rPr>
                <w:rFonts w:ascii="標楷體" w:eastAsia="標楷體" w:hAnsi="標楷體"/>
              </w:rPr>
            </w:pPr>
            <w:r>
              <w:rPr>
                <w:rFonts w:ascii="標楷體" w:eastAsia="標楷體" w:hAnsi="標楷體"/>
              </w:rPr>
              <w:t>國中</w:t>
            </w:r>
          </w:p>
        </w:tc>
        <w:tc>
          <w:tcPr>
            <w:tcW w:w="9143"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snapToGrid w:val="0"/>
              <w:jc w:val="both"/>
              <w:rPr>
                <w:rFonts w:ascii="標楷體" w:eastAsia="標楷體" w:hAnsi="標楷體"/>
                <w:color w:val="000000"/>
              </w:rPr>
            </w:pPr>
            <w:r>
              <w:rPr>
                <w:rFonts w:ascii="標楷體" w:eastAsia="標楷體" w:hAnsi="標楷體"/>
                <w:color w:val="000000"/>
              </w:rPr>
              <w:t>□不分類資源班□</w:t>
            </w:r>
            <w:r>
              <w:rPr>
                <w:rFonts w:ascii="標楷體" w:eastAsia="標楷體" w:hAnsi="標楷體"/>
                <w:szCs w:val="24"/>
              </w:rPr>
              <w:t>集中式特教班</w:t>
            </w:r>
            <w:r>
              <w:rPr>
                <w:rFonts w:ascii="標楷體" w:eastAsia="標楷體" w:hAnsi="標楷體"/>
                <w:color w:val="000000"/>
              </w:rPr>
              <w:t>□在家教育巡迴輔導</w:t>
            </w:r>
          </w:p>
          <w:p w:rsidR="00184BFC" w:rsidRDefault="00193356">
            <w:pPr>
              <w:spacing w:line="320" w:lineRule="exact"/>
              <w:jc w:val="both"/>
              <w:rPr>
                <w:rFonts w:ascii="標楷體" w:eastAsia="標楷體" w:hAnsi="標楷體"/>
                <w:color w:val="000000"/>
              </w:rPr>
            </w:pPr>
            <w:r>
              <w:rPr>
                <w:rFonts w:ascii="標楷體" w:eastAsia="標楷體" w:hAnsi="標楷體"/>
                <w:color w:val="000000"/>
              </w:rPr>
              <w:t>□巡迴輔導</w:t>
            </w:r>
            <w:r>
              <w:rPr>
                <w:rFonts w:ascii="標楷體" w:eastAsia="標楷體" w:hAnsi="標楷體"/>
                <w:color w:val="000000"/>
                <w:sz w:val="22"/>
              </w:rPr>
              <w:t>（</w:t>
            </w:r>
            <w:r>
              <w:rPr>
                <w:rFonts w:ascii="標楷體" w:eastAsia="標楷體" w:hAnsi="標楷體"/>
                <w:color w:val="000000"/>
                <w:sz w:val="20"/>
              </w:rPr>
              <w:t>□</w:t>
            </w:r>
            <w:r>
              <w:rPr>
                <w:rFonts w:ascii="標楷體" w:eastAsia="標楷體" w:hAnsi="標楷體"/>
                <w:color w:val="000000"/>
                <w:sz w:val="22"/>
              </w:rPr>
              <w:t>不分類巡迴輔導□視障巡迴輔導）</w:t>
            </w:r>
          </w:p>
        </w:tc>
      </w:tr>
      <w:tr w:rsidR="00184BFC">
        <w:trPr>
          <w:cantSplit/>
          <w:trHeight w:val="526"/>
          <w:jc w:val="center"/>
        </w:trPr>
        <w:tc>
          <w:tcPr>
            <w:tcW w:w="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93356">
            <w:pPr>
              <w:widowControl/>
              <w:ind w:left="113" w:right="113"/>
              <w:jc w:val="center"/>
              <w:rPr>
                <w:rFonts w:ascii="標楷體" w:eastAsia="標楷體" w:hAnsi="標楷體"/>
                <w:color w:val="000000" w:themeColor="text1"/>
              </w:rPr>
            </w:pPr>
            <w:r>
              <w:rPr>
                <w:rFonts w:ascii="標楷體" w:eastAsia="標楷體" w:hAnsi="標楷體"/>
                <w:color w:val="000000" w:themeColor="text1"/>
              </w:rPr>
              <w:t>特殊需求</w:t>
            </w:r>
          </w:p>
        </w:tc>
        <w:tc>
          <w:tcPr>
            <w:tcW w:w="154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napToGrid w:val="0"/>
              <w:spacing w:after="0"/>
              <w:jc w:val="center"/>
              <w:rPr>
                <w:rFonts w:ascii="標楷體" w:eastAsia="標楷體" w:hAnsi="標楷體"/>
                <w:color w:val="000000"/>
              </w:rPr>
            </w:pPr>
            <w:proofErr w:type="spellStart"/>
            <w:r>
              <w:rPr>
                <w:rFonts w:ascii="標楷體" w:eastAsia="標楷體" w:hAnsi="標楷體"/>
                <w:color w:val="000000"/>
              </w:rPr>
              <w:t>酌減班級人數</w:t>
            </w:r>
            <w:proofErr w:type="spellEnd"/>
          </w:p>
        </w:tc>
        <w:tc>
          <w:tcPr>
            <w:tcW w:w="9143"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snapToGrid w:val="0"/>
              <w:rPr>
                <w:rFonts w:ascii="標楷體" w:eastAsia="標楷體" w:hAnsi="標楷體"/>
                <w:color w:val="000000"/>
              </w:rPr>
            </w:pPr>
            <w:r>
              <w:rPr>
                <w:rFonts w:ascii="標楷體" w:eastAsia="標楷體" w:hAnsi="標楷體"/>
                <w:color w:val="000000"/>
              </w:rPr>
              <w:t>□無此項需求</w:t>
            </w:r>
          </w:p>
          <w:p w:rsidR="00184BFC" w:rsidRDefault="00193356">
            <w:pPr>
              <w:snapToGrid w:val="0"/>
              <w:rPr>
                <w:rFonts w:ascii="標楷體" w:eastAsia="標楷體" w:hAnsi="標楷體"/>
                <w:color w:val="000000"/>
              </w:rPr>
            </w:pPr>
            <w:r>
              <w:rPr>
                <w:rFonts w:ascii="標楷體" w:eastAsia="標楷體" w:hAnsi="標楷體"/>
                <w:color w:val="000000"/>
                <w:highlight w:val="black"/>
              </w:rPr>
              <w:t>□</w:t>
            </w:r>
            <w:r>
              <w:rPr>
                <w:rFonts w:ascii="標楷體" w:eastAsia="標楷體" w:hAnsi="標楷體"/>
                <w:color w:val="000000"/>
              </w:rPr>
              <w:t>有此需求，需酌減人數2人</w:t>
            </w:r>
          </w:p>
          <w:p w:rsidR="00184BFC" w:rsidRDefault="00193356">
            <w:pPr>
              <w:pStyle w:val="a9"/>
              <w:snapToGrid w:val="0"/>
              <w:spacing w:after="0"/>
              <w:ind w:firstLine="257"/>
              <w:rPr>
                <w:rFonts w:ascii="標楷體" w:eastAsia="標楷體" w:hAnsi="標楷體"/>
                <w:color w:val="000000"/>
                <w:u w:val="single"/>
                <w:lang w:eastAsia="zh-TW"/>
              </w:rPr>
            </w:pPr>
            <w:proofErr w:type="spellStart"/>
            <w:r>
              <w:rPr>
                <w:rFonts w:ascii="標楷體" w:eastAsia="標楷體" w:hAnsi="標楷體"/>
                <w:color w:val="000000"/>
              </w:rPr>
              <w:t>符合編號:ex</w:t>
            </w:r>
            <w:proofErr w:type="spellEnd"/>
            <w:r>
              <w:rPr>
                <w:rFonts w:ascii="標楷體" w:eastAsia="標楷體" w:hAnsi="標楷體"/>
                <w:color w:val="000000"/>
                <w:u w:val="single"/>
              </w:rPr>
              <w:t>(二)-1、(二)-2</w:t>
            </w:r>
            <w:r>
              <w:rPr>
                <w:rFonts w:ascii="標楷體" w:eastAsia="標楷體" w:hAnsi="標楷體"/>
                <w:color w:val="000000"/>
                <w:u w:val="single"/>
                <w:lang w:eastAsia="zh-TW"/>
              </w:rPr>
              <w:t>、(二)-3、(三)-2、(三)-3、(四)-1、(四)-2</w:t>
            </w:r>
            <w:r>
              <w:rPr>
                <w:rFonts w:ascii="標楷體" w:eastAsia="標楷體" w:hAnsi="標楷體"/>
                <w:color w:val="000000"/>
                <w:u w:val="single"/>
              </w:rPr>
              <w:t xml:space="preserve">                                   </w:t>
            </w:r>
          </w:p>
          <w:p w:rsidR="00184BFC" w:rsidRDefault="00193356">
            <w:pPr>
              <w:pStyle w:val="a9"/>
              <w:snapToGrid w:val="0"/>
              <w:spacing w:after="0"/>
              <w:ind w:firstLine="257"/>
              <w:rPr>
                <w:rFonts w:ascii="標楷體" w:eastAsia="標楷體" w:hAnsi="標楷體"/>
                <w:color w:val="000000"/>
              </w:rPr>
            </w:pPr>
            <w:proofErr w:type="spellStart"/>
            <w:r>
              <w:rPr>
                <w:rFonts w:ascii="標楷體" w:eastAsia="標楷體" w:hAnsi="標楷體"/>
                <w:color w:val="000000"/>
              </w:rPr>
              <w:t>敘明原因</w:t>
            </w:r>
            <w:proofErr w:type="spellEnd"/>
            <w:r>
              <w:rPr>
                <w:rFonts w:ascii="標楷體" w:eastAsia="標楷體" w:hAnsi="標楷體"/>
                <w:color w:val="000000"/>
              </w:rPr>
              <w:t xml:space="preserve">: </w:t>
            </w:r>
            <w:r>
              <w:rPr>
                <w:rFonts w:ascii="標楷體" w:eastAsia="標楷體" w:hAnsi="標楷體"/>
                <w:color w:val="000000"/>
                <w:lang w:eastAsia="zh-TW"/>
              </w:rPr>
              <w:t>干擾他人行為明顯，一天發生多次；若是攻擊他人則強度強，力道大容易造成他人受傷；相當容易分心，課堂中需要特別調整課業內容，且容易起立</w:t>
            </w:r>
            <w:proofErr w:type="gramStart"/>
            <w:r>
              <w:rPr>
                <w:rFonts w:ascii="標楷體" w:eastAsia="標楷體" w:hAnsi="標楷體"/>
                <w:color w:val="000000"/>
                <w:lang w:eastAsia="zh-TW"/>
              </w:rPr>
              <w:t>游</w:t>
            </w:r>
            <w:proofErr w:type="gramEnd"/>
            <w:r>
              <w:rPr>
                <w:rFonts w:ascii="標楷體" w:eastAsia="標楷體" w:hAnsi="標楷體"/>
                <w:color w:val="000000"/>
                <w:lang w:eastAsia="zh-TW"/>
              </w:rPr>
              <w:t>走，需教師費心調整學習環境；動作控制差，常無法整理環境，需要他人協助引導</w:t>
            </w:r>
          </w:p>
          <w:p w:rsidR="00184BFC" w:rsidRDefault="00193356">
            <w:pPr>
              <w:pStyle w:val="a9"/>
              <w:snapToGrid w:val="0"/>
              <w:spacing w:after="0"/>
              <w:rPr>
                <w:rFonts w:ascii="標楷體" w:eastAsia="標楷體" w:hAnsi="標楷體" w:cs="標楷體"/>
                <w:color w:val="000000"/>
              </w:rPr>
            </w:pPr>
            <w:r>
              <w:rPr>
                <w:rFonts w:ascii="標楷體" w:eastAsia="標楷體" w:hAnsi="標楷體"/>
                <w:color w:val="000000"/>
              </w:rPr>
              <w:t>(</w:t>
            </w:r>
            <w:proofErr w:type="spellStart"/>
            <w:r>
              <w:rPr>
                <w:rFonts w:ascii="標楷體" w:eastAsia="標楷體" w:hAnsi="標楷體"/>
                <w:color w:val="000000"/>
              </w:rPr>
              <w:t>請依照</w:t>
            </w:r>
            <w:r>
              <w:rPr>
                <w:rFonts w:ascii="標楷體" w:eastAsia="標楷體" w:hAnsi="標楷體"/>
                <w:b/>
                <w:color w:val="000000"/>
                <w:bdr w:val="single" w:sz="4" w:space="0" w:color="00000A"/>
              </w:rPr>
              <w:t>基隆市身心障礙學生安置普通班酌減人數參考原則</w:t>
            </w:r>
            <w:r>
              <w:rPr>
                <w:rFonts w:ascii="標楷體" w:eastAsia="標楷體" w:hAnsi="標楷體"/>
                <w:color w:val="000000"/>
              </w:rPr>
              <w:t>填寫符合編號並敘明</w:t>
            </w:r>
            <w:r>
              <w:rPr>
                <w:rFonts w:ascii="標楷體" w:eastAsia="標楷體" w:hAnsi="標楷體" w:cs="標楷體"/>
                <w:color w:val="000000"/>
              </w:rPr>
              <w:t>實際狀況</w:t>
            </w:r>
            <w:proofErr w:type="spellEnd"/>
            <w:r>
              <w:rPr>
                <w:rFonts w:ascii="標楷體" w:eastAsia="標楷體" w:hAnsi="標楷體" w:cs="標楷體"/>
                <w:color w:val="000000"/>
              </w:rPr>
              <w:t>)</w:t>
            </w:r>
          </w:p>
        </w:tc>
      </w:tr>
      <w:tr w:rsidR="00184BFC">
        <w:trPr>
          <w:cantSplit/>
          <w:trHeight w:val="580"/>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widowControl/>
              <w:ind w:left="113" w:right="113"/>
              <w:jc w:val="center"/>
              <w:rPr>
                <w:rFonts w:ascii="標楷體" w:eastAsia="標楷體" w:hAnsi="標楷體"/>
                <w:color w:val="000000" w:themeColor="text1"/>
              </w:rPr>
            </w:pPr>
          </w:p>
        </w:tc>
        <w:tc>
          <w:tcPr>
            <w:tcW w:w="154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napToGrid w:val="0"/>
              <w:spacing w:after="0"/>
              <w:jc w:val="center"/>
              <w:rPr>
                <w:rFonts w:ascii="標楷體" w:eastAsia="標楷體" w:hAnsi="標楷體"/>
                <w:color w:val="000000"/>
                <w:sz w:val="22"/>
              </w:rPr>
            </w:pPr>
            <w:proofErr w:type="spellStart"/>
            <w:r>
              <w:rPr>
                <w:rFonts w:ascii="標楷體" w:eastAsia="標楷體" w:hAnsi="標楷體"/>
                <w:color w:val="000000"/>
                <w:sz w:val="22"/>
              </w:rPr>
              <w:t>特殊需求課程</w:t>
            </w:r>
            <w:proofErr w:type="spellEnd"/>
          </w:p>
        </w:tc>
        <w:tc>
          <w:tcPr>
            <w:tcW w:w="9143"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snapToGrid w:val="0"/>
              <w:jc w:val="both"/>
              <w:rPr>
                <w:rFonts w:ascii="標楷體" w:eastAsia="標楷體" w:hAnsi="標楷體"/>
                <w:color w:val="000000"/>
              </w:rPr>
            </w:pPr>
            <w:r>
              <w:rPr>
                <w:rFonts w:ascii="標楷體" w:eastAsia="標楷體" w:hAnsi="標楷體"/>
                <w:color w:val="000000"/>
              </w:rPr>
              <w:t xml:space="preserve">□生活管理  </w:t>
            </w:r>
            <w:r>
              <w:rPr>
                <w:rFonts w:ascii="標楷體" w:eastAsia="標楷體" w:hAnsi="標楷體"/>
                <w:color w:val="000000"/>
                <w:highlight w:val="black"/>
              </w:rPr>
              <w:t>□</w:t>
            </w:r>
            <w:r>
              <w:rPr>
                <w:rFonts w:ascii="標楷體" w:eastAsia="標楷體" w:hAnsi="標楷體"/>
                <w:color w:val="000000"/>
              </w:rPr>
              <w:t xml:space="preserve">社會技巧  </w:t>
            </w:r>
            <w:r>
              <w:rPr>
                <w:rFonts w:ascii="標楷體" w:eastAsia="標楷體" w:hAnsi="標楷體"/>
                <w:color w:val="000000"/>
                <w:highlight w:val="black"/>
              </w:rPr>
              <w:t>□</w:t>
            </w:r>
            <w:r>
              <w:rPr>
                <w:rFonts w:ascii="標楷體" w:eastAsia="標楷體" w:hAnsi="標楷體"/>
                <w:color w:val="000000"/>
              </w:rPr>
              <w:t>學習策略  □定向行動  □點字  □溝通訓練</w:t>
            </w:r>
          </w:p>
          <w:p w:rsidR="00184BFC" w:rsidRDefault="00193356">
            <w:pPr>
              <w:snapToGrid w:val="0"/>
              <w:rPr>
                <w:rFonts w:ascii="標楷體" w:eastAsia="標楷體" w:hAnsi="標楷體" w:cs="標楷體"/>
                <w:color w:val="000000"/>
              </w:rPr>
            </w:pPr>
            <w:r>
              <w:rPr>
                <w:rFonts w:ascii="標楷體" w:eastAsia="標楷體" w:hAnsi="標楷體"/>
                <w:color w:val="000000"/>
                <w:highlight w:val="black"/>
              </w:rPr>
              <w:t>□</w:t>
            </w:r>
            <w:r>
              <w:rPr>
                <w:rFonts w:ascii="標楷體" w:eastAsia="標楷體" w:hAnsi="標楷體"/>
                <w:color w:val="000000"/>
              </w:rPr>
              <w:t>動作機能訓練   □輔助科技應用   □其他：</w:t>
            </w:r>
          </w:p>
        </w:tc>
      </w:tr>
      <w:tr w:rsidR="00184BFC">
        <w:trPr>
          <w:cantSplit/>
          <w:trHeight w:val="526"/>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widowControl/>
              <w:ind w:left="113" w:right="113"/>
              <w:jc w:val="center"/>
              <w:rPr>
                <w:rFonts w:ascii="標楷體" w:eastAsia="標楷體" w:hAnsi="標楷體"/>
                <w:color w:val="000000" w:themeColor="text1"/>
              </w:rPr>
            </w:pPr>
          </w:p>
        </w:tc>
        <w:tc>
          <w:tcPr>
            <w:tcW w:w="154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napToGrid w:val="0"/>
              <w:spacing w:after="0"/>
              <w:jc w:val="center"/>
              <w:rPr>
                <w:rFonts w:ascii="標楷體" w:eastAsia="標楷體" w:hAnsi="標楷體"/>
                <w:color w:val="000000"/>
              </w:rPr>
            </w:pPr>
            <w:proofErr w:type="spellStart"/>
            <w:r>
              <w:rPr>
                <w:rFonts w:ascii="標楷體" w:eastAsia="標楷體" w:hAnsi="標楷體"/>
                <w:color w:val="000000"/>
              </w:rPr>
              <w:t>專業團隊</w:t>
            </w:r>
            <w:proofErr w:type="spellEnd"/>
          </w:p>
          <w:p w:rsidR="00184BFC" w:rsidRDefault="00193356">
            <w:pPr>
              <w:pStyle w:val="a9"/>
              <w:snapToGrid w:val="0"/>
              <w:spacing w:after="0"/>
              <w:jc w:val="center"/>
              <w:rPr>
                <w:rFonts w:ascii="標楷體" w:eastAsia="標楷體" w:hAnsi="標楷體"/>
                <w:color w:val="000000"/>
              </w:rPr>
            </w:pPr>
            <w:proofErr w:type="spellStart"/>
            <w:r>
              <w:rPr>
                <w:rFonts w:ascii="標楷體" w:eastAsia="標楷體" w:hAnsi="標楷體"/>
                <w:color w:val="000000"/>
              </w:rPr>
              <w:t>需求</w:t>
            </w:r>
            <w:proofErr w:type="spellEnd"/>
          </w:p>
        </w:tc>
        <w:tc>
          <w:tcPr>
            <w:tcW w:w="9143"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snapToGrid w:val="0"/>
              <w:rPr>
                <w:rFonts w:ascii="標楷體" w:eastAsia="標楷體" w:hAnsi="標楷體" w:cs="標楷體"/>
                <w:color w:val="000000"/>
              </w:rPr>
            </w:pPr>
            <w:r>
              <w:rPr>
                <w:rFonts w:ascii="標楷體" w:eastAsia="標楷體" w:hAnsi="標楷體"/>
                <w:color w:val="000000"/>
              </w:rPr>
              <w:t xml:space="preserve">□無此項需求   </w:t>
            </w:r>
          </w:p>
          <w:p w:rsidR="00184BFC" w:rsidRDefault="00193356">
            <w:pPr>
              <w:snapToGrid w:val="0"/>
              <w:rPr>
                <w:rFonts w:ascii="標楷體" w:eastAsia="標楷體" w:hAnsi="標楷體"/>
                <w:color w:val="000000"/>
              </w:rPr>
            </w:pPr>
            <w:r>
              <w:rPr>
                <w:rFonts w:ascii="標楷體" w:eastAsia="標楷體" w:hAnsi="標楷體"/>
                <w:color w:val="000000"/>
              </w:rPr>
              <w:t>■專業團隊評估</w:t>
            </w:r>
          </w:p>
          <w:p w:rsidR="00184BFC" w:rsidRDefault="00193356">
            <w:pPr>
              <w:snapToGrid w:val="0"/>
              <w:rPr>
                <w:rFonts w:ascii="標楷體" w:eastAsia="標楷體" w:hAnsi="標楷體"/>
                <w:color w:val="000000"/>
                <w:u w:val="single"/>
              </w:rPr>
            </w:pPr>
            <w:r>
              <w:rPr>
                <w:rFonts w:ascii="標楷體" w:eastAsia="標楷體" w:hAnsi="標楷體"/>
                <w:color w:val="000000"/>
              </w:rPr>
              <w:t xml:space="preserve">  □物理評估：</w:t>
            </w:r>
          </w:p>
          <w:p w:rsidR="00184BFC" w:rsidRDefault="00193356">
            <w:pPr>
              <w:snapToGrid w:val="0"/>
              <w:ind w:firstLine="240"/>
              <w:rPr>
                <w:rFonts w:ascii="標楷體" w:eastAsia="標楷體" w:hAnsi="標楷體"/>
                <w:color w:val="000000"/>
                <w:u w:val="single"/>
              </w:rPr>
            </w:pPr>
            <w:r>
              <w:rPr>
                <w:rFonts w:ascii="標楷體" w:eastAsia="標楷體" w:hAnsi="標楷體"/>
                <w:color w:val="000000"/>
              </w:rPr>
              <w:t>■職能評估：動作控制不佳</w:t>
            </w:r>
          </w:p>
          <w:p w:rsidR="00184BFC" w:rsidRDefault="00193356">
            <w:pPr>
              <w:snapToGrid w:val="0"/>
              <w:ind w:firstLine="240"/>
              <w:rPr>
                <w:rFonts w:ascii="標楷體" w:eastAsia="標楷體" w:hAnsi="標楷體"/>
                <w:color w:val="000000"/>
              </w:rPr>
            </w:pPr>
            <w:r>
              <w:rPr>
                <w:rFonts w:ascii="標楷體" w:eastAsia="標楷體" w:hAnsi="標楷體"/>
                <w:color w:val="000000"/>
              </w:rPr>
              <w:t>■語言評估：</w:t>
            </w:r>
            <w:r>
              <w:rPr>
                <w:rFonts w:ascii="標楷體" w:eastAsia="標楷體" w:hAnsi="標楷體"/>
                <w:color w:val="000000" w:themeColor="text1"/>
              </w:rPr>
              <w:t>言語的清晰度需再加強訓練。</w:t>
            </w:r>
          </w:p>
          <w:p w:rsidR="00184BFC" w:rsidRDefault="00193356">
            <w:pPr>
              <w:snapToGrid w:val="0"/>
              <w:ind w:firstLine="240"/>
              <w:rPr>
                <w:rFonts w:ascii="標楷體" w:eastAsia="標楷體" w:hAnsi="標楷體"/>
                <w:color w:val="000000"/>
              </w:rPr>
            </w:pPr>
            <w:r>
              <w:rPr>
                <w:rFonts w:ascii="標楷體" w:eastAsia="標楷體" w:hAnsi="標楷體"/>
                <w:color w:val="000000"/>
              </w:rPr>
              <w:t>□心理評估：</w:t>
            </w:r>
          </w:p>
          <w:p w:rsidR="00184BFC" w:rsidRDefault="00193356">
            <w:pPr>
              <w:snapToGrid w:val="0"/>
              <w:rPr>
                <w:rFonts w:ascii="標楷體" w:eastAsia="標楷體" w:hAnsi="標楷體"/>
                <w:color w:val="000000"/>
              </w:rPr>
            </w:pPr>
            <w:r>
              <w:rPr>
                <w:rFonts w:ascii="標楷體" w:eastAsia="標楷體" w:hAnsi="標楷體"/>
                <w:color w:val="000000"/>
              </w:rPr>
              <w:t>□物理服務   ■職能服務   ■語言服務   ■心理服務   □其他：</w:t>
            </w:r>
          </w:p>
          <w:p w:rsidR="00184BFC" w:rsidRDefault="00193356">
            <w:pPr>
              <w:snapToGrid w:val="0"/>
              <w:rPr>
                <w:rFonts w:ascii="標楷體" w:eastAsia="標楷體" w:hAnsi="標楷體"/>
              </w:rPr>
            </w:pPr>
            <w:r>
              <w:rPr>
                <w:rFonts w:ascii="標楷體" w:eastAsia="標楷體" w:hAnsi="標楷體"/>
              </w:rPr>
              <w:t>(申請服務請檢附醫療院所相關評估報告，若無評估報告，可參考</w:t>
            </w:r>
            <w:r>
              <w:rPr>
                <w:rFonts w:eastAsia="標楷體"/>
                <w:szCs w:val="24"/>
                <w:bdr w:val="single" w:sz="4" w:space="0" w:color="00000A"/>
              </w:rPr>
              <w:t>基隆市特殊教育相關專業團隊服務需求檢核表</w:t>
            </w:r>
            <w:r>
              <w:rPr>
                <w:rFonts w:ascii="標楷體" w:eastAsia="標楷體" w:hAnsi="標楷體"/>
              </w:rPr>
              <w:t>，先勾選該服務之『單項評估』)</w:t>
            </w:r>
          </w:p>
        </w:tc>
      </w:tr>
      <w:tr w:rsidR="00184BFC">
        <w:trPr>
          <w:cantSplit/>
          <w:trHeight w:val="526"/>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widowControl/>
              <w:ind w:left="113" w:right="113"/>
              <w:jc w:val="center"/>
              <w:rPr>
                <w:rFonts w:ascii="標楷體" w:eastAsia="標楷體" w:hAnsi="標楷體"/>
                <w:color w:val="000000" w:themeColor="text1"/>
              </w:rPr>
            </w:pPr>
          </w:p>
        </w:tc>
        <w:tc>
          <w:tcPr>
            <w:tcW w:w="154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napToGrid w:val="0"/>
              <w:spacing w:after="0"/>
              <w:jc w:val="center"/>
              <w:rPr>
                <w:rFonts w:ascii="標楷體" w:eastAsia="標楷體" w:hAnsi="標楷體"/>
                <w:color w:val="000000"/>
                <w:sz w:val="22"/>
                <w:highlight w:val="yellow"/>
              </w:rPr>
            </w:pPr>
            <w:proofErr w:type="spellStart"/>
            <w:r>
              <w:rPr>
                <w:rFonts w:ascii="標楷體" w:eastAsia="標楷體" w:hAnsi="標楷體"/>
                <w:color w:val="000000"/>
                <w:sz w:val="22"/>
              </w:rPr>
              <w:t>特教助理員</w:t>
            </w:r>
            <w:proofErr w:type="spellEnd"/>
          </w:p>
        </w:tc>
        <w:tc>
          <w:tcPr>
            <w:tcW w:w="9143"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snapToGrid w:val="0"/>
              <w:rPr>
                <w:rFonts w:ascii="標楷體" w:eastAsia="標楷體" w:hAnsi="標楷體"/>
                <w:color w:val="000000"/>
              </w:rPr>
            </w:pPr>
            <w:r>
              <w:rPr>
                <w:rFonts w:ascii="標楷體" w:eastAsia="標楷體" w:hAnsi="標楷體"/>
                <w:color w:val="000000"/>
              </w:rPr>
              <w:t xml:space="preserve">□無此項需求  </w:t>
            </w:r>
          </w:p>
          <w:p w:rsidR="00184BFC" w:rsidRDefault="00193356">
            <w:pPr>
              <w:snapToGrid w:val="0"/>
              <w:rPr>
                <w:rFonts w:ascii="標楷體" w:eastAsia="標楷體" w:hAnsi="標楷體"/>
                <w:color w:val="000000"/>
              </w:rPr>
            </w:pPr>
            <w:r>
              <w:rPr>
                <w:rFonts w:ascii="標楷體" w:eastAsia="標楷體" w:hAnsi="標楷體"/>
                <w:color w:val="000000"/>
              </w:rPr>
              <w:t xml:space="preserve">■有此需求: □協助行動 □協助生活自理 ■協助處理情緒行為問題 </w:t>
            </w:r>
          </w:p>
        </w:tc>
      </w:tr>
      <w:tr w:rsidR="00184BFC">
        <w:trPr>
          <w:cantSplit/>
          <w:trHeight w:val="692"/>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84BFC">
            <w:pPr>
              <w:widowControl/>
              <w:ind w:left="113" w:right="113"/>
              <w:jc w:val="center"/>
              <w:rPr>
                <w:rFonts w:ascii="標楷體" w:eastAsia="標楷體" w:hAnsi="標楷體"/>
                <w:color w:val="000000" w:themeColor="text1"/>
              </w:rPr>
            </w:pPr>
          </w:p>
        </w:tc>
        <w:tc>
          <w:tcPr>
            <w:tcW w:w="154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napToGrid w:val="0"/>
              <w:spacing w:after="0"/>
              <w:jc w:val="center"/>
              <w:rPr>
                <w:color w:val="000000"/>
                <w:sz w:val="22"/>
                <w:highlight w:val="yellow"/>
              </w:rPr>
            </w:pPr>
            <w:proofErr w:type="spellStart"/>
            <w:r>
              <w:rPr>
                <w:rFonts w:ascii="標楷體" w:eastAsia="標楷體" w:hAnsi="標楷體"/>
                <w:color w:val="000000"/>
                <w:sz w:val="22"/>
              </w:rPr>
              <w:t>交通服務</w:t>
            </w:r>
            <w:proofErr w:type="spellEnd"/>
          </w:p>
        </w:tc>
        <w:tc>
          <w:tcPr>
            <w:tcW w:w="9143"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snapToGrid w:val="0"/>
              <w:rPr>
                <w:rFonts w:ascii="標楷體" w:eastAsia="標楷體" w:hAnsi="標楷體"/>
                <w:color w:val="000000"/>
              </w:rPr>
            </w:pPr>
            <w:r>
              <w:rPr>
                <w:rFonts w:ascii="標楷體" w:eastAsia="標楷體" w:hAnsi="標楷體"/>
                <w:color w:val="000000"/>
              </w:rPr>
              <w:t>■無此項需求</w:t>
            </w:r>
          </w:p>
          <w:p w:rsidR="00184BFC" w:rsidRDefault="00193356">
            <w:pPr>
              <w:snapToGrid w:val="0"/>
              <w:rPr>
                <w:rFonts w:ascii="標楷體" w:eastAsia="標楷體" w:hAnsi="標楷體"/>
                <w:color w:val="000000"/>
              </w:rPr>
            </w:pPr>
            <w:r>
              <w:rPr>
                <w:rFonts w:ascii="標楷體" w:eastAsia="標楷體" w:hAnsi="標楷體"/>
                <w:color w:val="000000"/>
              </w:rPr>
              <w:t>□有此需求(參考基隆市國民教育階段身心障礙學生就學交通費補助實施辦法)</w:t>
            </w:r>
          </w:p>
        </w:tc>
      </w:tr>
      <w:tr w:rsidR="00184BFC">
        <w:trPr>
          <w:cantSplit/>
          <w:trHeight w:val="530"/>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widowControl/>
              <w:spacing w:line="400" w:lineRule="exact"/>
              <w:rPr>
                <w:rFonts w:ascii="標楷體" w:eastAsia="標楷體" w:hAnsi="標楷體"/>
                <w:color w:val="000000" w:themeColor="text1"/>
              </w:rPr>
            </w:pPr>
          </w:p>
        </w:tc>
        <w:tc>
          <w:tcPr>
            <w:tcW w:w="154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napToGrid w:val="0"/>
              <w:spacing w:after="0"/>
              <w:jc w:val="center"/>
              <w:rPr>
                <w:rFonts w:ascii="標楷體" w:eastAsia="標楷體" w:hAnsi="標楷體"/>
                <w:color w:val="000000"/>
              </w:rPr>
            </w:pPr>
            <w:proofErr w:type="spellStart"/>
            <w:r>
              <w:rPr>
                <w:rFonts w:ascii="標楷體" w:eastAsia="標楷體" w:hAnsi="標楷體"/>
                <w:color w:val="000000"/>
              </w:rPr>
              <w:t>教育輔助器材</w:t>
            </w:r>
            <w:proofErr w:type="spellEnd"/>
          </w:p>
        </w:tc>
        <w:tc>
          <w:tcPr>
            <w:tcW w:w="9143"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pStyle w:val="a9"/>
              <w:snapToGrid w:val="0"/>
              <w:spacing w:after="0"/>
              <w:rPr>
                <w:rFonts w:ascii="標楷體" w:eastAsia="標楷體" w:hAnsi="標楷體"/>
                <w:color w:val="000000"/>
              </w:rPr>
            </w:pPr>
            <w:r>
              <w:rPr>
                <w:rFonts w:ascii="標楷體" w:eastAsia="標楷體" w:hAnsi="標楷體"/>
                <w:color w:val="000000"/>
                <w:lang w:eastAsia="zh-TW"/>
              </w:rPr>
              <w:t>■</w:t>
            </w:r>
            <w:proofErr w:type="spellStart"/>
            <w:r>
              <w:rPr>
                <w:rFonts w:ascii="標楷體" w:eastAsia="標楷體" w:hAnsi="標楷體"/>
                <w:color w:val="000000"/>
              </w:rPr>
              <w:t>無此項需求</w:t>
            </w:r>
            <w:proofErr w:type="spellEnd"/>
            <w:r>
              <w:rPr>
                <w:rFonts w:ascii="標楷體" w:eastAsia="標楷體" w:hAnsi="標楷體"/>
                <w:color w:val="000000"/>
              </w:rPr>
              <w:t xml:space="preserve">   </w:t>
            </w:r>
          </w:p>
          <w:p w:rsidR="00184BFC" w:rsidRDefault="00193356">
            <w:pPr>
              <w:pStyle w:val="a9"/>
              <w:snapToGrid w:val="0"/>
              <w:spacing w:after="0"/>
              <w:rPr>
                <w:rFonts w:ascii="標楷體" w:eastAsia="標楷體" w:hAnsi="標楷體"/>
                <w:color w:val="000000"/>
              </w:rPr>
            </w:pPr>
            <w:r>
              <w:rPr>
                <w:rFonts w:ascii="標楷體" w:eastAsia="標楷體" w:hAnsi="標楷體"/>
                <w:color w:val="000000"/>
              </w:rPr>
              <w:t>□</w:t>
            </w:r>
            <w:proofErr w:type="spellStart"/>
            <w:r>
              <w:rPr>
                <w:rFonts w:ascii="標楷體" w:eastAsia="標楷體" w:hAnsi="標楷體"/>
                <w:color w:val="000000"/>
              </w:rPr>
              <w:t>有此需求</w:t>
            </w:r>
            <w:proofErr w:type="spellEnd"/>
            <w:r>
              <w:rPr>
                <w:rFonts w:ascii="標楷體" w:eastAsia="標楷體" w:hAnsi="標楷體"/>
                <w:color w:val="000000"/>
              </w:rPr>
              <w:t>：□</w:t>
            </w:r>
            <w:proofErr w:type="spellStart"/>
            <w:r>
              <w:rPr>
                <w:rFonts w:ascii="標楷體" w:eastAsia="標楷體" w:hAnsi="標楷體"/>
                <w:color w:val="000000"/>
              </w:rPr>
              <w:t>教育輔助器材評估</w:t>
            </w:r>
            <w:proofErr w:type="spellEnd"/>
          </w:p>
          <w:p w:rsidR="00184BFC" w:rsidRDefault="00193356">
            <w:pPr>
              <w:pStyle w:val="a9"/>
              <w:snapToGrid w:val="0"/>
              <w:spacing w:after="0"/>
              <w:rPr>
                <w:rFonts w:ascii="標楷體" w:eastAsia="標楷體" w:hAnsi="標楷體"/>
                <w:color w:val="000000"/>
              </w:rPr>
            </w:pPr>
            <w:r>
              <w:rPr>
                <w:rFonts w:ascii="標楷體" w:eastAsia="標楷體" w:hAnsi="標楷體"/>
                <w:color w:val="000000"/>
              </w:rPr>
              <w:t xml:space="preserve">            □</w:t>
            </w:r>
            <w:proofErr w:type="spellStart"/>
            <w:r>
              <w:rPr>
                <w:rFonts w:ascii="標楷體" w:eastAsia="標楷體" w:hAnsi="標楷體"/>
                <w:color w:val="000000"/>
              </w:rPr>
              <w:t>特教用書</w:t>
            </w:r>
            <w:proofErr w:type="spellEnd"/>
            <w:r>
              <w:rPr>
                <w:rFonts w:ascii="標楷體" w:eastAsia="標楷體" w:hAnsi="標楷體"/>
                <w:color w:val="000000"/>
              </w:rPr>
              <w:t>（□</w:t>
            </w:r>
            <w:proofErr w:type="spellStart"/>
            <w:r>
              <w:rPr>
                <w:rFonts w:ascii="標楷體" w:eastAsia="標楷體" w:hAnsi="標楷體"/>
                <w:color w:val="000000"/>
              </w:rPr>
              <w:t>大字書</w:t>
            </w:r>
            <w:proofErr w:type="spellEnd"/>
            <w:r>
              <w:rPr>
                <w:rFonts w:ascii="標楷體" w:eastAsia="標楷體" w:hAnsi="標楷體"/>
                <w:color w:val="000000"/>
              </w:rPr>
              <w:t xml:space="preserve"> □</w:t>
            </w:r>
            <w:proofErr w:type="spellStart"/>
            <w:r>
              <w:rPr>
                <w:rFonts w:ascii="標楷體" w:eastAsia="標楷體" w:hAnsi="標楷體"/>
                <w:color w:val="000000"/>
              </w:rPr>
              <w:t>點字書□有聲書</w:t>
            </w:r>
            <w:proofErr w:type="spellEnd"/>
            <w:r>
              <w:rPr>
                <w:rFonts w:ascii="標楷體" w:eastAsia="標楷體" w:hAnsi="標楷體"/>
                <w:color w:val="000000"/>
              </w:rPr>
              <w:t>）</w:t>
            </w:r>
          </w:p>
          <w:p w:rsidR="00184BFC" w:rsidRDefault="00193356">
            <w:pPr>
              <w:pStyle w:val="a9"/>
              <w:snapToGrid w:val="0"/>
              <w:spacing w:after="0"/>
              <w:rPr>
                <w:rFonts w:ascii="標楷體" w:eastAsia="標楷體" w:hAnsi="標楷體"/>
                <w:color w:val="000000"/>
              </w:rPr>
            </w:pPr>
            <w:r>
              <w:rPr>
                <w:rFonts w:ascii="標楷體" w:eastAsia="標楷體" w:hAnsi="標楷體"/>
                <w:color w:val="000000"/>
              </w:rPr>
              <w:t xml:space="preserve">            □</w:t>
            </w:r>
            <w:proofErr w:type="spellStart"/>
            <w:r>
              <w:rPr>
                <w:rFonts w:ascii="標楷體" w:eastAsia="標楷體" w:hAnsi="標楷體"/>
                <w:color w:val="000000"/>
              </w:rPr>
              <w:t>助聽器材</w:t>
            </w:r>
            <w:proofErr w:type="spellEnd"/>
            <w:r>
              <w:rPr>
                <w:rFonts w:ascii="標楷體" w:eastAsia="標楷體" w:hAnsi="標楷體"/>
                <w:color w:val="000000"/>
              </w:rPr>
              <w:t xml:space="preserve"> □</w:t>
            </w:r>
            <w:proofErr w:type="spellStart"/>
            <w:r>
              <w:rPr>
                <w:rFonts w:ascii="標楷體" w:eastAsia="標楷體" w:hAnsi="標楷體"/>
                <w:color w:val="000000"/>
              </w:rPr>
              <w:t>輪椅□語音報讀光碟播放器</w:t>
            </w:r>
            <w:proofErr w:type="spellEnd"/>
            <w:r>
              <w:rPr>
                <w:rFonts w:ascii="標楷體" w:eastAsia="標楷體" w:hAnsi="標楷體"/>
                <w:color w:val="000000"/>
              </w:rPr>
              <w:t xml:space="preserve"> □</w:t>
            </w:r>
            <w:proofErr w:type="spellStart"/>
            <w:r>
              <w:rPr>
                <w:rFonts w:ascii="標楷體" w:eastAsia="標楷體" w:hAnsi="標楷體"/>
                <w:color w:val="000000"/>
              </w:rPr>
              <w:t>擴視機</w:t>
            </w:r>
            <w:proofErr w:type="spellEnd"/>
            <w:r>
              <w:rPr>
                <w:rFonts w:ascii="標楷體" w:eastAsia="標楷體" w:hAnsi="標楷體"/>
                <w:color w:val="000000"/>
              </w:rPr>
              <w:t xml:space="preserve"> □</w:t>
            </w:r>
            <w:proofErr w:type="spellStart"/>
            <w:r>
              <w:rPr>
                <w:rFonts w:ascii="標楷體" w:eastAsia="標楷體" w:hAnsi="標楷體"/>
                <w:color w:val="000000"/>
              </w:rPr>
              <w:t>放大鏡</w:t>
            </w:r>
            <w:proofErr w:type="spellEnd"/>
          </w:p>
          <w:p w:rsidR="00184BFC" w:rsidRDefault="00193356">
            <w:pPr>
              <w:pStyle w:val="a9"/>
              <w:snapToGrid w:val="0"/>
              <w:spacing w:after="0"/>
              <w:rPr>
                <w:rFonts w:ascii="標楷體" w:eastAsia="標楷體" w:hAnsi="標楷體"/>
                <w:color w:val="000000"/>
              </w:rPr>
            </w:pPr>
            <w:r>
              <w:rPr>
                <w:rFonts w:ascii="標楷體" w:eastAsia="標楷體" w:hAnsi="標楷體"/>
                <w:color w:val="000000"/>
              </w:rPr>
              <w:t xml:space="preserve">            □</w:t>
            </w:r>
            <w:proofErr w:type="spellStart"/>
            <w:r>
              <w:rPr>
                <w:rFonts w:ascii="標楷體" w:eastAsia="標楷體" w:hAnsi="標楷體"/>
                <w:color w:val="000000"/>
              </w:rPr>
              <w:t>其他</w:t>
            </w:r>
            <w:proofErr w:type="spellEnd"/>
            <w:r>
              <w:rPr>
                <w:rFonts w:ascii="標楷體" w:eastAsia="標楷體" w:hAnsi="標楷體"/>
                <w:color w:val="000000"/>
                <w:u w:val="single"/>
              </w:rPr>
              <w:t xml:space="preserve">               </w:t>
            </w:r>
            <w:r>
              <w:rPr>
                <w:rFonts w:ascii="標楷體" w:eastAsia="標楷體" w:hAnsi="標楷體"/>
                <w:color w:val="000000"/>
              </w:rPr>
              <w:t xml:space="preserve">   </w:t>
            </w:r>
          </w:p>
        </w:tc>
      </w:tr>
      <w:tr w:rsidR="00184BFC">
        <w:trPr>
          <w:cantSplit/>
          <w:trHeight w:val="633"/>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widowControl/>
              <w:spacing w:line="400" w:lineRule="exact"/>
              <w:rPr>
                <w:rFonts w:ascii="標楷體" w:eastAsia="標楷體" w:hAnsi="標楷體"/>
                <w:color w:val="000000" w:themeColor="text1"/>
              </w:rPr>
            </w:pPr>
          </w:p>
        </w:tc>
        <w:tc>
          <w:tcPr>
            <w:tcW w:w="154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napToGrid w:val="0"/>
              <w:spacing w:after="0"/>
              <w:jc w:val="center"/>
              <w:rPr>
                <w:rFonts w:ascii="標楷體" w:eastAsia="標楷體" w:hAnsi="標楷體"/>
                <w:color w:val="000000"/>
              </w:rPr>
            </w:pPr>
            <w:proofErr w:type="spellStart"/>
            <w:r>
              <w:rPr>
                <w:rFonts w:ascii="標楷體" w:eastAsia="標楷體" w:hAnsi="標楷體"/>
                <w:color w:val="000000"/>
              </w:rPr>
              <w:t>無障礙環境需求</w:t>
            </w:r>
            <w:proofErr w:type="spellEnd"/>
          </w:p>
        </w:tc>
        <w:tc>
          <w:tcPr>
            <w:tcW w:w="9143"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snapToGrid w:val="0"/>
              <w:rPr>
                <w:rFonts w:ascii="標楷體" w:eastAsia="標楷體" w:hAnsi="標楷體"/>
                <w:color w:val="000000"/>
              </w:rPr>
            </w:pPr>
            <w:r>
              <w:rPr>
                <w:rFonts w:ascii="標楷體" w:eastAsia="標楷體" w:hAnsi="標楷體"/>
                <w:color w:val="000000"/>
              </w:rPr>
              <w:t xml:space="preserve">■無此項需求   </w:t>
            </w:r>
          </w:p>
          <w:p w:rsidR="00184BFC" w:rsidRDefault="00193356">
            <w:pPr>
              <w:snapToGrid w:val="0"/>
              <w:rPr>
                <w:rFonts w:ascii="標楷體" w:eastAsia="標楷體" w:hAnsi="標楷體"/>
                <w:color w:val="000000"/>
              </w:rPr>
            </w:pPr>
            <w:r>
              <w:rPr>
                <w:rFonts w:ascii="標楷體" w:eastAsia="標楷體" w:hAnsi="標楷體"/>
                <w:color w:val="000000"/>
              </w:rPr>
              <w:t>□有此需求：□桌椅 □廁所 □電梯 □樓梯扶手 □斜坡道 □教室位置調整</w:t>
            </w:r>
          </w:p>
          <w:p w:rsidR="00184BFC" w:rsidRDefault="00193356">
            <w:pPr>
              <w:snapToGrid w:val="0"/>
              <w:ind w:firstLine="240"/>
              <w:rPr>
                <w:rFonts w:ascii="標楷體" w:eastAsia="標楷體" w:hAnsi="標楷體" w:cs="標楷體"/>
                <w:color w:val="000000"/>
              </w:rPr>
            </w:pPr>
            <w:r>
              <w:rPr>
                <w:rFonts w:ascii="標楷體" w:eastAsia="標楷體" w:hAnsi="標楷體"/>
                <w:color w:val="000000"/>
              </w:rPr>
              <w:t xml:space="preserve">           □其他：</w:t>
            </w:r>
            <w:r>
              <w:rPr>
                <w:rFonts w:ascii="標楷體" w:eastAsia="標楷體" w:hAnsi="標楷體"/>
                <w:color w:val="000000"/>
                <w:u w:val="single"/>
              </w:rPr>
              <w:t xml:space="preserve">                  </w:t>
            </w:r>
            <w:r>
              <w:rPr>
                <w:rFonts w:ascii="標楷體" w:eastAsia="標楷體" w:hAnsi="標楷體"/>
                <w:color w:val="000000"/>
              </w:rPr>
              <w:t xml:space="preserve">  </w:t>
            </w:r>
          </w:p>
        </w:tc>
      </w:tr>
      <w:tr w:rsidR="00184BFC">
        <w:trPr>
          <w:cantSplit/>
          <w:trHeight w:val="1590"/>
          <w:jc w:val="center"/>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93356">
            <w:pPr>
              <w:widowControl/>
              <w:ind w:left="113" w:right="113"/>
              <w:jc w:val="center"/>
              <w:rPr>
                <w:rFonts w:ascii="標楷體" w:eastAsia="標楷體" w:hAnsi="標楷體"/>
                <w:color w:val="000000" w:themeColor="text1"/>
              </w:rPr>
            </w:pPr>
            <w:r>
              <w:rPr>
                <w:rFonts w:ascii="標楷體" w:eastAsia="標楷體" w:hAnsi="標楷體"/>
                <w:color w:val="000000" w:themeColor="text1"/>
              </w:rPr>
              <w:t>特殊需求</w:t>
            </w:r>
          </w:p>
        </w:tc>
        <w:tc>
          <w:tcPr>
            <w:tcW w:w="154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before="72" w:after="72"/>
              <w:jc w:val="center"/>
              <w:rPr>
                <w:rFonts w:ascii="標楷體" w:eastAsia="標楷體" w:hAnsi="標楷體"/>
                <w:color w:val="000000"/>
              </w:rPr>
            </w:pPr>
            <w:proofErr w:type="spellStart"/>
            <w:r>
              <w:rPr>
                <w:rFonts w:ascii="標楷體" w:eastAsia="標楷體" w:hAnsi="標楷體"/>
                <w:color w:val="000000"/>
              </w:rPr>
              <w:t>考場需求</w:t>
            </w:r>
            <w:proofErr w:type="spellEnd"/>
          </w:p>
          <w:p w:rsidR="00184BFC" w:rsidRDefault="00193356">
            <w:pPr>
              <w:pStyle w:val="a9"/>
              <w:spacing w:before="72" w:after="72"/>
              <w:jc w:val="center"/>
              <w:rPr>
                <w:rFonts w:ascii="標楷體" w:eastAsia="標楷體" w:hAnsi="標楷體"/>
                <w:color w:val="000000"/>
              </w:rPr>
            </w:pPr>
            <w:proofErr w:type="spellStart"/>
            <w:r>
              <w:rPr>
                <w:rFonts w:ascii="標楷體" w:eastAsia="標楷體" w:hAnsi="標楷體"/>
                <w:b/>
                <w:color w:val="000000"/>
              </w:rPr>
              <w:t>註：學生參加校內學習評量提供各項服務，應載明於個別化教育計畫</w:t>
            </w:r>
            <w:proofErr w:type="spellEnd"/>
            <w:r>
              <w:rPr>
                <w:rFonts w:ascii="標楷體" w:eastAsia="標楷體" w:hAnsi="標楷體"/>
                <w:b/>
                <w:color w:val="000000"/>
              </w:rPr>
              <w:t>。</w:t>
            </w:r>
          </w:p>
        </w:tc>
        <w:tc>
          <w:tcPr>
            <w:tcW w:w="9143" w:type="dxa"/>
            <w:gridSpan w:val="4"/>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snapToGrid w:val="0"/>
              <w:rPr>
                <w:rFonts w:ascii="標楷體" w:eastAsia="標楷體" w:hAnsi="標楷體"/>
                <w:color w:val="000000"/>
              </w:rPr>
            </w:pPr>
            <w:r>
              <w:rPr>
                <w:rFonts w:ascii="標楷體" w:eastAsia="標楷體" w:hAnsi="標楷體"/>
                <w:color w:val="000000"/>
              </w:rPr>
              <w:t>□無此項需求</w:t>
            </w:r>
          </w:p>
          <w:p w:rsidR="00184BFC" w:rsidRDefault="00193356">
            <w:pPr>
              <w:snapToGrid w:val="0"/>
              <w:rPr>
                <w:rFonts w:ascii="標楷體" w:eastAsia="標楷體" w:hAnsi="標楷體" w:cs="Arial"/>
                <w:color w:val="000000"/>
              </w:rPr>
            </w:pPr>
            <w:r>
              <w:rPr>
                <w:rFonts w:ascii="標楷體" w:eastAsia="標楷體" w:hAnsi="標楷體"/>
                <w:color w:val="000000"/>
              </w:rPr>
              <w:t>■</w:t>
            </w:r>
            <w:r>
              <w:rPr>
                <w:rFonts w:ascii="標楷體" w:eastAsia="標楷體" w:hAnsi="標楷體" w:cs="Arial"/>
                <w:color w:val="000000"/>
              </w:rPr>
              <w:t>特殊試場（</w:t>
            </w:r>
            <w:r>
              <w:rPr>
                <w:rFonts w:ascii="標楷體" w:eastAsia="標楷體" w:hAnsi="標楷體"/>
                <w:color w:val="000000"/>
              </w:rPr>
              <w:t>□單獨試場 ■少人試場</w:t>
            </w:r>
            <w:r>
              <w:rPr>
                <w:rFonts w:ascii="標楷體" w:eastAsia="標楷體" w:hAnsi="標楷體" w:cs="Arial"/>
                <w:color w:val="000000"/>
              </w:rPr>
              <w:t>）</w:t>
            </w:r>
          </w:p>
          <w:p w:rsidR="00184BFC" w:rsidRDefault="00193356">
            <w:pPr>
              <w:snapToGrid w:val="0"/>
              <w:rPr>
                <w:rFonts w:ascii="標楷體" w:eastAsia="標楷體" w:hAnsi="標楷體" w:cs="Arial"/>
                <w:color w:val="000000"/>
              </w:rPr>
            </w:pPr>
            <w:r>
              <w:rPr>
                <w:rFonts w:ascii="標楷體" w:eastAsia="標楷體" w:hAnsi="標楷體"/>
                <w:color w:val="000000"/>
              </w:rPr>
              <w:t>□</w:t>
            </w:r>
            <w:r>
              <w:rPr>
                <w:rFonts w:ascii="標楷體" w:eastAsia="標楷體" w:hAnsi="標楷體" w:cs="Arial"/>
                <w:color w:val="000000"/>
              </w:rPr>
              <w:t>教室位置（</w:t>
            </w:r>
            <w:r>
              <w:rPr>
                <w:rFonts w:ascii="標楷體" w:eastAsia="標楷體" w:hAnsi="標楷體"/>
                <w:color w:val="000000"/>
              </w:rPr>
              <w:t>□</w:t>
            </w:r>
            <w:r>
              <w:rPr>
                <w:rFonts w:ascii="標楷體" w:eastAsia="標楷體" w:hAnsi="標楷體" w:cs="Arial"/>
                <w:color w:val="000000"/>
              </w:rPr>
              <w:t>安排在一樓或設有電梯之試場</w:t>
            </w:r>
            <w:r>
              <w:rPr>
                <w:rFonts w:ascii="標楷體" w:eastAsia="標楷體" w:hAnsi="標楷體"/>
                <w:color w:val="000000"/>
              </w:rPr>
              <w:t>□靠近健康中心或廁所</w:t>
            </w:r>
            <w:r>
              <w:rPr>
                <w:rFonts w:ascii="標楷體" w:eastAsia="標楷體" w:hAnsi="標楷體" w:cs="Arial"/>
                <w:color w:val="000000"/>
              </w:rPr>
              <w:t>）</w:t>
            </w:r>
          </w:p>
          <w:p w:rsidR="00184BFC" w:rsidRDefault="00193356">
            <w:pPr>
              <w:snapToGrid w:val="0"/>
              <w:rPr>
                <w:rFonts w:ascii="標楷體" w:eastAsia="標楷體" w:hAnsi="標楷體" w:cs="Arial"/>
                <w:color w:val="000000"/>
              </w:rPr>
            </w:pPr>
            <w:r>
              <w:rPr>
                <w:rFonts w:ascii="標楷體" w:eastAsia="標楷體" w:hAnsi="標楷體"/>
                <w:color w:val="000000"/>
              </w:rPr>
              <w:t>□</w:t>
            </w:r>
            <w:r>
              <w:rPr>
                <w:rFonts w:ascii="標楷體" w:eastAsia="標楷體" w:hAnsi="標楷體" w:cs="Arial"/>
                <w:color w:val="000000"/>
              </w:rPr>
              <w:t>座位安排（</w:t>
            </w:r>
            <w:r>
              <w:rPr>
                <w:rFonts w:ascii="標楷體" w:eastAsia="標楷體" w:hAnsi="標楷體"/>
                <w:color w:val="000000"/>
              </w:rPr>
              <w:t>□</w:t>
            </w:r>
            <w:r>
              <w:rPr>
                <w:rFonts w:ascii="標楷體" w:eastAsia="標楷體" w:hAnsi="標楷體" w:cs="Arial"/>
                <w:color w:val="000000"/>
              </w:rPr>
              <w:t>安排接近音源的座位</w:t>
            </w:r>
            <w:r>
              <w:rPr>
                <w:rFonts w:ascii="標楷體" w:eastAsia="標楷體" w:hAnsi="標楷體"/>
                <w:color w:val="000000"/>
              </w:rPr>
              <w:t>□安排於首排或末排位置</w:t>
            </w:r>
            <w:r>
              <w:rPr>
                <w:rFonts w:ascii="標楷體" w:eastAsia="標楷體" w:hAnsi="標楷體" w:cs="Arial"/>
                <w:color w:val="000000"/>
              </w:rPr>
              <w:t>）</w:t>
            </w:r>
          </w:p>
          <w:p w:rsidR="00184BFC" w:rsidRDefault="00193356">
            <w:pPr>
              <w:snapToGrid w:val="0"/>
              <w:rPr>
                <w:rFonts w:ascii="標楷體" w:eastAsia="標楷體" w:hAnsi="標楷體" w:cs="Arial"/>
                <w:color w:val="000000"/>
              </w:rPr>
            </w:pPr>
            <w:r>
              <w:rPr>
                <w:rFonts w:ascii="標楷體" w:eastAsia="標楷體" w:hAnsi="標楷體" w:cs="Arial"/>
                <w:color w:val="000000"/>
              </w:rPr>
              <w:t>□提供或同意自備相關輔助器材及設備</w:t>
            </w:r>
            <w:proofErr w:type="gramStart"/>
            <w:r>
              <w:rPr>
                <w:rFonts w:ascii="標楷體" w:eastAsia="標楷體" w:hAnsi="標楷體" w:cs="Arial"/>
                <w:color w:val="000000"/>
              </w:rPr>
              <w:t>（</w:t>
            </w:r>
            <w:proofErr w:type="gramEnd"/>
            <w:r>
              <w:rPr>
                <w:rFonts w:ascii="標楷體" w:eastAsia="標楷體" w:hAnsi="標楷體" w:cs="Arial"/>
                <w:color w:val="000000"/>
              </w:rPr>
              <w:t>□擴視機或放大鏡□盲用電腦或點字機</w:t>
            </w:r>
          </w:p>
          <w:p w:rsidR="00184BFC" w:rsidRDefault="00193356">
            <w:pPr>
              <w:snapToGrid w:val="0"/>
              <w:rPr>
                <w:rFonts w:ascii="標楷體" w:eastAsia="標楷體" w:hAnsi="標楷體" w:cs="Arial"/>
                <w:color w:val="000000"/>
              </w:rPr>
            </w:pPr>
            <w:r>
              <w:rPr>
                <w:rFonts w:ascii="標楷體" w:eastAsia="標楷體" w:hAnsi="標楷體" w:cs="Arial"/>
                <w:color w:val="000000"/>
              </w:rPr>
              <w:t xml:space="preserve">  □助聽器材□特殊桌椅</w:t>
            </w:r>
            <w:proofErr w:type="gramStart"/>
            <w:r>
              <w:rPr>
                <w:rFonts w:ascii="標楷體" w:eastAsia="標楷體" w:hAnsi="標楷體" w:cs="Arial"/>
                <w:color w:val="000000"/>
              </w:rPr>
              <w:t>）</w:t>
            </w:r>
            <w:proofErr w:type="gramEnd"/>
          </w:p>
          <w:p w:rsidR="00184BFC" w:rsidRDefault="00193356">
            <w:pPr>
              <w:snapToGrid w:val="0"/>
              <w:rPr>
                <w:rFonts w:ascii="標楷體" w:eastAsia="標楷體" w:hAnsi="標楷體" w:cs="Arial"/>
                <w:color w:val="000000"/>
              </w:rPr>
            </w:pPr>
            <w:r>
              <w:rPr>
                <w:rFonts w:ascii="標楷體" w:eastAsia="標楷體" w:hAnsi="標楷體" w:cs="Arial"/>
                <w:color w:val="000000"/>
              </w:rPr>
              <w:t>□放大試卷或點字試卷</w:t>
            </w:r>
          </w:p>
          <w:p w:rsidR="00184BFC" w:rsidRDefault="00193356">
            <w:pPr>
              <w:snapToGrid w:val="0"/>
              <w:rPr>
                <w:rFonts w:ascii="標楷體" w:eastAsia="標楷體" w:hAnsi="標楷體"/>
                <w:color w:val="000000"/>
              </w:rPr>
            </w:pPr>
            <w:r>
              <w:rPr>
                <w:rFonts w:ascii="標楷體" w:eastAsia="標楷體" w:hAnsi="標楷體"/>
                <w:color w:val="000000"/>
              </w:rPr>
              <w:t>□誦讀題目（□</w:t>
            </w:r>
            <w:r>
              <w:rPr>
                <w:rFonts w:ascii="標楷體" w:eastAsia="標楷體" w:hAnsi="標楷體" w:cs="Arial"/>
                <w:color w:val="000000"/>
              </w:rPr>
              <w:t>現場報讀</w:t>
            </w:r>
            <w:r>
              <w:rPr>
                <w:rFonts w:ascii="標楷體" w:eastAsia="標楷體" w:hAnsi="標楷體"/>
                <w:color w:val="000000"/>
              </w:rPr>
              <w:t>□</w:t>
            </w:r>
            <w:r>
              <w:rPr>
                <w:rFonts w:ascii="標楷體" w:eastAsia="標楷體" w:hAnsi="標楷體" w:cs="Arial"/>
                <w:color w:val="000000"/>
              </w:rPr>
              <w:t>語音報讀</w:t>
            </w:r>
            <w:r>
              <w:rPr>
                <w:rFonts w:ascii="標楷體" w:eastAsia="標楷體" w:hAnsi="標楷體"/>
                <w:color w:val="000000"/>
              </w:rPr>
              <w:t>）</w:t>
            </w:r>
          </w:p>
          <w:p w:rsidR="00184BFC" w:rsidRDefault="00193356">
            <w:pPr>
              <w:snapToGrid w:val="0"/>
              <w:rPr>
                <w:rFonts w:ascii="標楷體" w:eastAsia="標楷體" w:hAnsi="標楷體" w:cs="Arial"/>
                <w:color w:val="000000"/>
              </w:rPr>
            </w:pPr>
            <w:r>
              <w:rPr>
                <w:rFonts w:ascii="標楷體" w:eastAsia="標楷體" w:hAnsi="標楷體"/>
                <w:color w:val="000000"/>
              </w:rPr>
              <w:t>□</w:t>
            </w:r>
            <w:r>
              <w:rPr>
                <w:rFonts w:ascii="標楷體" w:eastAsia="標楷體" w:hAnsi="標楷體" w:cs="Arial"/>
                <w:color w:val="000000"/>
              </w:rPr>
              <w:t>電腦作答□口語（錄音）回答□代</w:t>
            </w:r>
            <w:proofErr w:type="gramStart"/>
            <w:r>
              <w:rPr>
                <w:rFonts w:ascii="標楷體" w:eastAsia="標楷體" w:hAnsi="標楷體" w:cs="Arial"/>
                <w:color w:val="000000"/>
              </w:rPr>
              <w:t>謄</w:t>
            </w:r>
            <w:proofErr w:type="gramEnd"/>
            <w:r>
              <w:rPr>
                <w:rFonts w:ascii="標楷體" w:eastAsia="標楷體" w:hAnsi="標楷體" w:cs="Arial"/>
                <w:color w:val="000000"/>
              </w:rPr>
              <w:t>答案</w:t>
            </w:r>
          </w:p>
          <w:p w:rsidR="00184BFC" w:rsidRDefault="00193356">
            <w:pPr>
              <w:snapToGrid w:val="0"/>
              <w:rPr>
                <w:rFonts w:ascii="標楷體" w:eastAsia="標楷體" w:hAnsi="標楷體" w:cs="Arial"/>
                <w:color w:val="000000"/>
              </w:rPr>
            </w:pPr>
            <w:r>
              <w:rPr>
                <w:rFonts w:ascii="標楷體" w:eastAsia="標楷體" w:hAnsi="標楷體"/>
                <w:color w:val="000000"/>
              </w:rPr>
              <w:t>■</w:t>
            </w:r>
            <w:r>
              <w:rPr>
                <w:rFonts w:ascii="標楷體" w:eastAsia="標楷體" w:hAnsi="標楷體" w:cs="Arial"/>
                <w:color w:val="000000"/>
              </w:rPr>
              <w:t>延長考試時間（</w:t>
            </w:r>
            <w:r>
              <w:rPr>
                <w:rFonts w:ascii="標楷體" w:eastAsia="標楷體" w:hAnsi="標楷體"/>
                <w:color w:val="000000"/>
              </w:rPr>
              <w:t>□</w:t>
            </w:r>
            <w:r>
              <w:rPr>
                <w:rFonts w:ascii="標楷體" w:eastAsia="標楷體" w:hAnsi="標楷體" w:cs="Arial"/>
                <w:color w:val="000000"/>
              </w:rPr>
              <w:t>提早5分鐘入場</w:t>
            </w:r>
            <w:r>
              <w:rPr>
                <w:rFonts w:ascii="標楷體" w:eastAsia="標楷體" w:hAnsi="標楷體"/>
                <w:color w:val="000000"/>
              </w:rPr>
              <w:t>■</w:t>
            </w:r>
            <w:r>
              <w:rPr>
                <w:rFonts w:ascii="標楷體" w:eastAsia="標楷體" w:hAnsi="標楷體" w:cs="Arial"/>
                <w:color w:val="000000"/>
              </w:rPr>
              <w:t>延長作答時間20分鐘）</w:t>
            </w:r>
          </w:p>
          <w:p w:rsidR="00184BFC" w:rsidRDefault="00193356">
            <w:pPr>
              <w:spacing w:line="320" w:lineRule="exact"/>
              <w:rPr>
                <w:rFonts w:ascii="標楷體" w:eastAsia="標楷體" w:hAnsi="標楷體" w:cs="Arial"/>
                <w:color w:val="000000"/>
                <w:u w:val="single"/>
              </w:rPr>
            </w:pPr>
            <w:r>
              <w:rPr>
                <w:rFonts w:ascii="標楷體" w:eastAsia="標楷體" w:hAnsi="標楷體"/>
                <w:color w:val="000000"/>
              </w:rPr>
              <w:t>□</w:t>
            </w:r>
            <w:r>
              <w:rPr>
                <w:rFonts w:ascii="標楷體" w:eastAsia="標楷體" w:hAnsi="標楷體" w:cs="Arial"/>
                <w:color w:val="000000"/>
              </w:rPr>
              <w:t>免考英聽試場（限聽覺障礙考生申請）</w:t>
            </w:r>
            <w:r>
              <w:rPr>
                <w:rFonts w:ascii="標楷體" w:eastAsia="標楷體" w:hAnsi="標楷體"/>
                <w:color w:val="000000"/>
                <w:sz w:val="22"/>
              </w:rPr>
              <w:t xml:space="preserve">□其他: </w:t>
            </w:r>
          </w:p>
        </w:tc>
      </w:tr>
      <w:tr w:rsidR="00184BFC">
        <w:trPr>
          <w:cantSplit/>
          <w:trHeight w:val="520"/>
          <w:jc w:val="center"/>
        </w:trPr>
        <w:tc>
          <w:tcPr>
            <w:tcW w:w="789"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extDirection w:val="tbRl"/>
            <w:vAlign w:val="center"/>
          </w:tcPr>
          <w:p w:rsidR="00184BFC" w:rsidRDefault="00193356">
            <w:pPr>
              <w:widowControl/>
              <w:spacing w:line="400" w:lineRule="exact"/>
              <w:ind w:left="113" w:right="113"/>
              <w:jc w:val="center"/>
              <w:rPr>
                <w:rFonts w:ascii="標楷體" w:eastAsia="標楷體" w:hAnsi="標楷體"/>
                <w:color w:val="000000" w:themeColor="text1"/>
              </w:rPr>
            </w:pPr>
            <w:r>
              <w:rPr>
                <w:rFonts w:ascii="標楷體" w:eastAsia="標楷體" w:hAnsi="標楷體"/>
                <w:color w:val="000000" w:themeColor="text1"/>
              </w:rPr>
              <w:t>家長或監護人簽名</w:t>
            </w:r>
          </w:p>
        </w:tc>
        <w:tc>
          <w:tcPr>
            <w:tcW w:w="2768"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before="72" w:after="72"/>
              <w:jc w:val="center"/>
              <w:rPr>
                <w:rFonts w:ascii="標楷體" w:eastAsia="標楷體" w:hAnsi="標楷體"/>
                <w:color w:val="000000" w:themeColor="text1"/>
              </w:rPr>
            </w:pPr>
            <w:proofErr w:type="spellStart"/>
            <w:r>
              <w:rPr>
                <w:rFonts w:ascii="標楷體" w:eastAsia="標楷體" w:hAnsi="標楷體"/>
                <w:color w:val="000000" w:themeColor="text1"/>
              </w:rPr>
              <w:t>稱謂</w:t>
            </w:r>
            <w:proofErr w:type="spellEnd"/>
          </w:p>
        </w:tc>
        <w:tc>
          <w:tcPr>
            <w:tcW w:w="2381"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before="72" w:after="72"/>
              <w:jc w:val="center"/>
              <w:rPr>
                <w:rFonts w:ascii="標楷體" w:eastAsia="標楷體" w:hAnsi="標楷體"/>
                <w:color w:val="000000" w:themeColor="text1"/>
              </w:rPr>
            </w:pPr>
            <w:proofErr w:type="spellStart"/>
            <w:r>
              <w:rPr>
                <w:rFonts w:ascii="標楷體" w:eastAsia="標楷體" w:hAnsi="標楷體"/>
                <w:color w:val="000000" w:themeColor="text1"/>
              </w:rPr>
              <w:t>姓名</w:t>
            </w:r>
            <w:proofErr w:type="spellEnd"/>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93356">
            <w:pPr>
              <w:pStyle w:val="a9"/>
              <w:spacing w:before="72" w:after="72"/>
              <w:jc w:val="center"/>
              <w:rPr>
                <w:rFonts w:ascii="標楷體" w:eastAsia="標楷體" w:hAnsi="標楷體"/>
                <w:color w:val="000000" w:themeColor="text1"/>
              </w:rPr>
            </w:pPr>
            <w:proofErr w:type="spellStart"/>
            <w:r>
              <w:rPr>
                <w:rFonts w:ascii="標楷體" w:eastAsia="標楷體" w:hAnsi="標楷體"/>
                <w:color w:val="000000" w:themeColor="text1"/>
              </w:rPr>
              <w:t>連絡電話</w:t>
            </w:r>
            <w:proofErr w:type="spellEnd"/>
          </w:p>
        </w:tc>
      </w:tr>
      <w:tr w:rsidR="00184BFC">
        <w:trPr>
          <w:cantSplit/>
          <w:trHeight w:val="1027"/>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widowControl/>
              <w:spacing w:line="400" w:lineRule="exact"/>
              <w:jc w:val="center"/>
              <w:rPr>
                <w:rFonts w:ascii="標楷體" w:eastAsia="標楷體" w:hAnsi="標楷體"/>
                <w:color w:val="000000" w:themeColor="text1"/>
              </w:rPr>
            </w:pPr>
          </w:p>
        </w:tc>
        <w:tc>
          <w:tcPr>
            <w:tcW w:w="2768"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84BFC">
            <w:pPr>
              <w:pStyle w:val="a9"/>
              <w:spacing w:before="72" w:after="72"/>
              <w:jc w:val="both"/>
              <w:rPr>
                <w:rFonts w:ascii="標楷體" w:eastAsia="標楷體" w:hAnsi="標楷體"/>
                <w:color w:val="000000" w:themeColor="text1"/>
              </w:rPr>
            </w:pPr>
          </w:p>
          <w:p w:rsidR="00184BFC" w:rsidRDefault="00184BFC">
            <w:pPr>
              <w:pStyle w:val="a9"/>
              <w:spacing w:before="72" w:after="72"/>
              <w:jc w:val="both"/>
              <w:rPr>
                <w:rFonts w:ascii="標楷體" w:eastAsia="標楷體" w:hAnsi="標楷體"/>
                <w:color w:val="000000" w:themeColor="text1"/>
              </w:rPr>
            </w:pPr>
          </w:p>
          <w:p w:rsidR="00184BFC" w:rsidRDefault="00184BFC">
            <w:pPr>
              <w:pStyle w:val="a9"/>
              <w:spacing w:before="72" w:after="72"/>
              <w:jc w:val="both"/>
              <w:rPr>
                <w:rFonts w:ascii="標楷體" w:eastAsia="標楷體" w:hAnsi="標楷體"/>
                <w:color w:val="000000" w:themeColor="text1"/>
              </w:rPr>
            </w:pPr>
          </w:p>
        </w:tc>
        <w:tc>
          <w:tcPr>
            <w:tcW w:w="2381"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84BFC">
            <w:pPr>
              <w:pStyle w:val="a9"/>
              <w:spacing w:before="72" w:after="72"/>
              <w:jc w:val="both"/>
              <w:rPr>
                <w:rFonts w:ascii="標楷體" w:eastAsia="標楷體" w:hAnsi="標楷體"/>
                <w:color w:val="000000" w:themeColor="text1"/>
              </w:rPr>
            </w:pP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pStyle w:val="a9"/>
              <w:spacing w:before="72" w:after="72"/>
              <w:jc w:val="both"/>
              <w:rPr>
                <w:rFonts w:ascii="標楷體" w:eastAsia="標楷體" w:hAnsi="標楷體"/>
                <w:color w:val="000000" w:themeColor="text1"/>
              </w:rPr>
            </w:pPr>
            <w:r>
              <w:rPr>
                <w:rFonts w:ascii="標楷體" w:eastAsia="標楷體" w:hAnsi="標楷體"/>
                <w:color w:val="000000" w:themeColor="text1"/>
              </w:rPr>
              <w:t>(</w:t>
            </w:r>
            <w:proofErr w:type="spellStart"/>
            <w:r>
              <w:rPr>
                <w:rFonts w:ascii="標楷體" w:eastAsia="標楷體" w:hAnsi="標楷體"/>
                <w:color w:val="000000" w:themeColor="text1"/>
              </w:rPr>
              <w:t>住宅</w:t>
            </w:r>
            <w:proofErr w:type="spellEnd"/>
            <w:r>
              <w:rPr>
                <w:rFonts w:ascii="標楷體" w:eastAsia="標楷體" w:hAnsi="標楷體"/>
                <w:color w:val="000000" w:themeColor="text1"/>
              </w:rPr>
              <w:t>)</w:t>
            </w:r>
          </w:p>
          <w:p w:rsidR="00184BFC" w:rsidRDefault="00193356">
            <w:pPr>
              <w:pStyle w:val="a9"/>
              <w:spacing w:before="72" w:after="72"/>
              <w:jc w:val="both"/>
              <w:rPr>
                <w:rFonts w:ascii="標楷體" w:eastAsia="標楷體" w:hAnsi="標楷體"/>
                <w:color w:val="000000" w:themeColor="text1"/>
              </w:rPr>
            </w:pPr>
            <w:r>
              <w:rPr>
                <w:rFonts w:ascii="標楷體" w:eastAsia="標楷體" w:hAnsi="標楷體"/>
                <w:color w:val="000000" w:themeColor="text1"/>
              </w:rPr>
              <w:t>(</w:t>
            </w:r>
            <w:proofErr w:type="spellStart"/>
            <w:r>
              <w:rPr>
                <w:rFonts w:ascii="標楷體" w:eastAsia="標楷體" w:hAnsi="標楷體"/>
                <w:color w:val="000000" w:themeColor="text1"/>
              </w:rPr>
              <w:t>公司</w:t>
            </w:r>
            <w:proofErr w:type="spellEnd"/>
            <w:r>
              <w:rPr>
                <w:rFonts w:ascii="標楷體" w:eastAsia="標楷體" w:hAnsi="標楷體"/>
                <w:color w:val="000000" w:themeColor="text1"/>
              </w:rPr>
              <w:t>)</w:t>
            </w:r>
          </w:p>
          <w:p w:rsidR="00184BFC" w:rsidRDefault="00193356">
            <w:pPr>
              <w:pStyle w:val="a9"/>
              <w:spacing w:before="72" w:after="72"/>
              <w:jc w:val="both"/>
              <w:rPr>
                <w:rFonts w:ascii="標楷體" w:eastAsia="標楷體" w:hAnsi="標楷體"/>
                <w:color w:val="000000" w:themeColor="text1"/>
              </w:rPr>
            </w:pPr>
            <w:r>
              <w:rPr>
                <w:rFonts w:ascii="標楷體" w:eastAsia="標楷體" w:hAnsi="標楷體"/>
                <w:color w:val="000000" w:themeColor="text1"/>
              </w:rPr>
              <w:t>(</w:t>
            </w:r>
            <w:proofErr w:type="spellStart"/>
            <w:r>
              <w:rPr>
                <w:rFonts w:ascii="標楷體" w:eastAsia="標楷體" w:hAnsi="標楷體"/>
                <w:color w:val="000000" w:themeColor="text1"/>
              </w:rPr>
              <w:t>手機</w:t>
            </w:r>
            <w:proofErr w:type="spellEnd"/>
            <w:r>
              <w:rPr>
                <w:rFonts w:ascii="標楷體" w:eastAsia="標楷體" w:hAnsi="標楷體"/>
                <w:color w:val="000000" w:themeColor="text1"/>
              </w:rPr>
              <w:t>)</w:t>
            </w:r>
          </w:p>
        </w:tc>
      </w:tr>
      <w:tr w:rsidR="00184BFC">
        <w:trPr>
          <w:cantSplit/>
          <w:trHeight w:val="680"/>
          <w:jc w:val="center"/>
        </w:trPr>
        <w:tc>
          <w:tcPr>
            <w:tcW w:w="789"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184BFC" w:rsidRDefault="00184BFC">
            <w:pPr>
              <w:widowControl/>
              <w:spacing w:line="400" w:lineRule="exact"/>
              <w:jc w:val="center"/>
              <w:rPr>
                <w:rFonts w:ascii="標楷體" w:eastAsia="標楷體" w:hAnsi="標楷體"/>
                <w:color w:val="000000" w:themeColor="text1"/>
              </w:rPr>
            </w:pPr>
          </w:p>
        </w:tc>
        <w:tc>
          <w:tcPr>
            <w:tcW w:w="10690" w:type="dxa"/>
            <w:gridSpan w:val="6"/>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184BFC" w:rsidRDefault="00193356">
            <w:pPr>
              <w:pStyle w:val="a9"/>
              <w:spacing w:before="72" w:after="72"/>
              <w:jc w:val="center"/>
              <w:rPr>
                <w:rFonts w:ascii="標楷體" w:eastAsia="標楷體" w:hAnsi="標楷體"/>
                <w:b/>
                <w:color w:val="000000" w:themeColor="text1"/>
                <w:sz w:val="32"/>
                <w:szCs w:val="32"/>
              </w:rPr>
            </w:pPr>
            <w:r>
              <w:rPr>
                <w:rFonts w:ascii="標楷體" w:eastAsia="標楷體" w:hAnsi="標楷體"/>
                <w:b/>
                <w:color w:val="000000" w:themeColor="text1"/>
                <w:sz w:val="32"/>
                <w:szCs w:val="32"/>
              </w:rPr>
              <w:t>★</w:t>
            </w:r>
            <w:proofErr w:type="spellStart"/>
            <w:r>
              <w:rPr>
                <w:rFonts w:ascii="標楷體" w:eastAsia="標楷體" w:hAnsi="標楷體"/>
                <w:b/>
                <w:color w:val="000000" w:themeColor="text1"/>
                <w:sz w:val="32"/>
                <w:szCs w:val="32"/>
              </w:rPr>
              <w:t>我已閱讀，並且理解本項資料</w:t>
            </w:r>
            <w:proofErr w:type="spellEnd"/>
            <w:r>
              <w:rPr>
                <w:rFonts w:ascii="標楷體" w:eastAsia="標楷體" w:hAnsi="標楷體"/>
                <w:b/>
                <w:color w:val="000000" w:themeColor="text1"/>
                <w:sz w:val="32"/>
                <w:szCs w:val="32"/>
              </w:rPr>
              <w:t>。</w:t>
            </w:r>
          </w:p>
        </w:tc>
      </w:tr>
    </w:tbl>
    <w:p w:rsidR="00184BFC" w:rsidRDefault="00184BFC"/>
    <w:tbl>
      <w:tblPr>
        <w:tblW w:w="841" w:type="dxa"/>
        <w:tblInd w:w="-513" w:type="dxa"/>
        <w:tblBorders>
          <w:top w:val="single" w:sz="4" w:space="0" w:color="00000A"/>
        </w:tblBorders>
        <w:tblCellMar>
          <w:left w:w="28" w:type="dxa"/>
          <w:right w:w="28" w:type="dxa"/>
        </w:tblCellMar>
        <w:tblLook w:val="0000" w:firstRow="0" w:lastRow="0" w:firstColumn="0" w:lastColumn="0" w:noHBand="0" w:noVBand="0"/>
      </w:tblPr>
      <w:tblGrid>
        <w:gridCol w:w="841"/>
      </w:tblGrid>
      <w:tr w:rsidR="00184BFC">
        <w:trPr>
          <w:trHeight w:val="100"/>
        </w:trPr>
        <w:tc>
          <w:tcPr>
            <w:tcW w:w="841" w:type="dxa"/>
            <w:tcBorders>
              <w:top w:val="single" w:sz="4" w:space="0" w:color="00000A"/>
            </w:tcBorders>
            <w:shd w:val="clear" w:color="auto" w:fill="auto"/>
          </w:tcPr>
          <w:p w:rsidR="00184BFC" w:rsidRDefault="00184BFC"/>
        </w:tc>
      </w:tr>
    </w:tbl>
    <w:p w:rsidR="00184BFC" w:rsidRDefault="00184BFC"/>
    <w:sectPr w:rsidR="00184BFC">
      <w:pgSz w:w="11906" w:h="16838"/>
      <w:pgMar w:top="720" w:right="720" w:bottom="720" w:left="720"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1"/>
    <w:family w:val="swiss"/>
    <w:pitch w:val="variable"/>
  </w:font>
  <w:font w:name="文泉驛微米黑">
    <w:panose1 w:val="00000000000000000000"/>
    <w:charset w:val="88"/>
    <w:family w:val="roman"/>
    <w:notTrueType/>
    <w:pitch w:val="default"/>
  </w:font>
  <w:font w:name="Noto Sans CJK T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607D"/>
    <w:multiLevelType w:val="multilevel"/>
    <w:tmpl w:val="C23640C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28841DE"/>
    <w:multiLevelType w:val="multilevel"/>
    <w:tmpl w:val="478C1A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8C35011"/>
    <w:multiLevelType w:val="multilevel"/>
    <w:tmpl w:val="DF32256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A24283D"/>
    <w:multiLevelType w:val="multilevel"/>
    <w:tmpl w:val="CCCA0AC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45915F2"/>
    <w:multiLevelType w:val="multilevel"/>
    <w:tmpl w:val="3A3A2F5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463113F"/>
    <w:multiLevelType w:val="multilevel"/>
    <w:tmpl w:val="B336D5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7F322CC"/>
    <w:multiLevelType w:val="multilevel"/>
    <w:tmpl w:val="5B52EA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2C3479C"/>
    <w:multiLevelType w:val="multilevel"/>
    <w:tmpl w:val="E22A012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9C511DF"/>
    <w:multiLevelType w:val="multilevel"/>
    <w:tmpl w:val="AD10E95A"/>
    <w:lvl w:ilvl="0">
      <w:start w:val="1"/>
      <w:numFmt w:val="decimal"/>
      <w:lvlText w:val="%1."/>
      <w:lvlJc w:val="left"/>
      <w:pPr>
        <w:ind w:left="360" w:hanging="360"/>
      </w:pPr>
      <w:rPr>
        <w:rFonts w:ascii="標楷體" w:hAnsi="標楷體" w:cs="新細明體"/>
        <w:color w:val="00000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D553658"/>
    <w:multiLevelType w:val="multilevel"/>
    <w:tmpl w:val="12AEE45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0"/>
  </w:num>
  <w:num w:numId="3">
    <w:abstractNumId w:val="5"/>
  </w:num>
  <w:num w:numId="4">
    <w:abstractNumId w:val="2"/>
  </w:num>
  <w:num w:numId="5">
    <w:abstractNumId w:val="8"/>
  </w:num>
  <w:num w:numId="6">
    <w:abstractNumId w:val="9"/>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FC"/>
    <w:rsid w:val="00184BFC"/>
    <w:rsid w:val="00193356"/>
    <w:rsid w:val="007D041D"/>
    <w:rsid w:val="009E448A"/>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B0125-3600-4F86-ADBF-F430CDF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B46"/>
    <w:pPr>
      <w:widowControl w:val="0"/>
    </w:pPr>
    <w:rPr>
      <w:rFonts w:ascii="Calibri" w:hAnsi="Calibri" w:cs="Times New Roman"/>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釋標題 字元"/>
    <w:basedOn w:val="a0"/>
    <w:qFormat/>
    <w:rsid w:val="00FC7B46"/>
    <w:rPr>
      <w:rFonts w:ascii="標楷體" w:eastAsia="標楷體" w:hAnsi="標楷體" w:cs="Times New Roman"/>
      <w:b/>
      <w:sz w:val="28"/>
      <w:szCs w:val="28"/>
      <w:lang w:val="x-none" w:eastAsia="x-none"/>
    </w:rPr>
  </w:style>
  <w:style w:type="character" w:customStyle="1" w:styleId="a4">
    <w:name w:val="本文 字元"/>
    <w:basedOn w:val="a0"/>
    <w:qFormat/>
    <w:rsid w:val="00FC7B46"/>
    <w:rPr>
      <w:rFonts w:ascii="Times New Roman" w:eastAsia="新細明體" w:hAnsi="Times New Roman" w:cs="Times New Roman"/>
      <w:szCs w:val="24"/>
      <w:lang w:val="x-none" w:eastAsia="x-none"/>
    </w:rPr>
  </w:style>
  <w:style w:type="character" w:customStyle="1" w:styleId="a5">
    <w:name w:val="清單段落 字元"/>
    <w:uiPriority w:val="34"/>
    <w:qFormat/>
    <w:rsid w:val="00FC7B46"/>
    <w:rPr>
      <w:rFonts w:ascii="Calibri" w:eastAsia="新細明體" w:hAnsi="Calibri" w:cs="Times New Roman"/>
      <w:sz w:val="20"/>
      <w:szCs w:val="20"/>
      <w:lang w:val="x-none" w:eastAsia="x-none"/>
    </w:rPr>
  </w:style>
  <w:style w:type="character" w:customStyle="1" w:styleId="a6">
    <w:name w:val="頁首 字元"/>
    <w:basedOn w:val="a0"/>
    <w:uiPriority w:val="99"/>
    <w:qFormat/>
    <w:rsid w:val="00DB0E0C"/>
    <w:rPr>
      <w:rFonts w:ascii="Calibri" w:eastAsia="新細明體" w:hAnsi="Calibri" w:cs="Times New Roman"/>
      <w:sz w:val="20"/>
      <w:szCs w:val="20"/>
    </w:rPr>
  </w:style>
  <w:style w:type="character" w:customStyle="1" w:styleId="a7">
    <w:name w:val="頁尾 字元"/>
    <w:basedOn w:val="a0"/>
    <w:uiPriority w:val="99"/>
    <w:qFormat/>
    <w:rsid w:val="00DB0E0C"/>
    <w:rPr>
      <w:rFonts w:ascii="Calibri" w:eastAsia="新細明體" w:hAnsi="Calibri" w:cs="Times New Roman"/>
      <w:sz w:val="20"/>
      <w:szCs w:val="20"/>
    </w:rPr>
  </w:style>
  <w:style w:type="character" w:customStyle="1" w:styleId="apple-converted-space">
    <w:name w:val="apple-converted-space"/>
    <w:basedOn w:val="a0"/>
    <w:qFormat/>
    <w:rsid w:val="00BC5D70"/>
  </w:style>
  <w:style w:type="character" w:customStyle="1" w:styleId="ListLabel1">
    <w:name w:val="ListLabel 1"/>
    <w:qFormat/>
    <w:rPr>
      <w:rFonts w:eastAsia="標楷體" w:cs="Times New Roman"/>
    </w:rPr>
  </w:style>
  <w:style w:type="character" w:customStyle="1" w:styleId="ListLabel2">
    <w:name w:val="ListLabel 2"/>
    <w:qFormat/>
    <w:rPr>
      <w:rFonts w:eastAsia="標楷體"/>
    </w:rPr>
  </w:style>
  <w:style w:type="character" w:customStyle="1" w:styleId="ListLabel3">
    <w:name w:val="ListLabel 3"/>
    <w:qFormat/>
    <w:rPr>
      <w:rFonts w:ascii="標楷體" w:hAnsi="標楷體" w:cs="新細明體"/>
      <w:color w:val="000000"/>
      <w:sz w:val="24"/>
    </w:rPr>
  </w:style>
  <w:style w:type="paragraph" w:styleId="a8">
    <w:name w:val="Title"/>
    <w:basedOn w:val="a"/>
    <w:next w:val="a9"/>
    <w:qFormat/>
    <w:pPr>
      <w:keepNext/>
      <w:spacing w:before="240" w:after="120"/>
    </w:pPr>
    <w:rPr>
      <w:rFonts w:ascii="Liberation Sans" w:eastAsia="文泉驛微米黑" w:hAnsi="Liberation Sans" w:cs="Noto Sans CJK TC Regular"/>
      <w:sz w:val="28"/>
      <w:szCs w:val="28"/>
    </w:rPr>
  </w:style>
  <w:style w:type="paragraph" w:styleId="a9">
    <w:name w:val="Body Text"/>
    <w:basedOn w:val="a"/>
    <w:rsid w:val="00FC7B46"/>
    <w:pPr>
      <w:spacing w:after="120"/>
    </w:pPr>
    <w:rPr>
      <w:rFonts w:ascii="Times New Roman" w:hAnsi="Times New Roman"/>
      <w:szCs w:val="24"/>
      <w:lang w:val="x-none" w:eastAsia="x-none"/>
    </w:rPr>
  </w:style>
  <w:style w:type="paragraph" w:styleId="aa">
    <w:name w:val="List"/>
    <w:basedOn w:val="a9"/>
    <w:rPr>
      <w:rFonts w:cs="Noto Sans CJK TC Regular"/>
    </w:rPr>
  </w:style>
  <w:style w:type="paragraph" w:styleId="ab">
    <w:name w:val="caption"/>
    <w:basedOn w:val="a"/>
    <w:qFormat/>
    <w:pPr>
      <w:suppressLineNumbers/>
      <w:spacing w:before="120" w:after="120"/>
    </w:pPr>
    <w:rPr>
      <w:rFonts w:cs="Noto Sans CJK TC Regular"/>
      <w:i/>
      <w:iCs/>
      <w:szCs w:val="24"/>
    </w:rPr>
  </w:style>
  <w:style w:type="paragraph" w:customStyle="1" w:styleId="ac">
    <w:name w:val="索引"/>
    <w:basedOn w:val="a"/>
    <w:qFormat/>
    <w:pPr>
      <w:suppressLineNumbers/>
    </w:pPr>
    <w:rPr>
      <w:rFonts w:cs="Noto Sans CJK TC Regular"/>
    </w:rPr>
  </w:style>
  <w:style w:type="paragraph" w:styleId="ad">
    <w:name w:val="Note Heading"/>
    <w:basedOn w:val="a"/>
    <w:qFormat/>
    <w:rsid w:val="00FC7B46"/>
    <w:pPr>
      <w:jc w:val="center"/>
    </w:pPr>
    <w:rPr>
      <w:rFonts w:ascii="標楷體" w:eastAsia="標楷體" w:hAnsi="標楷體"/>
      <w:b/>
      <w:sz w:val="28"/>
      <w:szCs w:val="28"/>
      <w:lang w:val="x-none" w:eastAsia="x-none"/>
    </w:rPr>
  </w:style>
  <w:style w:type="paragraph" w:styleId="ae">
    <w:name w:val="List Paragraph"/>
    <w:basedOn w:val="a"/>
    <w:uiPriority w:val="34"/>
    <w:qFormat/>
    <w:rsid w:val="00FC7B46"/>
    <w:pPr>
      <w:ind w:left="480"/>
    </w:pPr>
    <w:rPr>
      <w:sz w:val="20"/>
      <w:szCs w:val="20"/>
      <w:lang w:val="x-none" w:eastAsia="x-none"/>
    </w:rPr>
  </w:style>
  <w:style w:type="paragraph" w:styleId="af">
    <w:name w:val="header"/>
    <w:basedOn w:val="a"/>
    <w:uiPriority w:val="99"/>
    <w:unhideWhenUsed/>
    <w:rsid w:val="00DB0E0C"/>
    <w:pPr>
      <w:tabs>
        <w:tab w:val="center" w:pos="4153"/>
        <w:tab w:val="right" w:pos="8306"/>
      </w:tabs>
      <w:snapToGrid w:val="0"/>
    </w:pPr>
    <w:rPr>
      <w:sz w:val="20"/>
      <w:szCs w:val="20"/>
    </w:rPr>
  </w:style>
  <w:style w:type="paragraph" w:styleId="af0">
    <w:name w:val="footer"/>
    <w:basedOn w:val="a"/>
    <w:uiPriority w:val="99"/>
    <w:unhideWhenUsed/>
    <w:rsid w:val="00DB0E0C"/>
    <w:pPr>
      <w:tabs>
        <w:tab w:val="center" w:pos="4153"/>
        <w:tab w:val="right" w:pos="8306"/>
      </w:tabs>
      <w:snapToGrid w:val="0"/>
    </w:pPr>
    <w:rPr>
      <w:sz w:val="20"/>
      <w:szCs w:val="20"/>
    </w:rPr>
  </w:style>
  <w:style w:type="paragraph" w:customStyle="1" w:styleId="af1">
    <w:name w:val="框架內容"/>
    <w:basedOn w:val="a"/>
    <w:qFormat/>
  </w:style>
  <w:style w:type="paragraph" w:customStyle="1" w:styleId="af2">
    <w:name w:val="表格內容"/>
    <w:basedOn w:val="a"/>
    <w:qFormat/>
  </w:style>
  <w:style w:type="paragraph" w:customStyle="1" w:styleId="af3">
    <w:name w:val="表格標題"/>
    <w:basedOn w:val="af2"/>
    <w:qFormat/>
  </w:style>
  <w:style w:type="table" w:styleId="af4">
    <w:name w:val="Table Grid"/>
    <w:basedOn w:val="a1"/>
    <w:uiPriority w:val="59"/>
    <w:rsid w:val="004E6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62D3-1B34-4922-AD0D-3CFEC621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2108</Words>
  <Characters>12018</Characters>
  <Application>Microsoft Office Word</Application>
  <DocSecurity>0</DocSecurity>
  <Lines>100</Lines>
  <Paragraphs>28</Paragraphs>
  <ScaleCrop>false</ScaleCrop>
  <Company/>
  <LinksUpToDate>false</LinksUpToDate>
  <CharactersWithSpaces>14098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Liz</cp:lastModifiedBy>
  <cp:revision>2</cp:revision>
  <cp:lastPrinted>2018-10-05T09:31:00Z</cp:lastPrinted>
  <dcterms:created xsi:type="dcterms:W3CDTF">2019-02-21T03:56:00Z</dcterms:created>
  <dcterms:modified xsi:type="dcterms:W3CDTF">2019-02-21T03:56:00Z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