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EF799D" w:rsidRDefault="00C228D8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-347345</wp:posOffset>
                </wp:positionV>
                <wp:extent cx="1199515" cy="329565"/>
                <wp:effectExtent l="5715" t="5080" r="13970" b="8255"/>
                <wp:wrapNone/>
                <wp:docPr id="3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03" w:rsidRPr="00537ED6" w:rsidRDefault="00042623" w:rsidP="002402A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DF27A4"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DF27A4">
                              <w:rPr>
                                <w:color w:val="808080"/>
                              </w:rPr>
                              <w:t>7</w:t>
                            </w:r>
                            <w:r w:rsidR="00CA6E03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    <v:stroke dashstyle="1 1" endcap="round"/>
                <v:textbox style="mso-fit-shape-to-text:t">
                  <w:txbxContent>
                    <w:p w:rsidR="00CA6E03" w:rsidRPr="00537ED6" w:rsidRDefault="00042623" w:rsidP="002402A0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10</w:t>
                      </w:r>
                      <w:r>
                        <w:rPr>
                          <w:rFonts w:hint="eastAsia"/>
                          <w:color w:val="808080"/>
                        </w:rPr>
                        <w:t>7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DF27A4">
                        <w:rPr>
                          <w:color w:val="808080"/>
                        </w:rPr>
                        <w:t>6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DF27A4">
                        <w:rPr>
                          <w:color w:val="808080"/>
                        </w:rPr>
                        <w:t>7</w:t>
                      </w:r>
                      <w:r w:rsidR="00CA6E03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DF27A4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(</w:t>
      </w:r>
      <w:r w:rsidR="00293D92">
        <w:rPr>
          <w:rFonts w:ascii="標楷體" w:eastAsia="標楷體" w:hAnsi="標楷體" w:hint="eastAsia"/>
          <w:b/>
          <w:color w:val="000000"/>
          <w:sz w:val="32"/>
          <w:szCs w:val="28"/>
        </w:rPr>
        <w:t>其他</w:t>
      </w:r>
      <w:r w:rsidR="00551899" w:rsidRPr="00551899">
        <w:rPr>
          <w:rFonts w:ascii="標楷體" w:eastAsia="標楷體" w:hAnsi="標楷體" w:hint="eastAsia"/>
          <w:b/>
          <w:color w:val="000000"/>
          <w:sz w:val="32"/>
          <w:szCs w:val="28"/>
        </w:rPr>
        <w:t>障礙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)</w:t>
      </w:r>
    </w:p>
    <w:p w:rsidR="00CA6E03" w:rsidRPr="00EF799D" w:rsidRDefault="00CA6E03" w:rsidP="006E02A7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DF27A4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F27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5233BC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5233BC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cs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5233BC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鑑定資料</w:t>
            </w:r>
          </w:p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5233BC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54C6A" w:rsidRPr="00B54C6A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B54C6A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B54C6A" w:rsidRDefault="00CB0965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27A4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B54C6A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B54C6A" w:rsidRDefault="009E20ED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共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CA6E03" w:rsidRDefault="00CA6E03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P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B54C6A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請具下列文件之一</w:t>
            </w:r>
            <w:r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(</w:t>
            </w: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可複選</w:t>
            </w:r>
            <w:r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)</w:t>
            </w:r>
          </w:p>
        </w:tc>
      </w:tr>
      <w:tr w:rsidR="00DF27A4" w:rsidRPr="00B54C6A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B54C6A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B54C6A" w:rsidRDefault="00DF27A4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6FF0A" wp14:editId="4D82FA26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205105</wp:posOffset>
                      </wp:positionV>
                      <wp:extent cx="2782570" cy="17373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A4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27A4" w:rsidRPr="009E0D25" w:rsidRDefault="00DD0C82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DF27A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6F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    <v:textbox>
                        <w:txbxContent>
                          <w:p w:rsidR="00DF27A4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F27A4" w:rsidRPr="009E0D25" w:rsidRDefault="00DD0C82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DF27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C6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363A4" wp14:editId="46D24A4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202565</wp:posOffset>
                      </wp:positionV>
                      <wp:extent cx="2656205" cy="1744345"/>
                      <wp:effectExtent l="0" t="0" r="0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74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A4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27A4" w:rsidRPr="009E0D25" w:rsidRDefault="00DD0C82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DF27A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63A4"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    <v:textbox>
                        <w:txbxContent>
                          <w:p w:rsidR="00DF27A4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F27A4" w:rsidRPr="009E0D25" w:rsidRDefault="00DD0C82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DF27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Pr="00B54C6A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ICD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  <w:r w:rsidRPr="00B54C6A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B54C6A" w:rsidRPr="00B54C6A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D0C82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B54C6A">
              <w:rPr>
                <w:rFonts w:ascii="標楷體" w:eastAsia="標楷體" w:cs="標楷體"/>
                <w:b/>
                <w:color w:val="000000" w:themeColor="text1"/>
              </w:rPr>
              <w:t xml:space="preserve"> </w:t>
            </w:r>
            <w:r w:rsidR="00DD0C82">
              <w:rPr>
                <w:rFonts w:ascii="標楷體" w:eastAsia="標楷體" w:cs="標楷體" w:hint="eastAsia"/>
                <w:b/>
                <w:color w:val="000000" w:themeColor="text1"/>
              </w:rPr>
              <w:t xml:space="preserve">   </w:t>
            </w:r>
            <w:r w:rsidR="00DD0C82" w:rsidRPr="00043948">
              <w:rPr>
                <w:rFonts w:ascii="標楷體" w:eastAsia="標楷體" w:cs="標楷體" w:hint="eastAsia"/>
              </w:rPr>
              <w:t xml:space="preserve">(附在鑑定資料表後) 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/>
                <w:b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教學醫院等級醫院專科醫師開具的半年內醫療診斷證明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</w:tc>
      </w:tr>
      <w:tr w:rsidR="00B54C6A" w:rsidRPr="00B54C6A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B54C6A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C6A" w:rsidRPr="00B54C6A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B54C6A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B54C6A" w:rsidRPr="00B54C6A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54C6A" w:rsidRPr="00B54C6A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醫師是否建議用藥：□否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□是（藥名：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</w:p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目前學生服藥情形：□否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B54C6A">
              <w:rPr>
                <w:rFonts w:ascii="標楷體" w:eastAsia="標楷體"/>
                <w:color w:val="000000" w:themeColor="text1"/>
              </w:rPr>
              <w:t>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</w:tr>
    </w:tbl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Pr="00DF27A4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B54C6A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B54C6A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DF27A4" w:rsidRPr="00043948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DF27A4" w:rsidRPr="00780F88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DF27A4" w:rsidRPr="00043948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DF27A4" w:rsidRPr="006C4D5D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780F88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0439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 w:rsidRPr="00780F88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DF27A4" w:rsidRPr="00DF27A4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B54C6A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B54C6A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C043B3" w:rsidRPr="00B54C6A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C043B3" w:rsidRPr="00B54C6A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B54C6A" w:rsidRDefault="00C043B3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□有，病名：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          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有效日期：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D51AB" w:rsidRDefault="00C043B3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B54C6A" w:rsidRPr="00B54C6A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B672E5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CA6E03"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□有</w:t>
            </w:r>
          </w:p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7260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6E03" w:rsidRPr="00B54C6A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705984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B672E5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2E5" w:rsidRPr="00B54C6A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="00293D92" w:rsidRPr="00DD0C82">
              <w:rPr>
                <w:rFonts w:ascii="標楷體" w:eastAsia="標楷體" w:hAnsi="標楷體" w:hint="eastAsia"/>
              </w:rPr>
              <w:t>視</w:t>
            </w:r>
            <w:r w:rsidR="00293D92" w:rsidRPr="00DD0C82">
              <w:rPr>
                <w:rFonts w:ascii="標楷體" w:eastAsia="標楷體" w:hAnsi="標楷體" w:cs="標楷體" w:hint="eastAsia"/>
                <w:color w:val="000000" w:themeColor="text1"/>
              </w:rPr>
              <w:t>需</w:t>
            </w:r>
            <w:r w:rsidR="00293D92">
              <w:rPr>
                <w:rFonts w:ascii="標楷體" w:eastAsia="標楷體" w:cs="標楷體" w:hint="eastAsia"/>
                <w:color w:val="000000" w:themeColor="text1"/>
              </w:rPr>
              <w:t>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4E4F3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B54C6A" w:rsidRDefault="00B672E5" w:rsidP="00B672E5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B672E5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B672E5" w:rsidRPr="00B54C6A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B672E5" w:rsidRPr="00B54C6A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B54C6A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B54C6A" w:rsidRDefault="00B672E5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293D92">
              <w:rPr>
                <w:rFonts w:ascii="標楷體" w:eastAsia="標楷體" w:hAnsi="標楷體" w:hint="eastAsia"/>
                <w:bCs/>
                <w:szCs w:val="24"/>
              </w:rPr>
              <w:t>基隆市其他障礙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B672E5" w:rsidRDefault="00B672E5">
      <w:pPr>
        <w:rPr>
          <w:color w:val="000000" w:themeColor="text1"/>
        </w:rPr>
      </w:pPr>
    </w:p>
    <w:p w:rsidR="00B672E5" w:rsidRDefault="00B672E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84" w:rsidRPr="00B54C6A" w:rsidRDefault="00705984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B54C6A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B54C6A" w:rsidRDefault="00CA6E03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心評教師初判結果</w:t>
            </w:r>
          </w:p>
        </w:tc>
      </w:tr>
      <w:tr w:rsidR="00B54C6A" w:rsidRPr="00B54C6A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A660BE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B54C6A" w:rsidRPr="00B54C6A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□疑似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□非特教生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B54C6A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B54C6A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□學前集中式聽障班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</w:p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</w:t>
            </w:r>
            <w:r w:rsidR="00042623" w:rsidRPr="00B54C6A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B54C6A" w:rsidRPr="00B54C6A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DD0C82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B54C6A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CA6E03" w:rsidRPr="00B54C6A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□社會技巧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□學習策略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□定向行動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□點字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□溝通訓練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□輔助科技應用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□協助生活自理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□協助處理情緒行為問題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54C6A" w:rsidRPr="00B54C6A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□擴視機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</w:tc>
      </w:tr>
      <w:tr w:rsidR="00B54C6A" w:rsidRPr="00B54C6A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</w:tc>
      </w:tr>
      <w:tr w:rsidR="00B54C6A" w:rsidRPr="00B54C6A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ED4FC8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電腦作答□口語（錄音）回答□代謄答案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CA6E03" w:rsidRPr="00B54C6A" w:rsidRDefault="00CA6E03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       </w:t>
            </w:r>
          </w:p>
        </w:tc>
      </w:tr>
      <w:tr w:rsidR="00B672E5" w:rsidRPr="00B54C6A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DD0C82" w:rsidRDefault="00B672E5" w:rsidP="00DD0C82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DD0C82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B54C6A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B672E5" w:rsidRPr="00B54C6A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72E5" w:rsidRPr="00B54C6A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B54C6A" w:rsidRDefault="00CA6E03" w:rsidP="004C12CA">
      <w:pPr>
        <w:rPr>
          <w:color w:val="000000" w:themeColor="text1"/>
        </w:rPr>
      </w:pPr>
    </w:p>
    <w:p w:rsidR="00B672E5" w:rsidRDefault="000803A2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672E5" w:rsidRPr="004E4F31" w:rsidRDefault="004E4F31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73F82" wp14:editId="417C1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31" w:rsidRDefault="004E4F31" w:rsidP="004E4F31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73F82"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4E4F31" w:rsidRDefault="004E4F31" w:rsidP="004E4F31">
                      <w:pPr>
                        <w:rPr>
                          <w:rFonts w:hint="eastAsia"/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rFonts w:hint="eastAsia"/>
                          <w:color w:val="808080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2E5"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29106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6A2079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>
      <w:pPr>
        <w:widowControl/>
        <w:rPr>
          <w:color w:val="000000" w:themeColor="text1"/>
        </w:rPr>
      </w:pPr>
    </w:p>
    <w:p w:rsidR="004E4F3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29106B" w:rsidRDefault="004E4F31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73F82" wp14:editId="417C1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31" w:rsidRDefault="004E4F31" w:rsidP="004E4F31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73F82"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4E4F31" w:rsidRDefault="004E4F31" w:rsidP="004E4F31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3A2"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1692" wp14:editId="7D02B3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A2" w:rsidRDefault="000803A2" w:rsidP="000803A2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41692"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    <v:stroke dashstyle="1 1" endcap="round"/>
                <v:textbox style="mso-fit-shape-to-text:t">
                  <w:txbxContent>
                    <w:p w:rsidR="000803A2" w:rsidRDefault="000803A2" w:rsidP="000803A2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3D92">
        <w:rPr>
          <w:rFonts w:ascii="標楷體" w:eastAsia="標楷體" w:hAnsi="標楷體" w:hint="eastAsia"/>
          <w:b/>
          <w:bCs/>
          <w:sz w:val="32"/>
          <w:szCs w:val="32"/>
        </w:rPr>
        <w:t>基隆市其他</w:t>
      </w:r>
      <w:r w:rsidR="00B672E5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29106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63929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0803A2" w:rsidRPr="0029106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/>
                <w:sz w:val="22"/>
              </w:rPr>
              <w:t xml:space="preserve"> </w:t>
            </w: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 wp14:anchorId="6BA3CB1B" wp14:editId="05B3CCD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□其他＿＿＿＿＿＿＿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代謄答案□口頭回答□</w:t>
            </w:r>
            <w:r w:rsidR="00257E3A">
              <w:rPr>
                <w:rFonts w:ascii="標楷體" w:eastAsia="標楷體" w:hint="eastAsia"/>
                <w:sz w:val="22"/>
              </w:rPr>
              <w:t>電腦作答</w:t>
            </w:r>
            <w:r>
              <w:rPr>
                <w:rFonts w:ascii="標楷體" w:eastAsia="標楷體" w:hint="eastAsia"/>
                <w:sz w:val="22"/>
              </w:rPr>
              <w:t>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FD71B2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FD71B2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Default="000803A2" w:rsidP="000803A2"/>
    <w:p w:rsidR="000803A2" w:rsidRPr="00EE1E7A" w:rsidRDefault="000803A2" w:rsidP="000803A2"/>
    <w:p w:rsidR="00CA6E03" w:rsidRPr="00B54C6A" w:rsidRDefault="00CA6E03" w:rsidP="004C12CA">
      <w:pPr>
        <w:rPr>
          <w:color w:val="000000" w:themeColor="text1"/>
        </w:rPr>
      </w:pPr>
    </w:p>
    <w:sectPr w:rsidR="00CA6E03" w:rsidRPr="00B54C6A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6" w:rsidRDefault="00982136" w:rsidP="005312D0">
      <w:r>
        <w:separator/>
      </w:r>
    </w:p>
  </w:endnote>
  <w:endnote w:type="continuationSeparator" w:id="0">
    <w:p w:rsidR="00982136" w:rsidRDefault="00982136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6" w:rsidRDefault="00982136" w:rsidP="005312D0">
      <w:r>
        <w:separator/>
      </w:r>
    </w:p>
  </w:footnote>
  <w:footnote w:type="continuationSeparator" w:id="0">
    <w:p w:rsidR="00982136" w:rsidRDefault="00982136" w:rsidP="0053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005594"/>
    <w:rsid w:val="00005C4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2402A0"/>
    <w:rsid w:val="002536E9"/>
    <w:rsid w:val="002575EE"/>
    <w:rsid w:val="00257E3A"/>
    <w:rsid w:val="0029106B"/>
    <w:rsid w:val="00293D92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43C70"/>
    <w:rsid w:val="00675AAE"/>
    <w:rsid w:val="006A2079"/>
    <w:rsid w:val="006D12B9"/>
    <w:rsid w:val="006E02A7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82136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E519A"/>
    <w:rsid w:val="00AE5452"/>
    <w:rsid w:val="00AF796F"/>
    <w:rsid w:val="00B07B94"/>
    <w:rsid w:val="00B54C6A"/>
    <w:rsid w:val="00B672E5"/>
    <w:rsid w:val="00B71AF5"/>
    <w:rsid w:val="00B74EA1"/>
    <w:rsid w:val="00B8404D"/>
    <w:rsid w:val="00BC7617"/>
    <w:rsid w:val="00BE78EC"/>
    <w:rsid w:val="00C043B3"/>
    <w:rsid w:val="00C228D8"/>
    <w:rsid w:val="00CA6E03"/>
    <w:rsid w:val="00CB0965"/>
    <w:rsid w:val="00CE01B1"/>
    <w:rsid w:val="00D02665"/>
    <w:rsid w:val="00D53B51"/>
    <w:rsid w:val="00D87FBB"/>
    <w:rsid w:val="00DA5C96"/>
    <w:rsid w:val="00DD0C82"/>
    <w:rsid w:val="00DE33F2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E29DA"/>
  <w15:docId w15:val="{8676EA34-6727-45AA-BA99-CCE97911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2018-06-07T03:36:00Z</dcterms:created>
  <dcterms:modified xsi:type="dcterms:W3CDTF">2018-06-14T01:35:00Z</dcterms:modified>
</cp:coreProperties>
</file>