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FB7" w:rsidRPr="007835CC" w:rsidRDefault="0023373B" w:rsidP="00C61986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7835CC">
        <w:rPr>
          <w:rFonts w:ascii="標楷體" w:eastAsia="標楷體" w:hAnsi="標楷體" w:cs="標楷體"/>
          <w:b/>
          <w:sz w:val="32"/>
          <w:szCs w:val="32"/>
        </w:rPr>
        <w:t>基隆市</w:t>
      </w:r>
      <w:r w:rsidRPr="007835CC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</w:t>
      </w:r>
      <w:r w:rsidRPr="007835CC">
        <w:rPr>
          <w:rFonts w:ascii="標楷體" w:eastAsia="標楷體" w:hAnsi="標楷體" w:cs="標楷體"/>
          <w:b/>
          <w:sz w:val="32"/>
          <w:szCs w:val="32"/>
        </w:rPr>
        <w:t>學年度</w:t>
      </w:r>
      <w:r w:rsidRPr="007835CC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</w:t>
      </w:r>
      <w:r w:rsidR="003B4E53" w:rsidRPr="007835CC">
        <w:rPr>
          <w:rFonts w:ascii="標楷體" w:eastAsia="標楷體" w:hAnsi="標楷體" w:cs="標楷體" w:hint="eastAsia"/>
          <w:b/>
          <w:sz w:val="32"/>
          <w:szCs w:val="32"/>
          <w:u w:val="single"/>
        </w:rPr>
        <w:t xml:space="preserve">    </w:t>
      </w:r>
      <w:r w:rsidRPr="007835CC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</w:t>
      </w:r>
      <w:r w:rsidRPr="007835CC">
        <w:rPr>
          <w:rFonts w:ascii="標楷體" w:eastAsia="標楷體" w:hAnsi="標楷體" w:cs="標楷體"/>
          <w:b/>
          <w:sz w:val="32"/>
          <w:szCs w:val="32"/>
        </w:rPr>
        <w:t>幼兒園兒童發展篩檢輔導</w:t>
      </w:r>
      <w:r w:rsidR="0037692C" w:rsidRPr="007835CC">
        <w:rPr>
          <w:rFonts w:ascii="標楷體" w:eastAsia="標楷體" w:hAnsi="標楷體" w:cs="標楷體"/>
          <w:b/>
          <w:sz w:val="32"/>
          <w:szCs w:val="32"/>
        </w:rPr>
        <w:t>追蹤</w:t>
      </w:r>
      <w:r w:rsidRPr="007835CC">
        <w:rPr>
          <w:rFonts w:ascii="標楷體" w:eastAsia="標楷體" w:hAnsi="標楷體" w:cs="標楷體"/>
          <w:b/>
          <w:sz w:val="32"/>
          <w:szCs w:val="32"/>
        </w:rPr>
        <w:t>紀錄表</w:t>
      </w:r>
    </w:p>
    <w:p w:rsidR="00C61986" w:rsidRDefault="00C61986" w:rsidP="00C61986">
      <w:pPr>
        <w:spacing w:line="120" w:lineRule="exact"/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Style w:val="af5"/>
        <w:tblpPr w:leftFromText="180" w:rightFromText="180" w:vertAnchor="text" w:horzAnchor="margin" w:tblpY="455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8"/>
        <w:gridCol w:w="3791"/>
        <w:gridCol w:w="1715"/>
        <w:gridCol w:w="6016"/>
      </w:tblGrid>
      <w:tr w:rsidR="000A1981" w:rsidTr="000A1981">
        <w:trPr>
          <w:trHeight w:val="472"/>
        </w:trPr>
        <w:tc>
          <w:tcPr>
            <w:tcW w:w="2648" w:type="dxa"/>
            <w:vAlign w:val="center"/>
          </w:tcPr>
          <w:p w:rsidR="000A1981" w:rsidRDefault="000A1981" w:rsidP="000A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3791" w:type="dxa"/>
          </w:tcPr>
          <w:p w:rsidR="000A1981" w:rsidRDefault="000A1981" w:rsidP="000A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5" w:type="dxa"/>
            <w:vAlign w:val="center"/>
          </w:tcPr>
          <w:p w:rsidR="000A1981" w:rsidRDefault="000A1981" w:rsidP="000A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身分證字號</w:t>
            </w:r>
          </w:p>
        </w:tc>
        <w:tc>
          <w:tcPr>
            <w:tcW w:w="6016" w:type="dxa"/>
          </w:tcPr>
          <w:p w:rsidR="000A1981" w:rsidRDefault="000A1981" w:rsidP="000A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1981" w:rsidTr="000A1981">
        <w:trPr>
          <w:trHeight w:val="472"/>
        </w:trPr>
        <w:tc>
          <w:tcPr>
            <w:tcW w:w="2648" w:type="dxa"/>
            <w:vAlign w:val="center"/>
          </w:tcPr>
          <w:p w:rsidR="000A1981" w:rsidRDefault="000A1981" w:rsidP="000A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出生日期</w:t>
            </w:r>
          </w:p>
        </w:tc>
        <w:tc>
          <w:tcPr>
            <w:tcW w:w="3791" w:type="dxa"/>
          </w:tcPr>
          <w:p w:rsidR="000A1981" w:rsidRDefault="000A1981" w:rsidP="000A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5" w:type="dxa"/>
            <w:vAlign w:val="center"/>
          </w:tcPr>
          <w:p w:rsidR="000A1981" w:rsidRDefault="000A1981" w:rsidP="000A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就讀班別</w:t>
            </w:r>
          </w:p>
        </w:tc>
        <w:tc>
          <w:tcPr>
            <w:tcW w:w="6016" w:type="dxa"/>
            <w:vAlign w:val="center"/>
          </w:tcPr>
          <w:p w:rsidR="000A1981" w:rsidRDefault="000A1981" w:rsidP="000A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幼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幼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班</w:t>
            </w:r>
            <w:r w:rsidR="00000BFD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000BFD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□小班</w:t>
            </w:r>
            <w:r w:rsidR="00000BFD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000BFD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□中班</w:t>
            </w:r>
            <w:r w:rsidR="00000BFD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000BFD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□大班</w:t>
            </w:r>
          </w:p>
        </w:tc>
      </w:tr>
      <w:tr w:rsidR="000A1981" w:rsidTr="000A1981">
        <w:trPr>
          <w:trHeight w:val="472"/>
        </w:trPr>
        <w:tc>
          <w:tcPr>
            <w:tcW w:w="2648" w:type="dxa"/>
            <w:vAlign w:val="center"/>
          </w:tcPr>
          <w:p w:rsidR="000A1981" w:rsidRDefault="000A1981" w:rsidP="000A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填寫</w:t>
            </w:r>
            <w:r w:rsidR="006D6596">
              <w:rPr>
                <w:rFonts w:ascii="標楷體" w:eastAsia="標楷體" w:hAnsi="標楷體" w:cs="標楷體" w:hint="eastAsia"/>
                <w:color w:val="000000"/>
              </w:rPr>
              <w:t>教</w:t>
            </w:r>
            <w:r>
              <w:rPr>
                <w:rFonts w:ascii="標楷體" w:eastAsia="標楷體" w:hAnsi="標楷體" w:cs="標楷體"/>
                <w:color w:val="000000"/>
              </w:rPr>
              <w:t>師</w:t>
            </w:r>
          </w:p>
        </w:tc>
        <w:tc>
          <w:tcPr>
            <w:tcW w:w="11522" w:type="dxa"/>
            <w:gridSpan w:val="3"/>
          </w:tcPr>
          <w:p w:rsidR="000A1981" w:rsidRDefault="000A1981" w:rsidP="000A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794FB7" w:rsidRDefault="0023373B" w:rsidP="00C61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幼生基本資料</w:t>
      </w:r>
    </w:p>
    <w:p w:rsidR="003B4E53" w:rsidRDefault="003B4E53" w:rsidP="003B4E53">
      <w:pPr>
        <w:pStyle w:val="ad"/>
        <w:ind w:leftChars="0"/>
        <w:rPr>
          <w:rFonts w:ascii="標楷體" w:eastAsia="標楷體" w:hAnsi="標楷體" w:cs="標楷體"/>
          <w:b/>
          <w:sz w:val="28"/>
          <w:szCs w:val="28"/>
        </w:rPr>
      </w:pPr>
    </w:p>
    <w:p w:rsidR="00794FB7" w:rsidRPr="003B4E53" w:rsidRDefault="0023373B" w:rsidP="003B4E53">
      <w:pPr>
        <w:pStyle w:val="ad"/>
        <w:numPr>
          <w:ilvl w:val="0"/>
          <w:numId w:val="1"/>
        </w:numPr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3B4E53">
        <w:rPr>
          <w:rFonts w:ascii="標楷體" w:eastAsia="標楷體" w:hAnsi="標楷體" w:cs="標楷體"/>
          <w:b/>
          <w:sz w:val="28"/>
          <w:szCs w:val="28"/>
        </w:rPr>
        <w:t>兒童發展篩檢未通過之紀錄</w:t>
      </w:r>
    </w:p>
    <w:p w:rsidR="003B4E53" w:rsidRPr="000A1981" w:rsidRDefault="000A1981" w:rsidP="000A1981">
      <w:pPr>
        <w:pStyle w:val="ad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 w:cs="標楷體"/>
          <w:b/>
        </w:rPr>
      </w:pPr>
      <w:r w:rsidRPr="000A1981">
        <w:rPr>
          <w:rFonts w:ascii="標楷體" w:eastAsia="標楷體" w:hAnsi="標楷體" w:cs="標楷體"/>
          <w:b/>
        </w:rPr>
        <w:t>使用發展</w:t>
      </w:r>
      <w:proofErr w:type="gramStart"/>
      <w:r w:rsidRPr="000A1981">
        <w:rPr>
          <w:rFonts w:ascii="標楷體" w:eastAsia="標楷體" w:hAnsi="標楷體" w:cs="標楷體"/>
          <w:b/>
        </w:rPr>
        <w:t>篩檢表階段</w:t>
      </w:r>
      <w:proofErr w:type="gramEnd"/>
      <w:r w:rsidRPr="000A1981">
        <w:rPr>
          <w:rFonts w:ascii="標楷體" w:eastAsia="標楷體" w:hAnsi="標楷體" w:cs="標楷體"/>
          <w:b/>
        </w:rPr>
        <w:t>別</w:t>
      </w:r>
      <w:r>
        <w:rPr>
          <w:rFonts w:ascii="標楷體" w:eastAsia="標楷體" w:hAnsi="標楷體" w:cs="標楷體" w:hint="eastAsia"/>
          <w:b/>
        </w:rPr>
        <w:t>及實施日期(務必填寫)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068"/>
        <w:gridCol w:w="6062"/>
        <w:gridCol w:w="7045"/>
      </w:tblGrid>
      <w:tr w:rsidR="000A1981" w:rsidTr="000A1981">
        <w:trPr>
          <w:trHeight w:val="373"/>
        </w:trPr>
        <w:tc>
          <w:tcPr>
            <w:tcW w:w="1068" w:type="dxa"/>
          </w:tcPr>
          <w:p w:rsidR="000A1981" w:rsidRDefault="000A1981" w:rsidP="006D6596">
            <w:pPr>
              <w:pStyle w:val="ad"/>
              <w:spacing w:line="44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0A1981">
              <w:rPr>
                <w:rFonts w:ascii="標楷體" w:eastAsia="標楷體" w:hAnsi="標楷體" w:cs="標楷體"/>
                <w:b/>
              </w:rPr>
              <w:t>勾選</w:t>
            </w:r>
          </w:p>
        </w:tc>
        <w:tc>
          <w:tcPr>
            <w:tcW w:w="6062" w:type="dxa"/>
          </w:tcPr>
          <w:p w:rsidR="000A1981" w:rsidRDefault="000A1981" w:rsidP="006D6596">
            <w:pPr>
              <w:pStyle w:val="ad"/>
              <w:spacing w:line="44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0A1981">
              <w:rPr>
                <w:rFonts w:ascii="標楷體" w:eastAsia="標楷體" w:hAnsi="標楷體" w:cs="標楷體"/>
                <w:b/>
              </w:rPr>
              <w:t>使用發展</w:t>
            </w:r>
            <w:proofErr w:type="gramStart"/>
            <w:r w:rsidRPr="000A1981">
              <w:rPr>
                <w:rFonts w:ascii="標楷體" w:eastAsia="標楷體" w:hAnsi="標楷體" w:cs="標楷體"/>
                <w:b/>
              </w:rPr>
              <w:t>篩檢表階段</w:t>
            </w:r>
            <w:proofErr w:type="gramEnd"/>
            <w:r w:rsidRPr="000A1981">
              <w:rPr>
                <w:rFonts w:ascii="標楷體" w:eastAsia="標楷體" w:hAnsi="標楷體" w:cs="標楷體"/>
                <w:b/>
              </w:rPr>
              <w:t>別</w:t>
            </w:r>
          </w:p>
        </w:tc>
        <w:tc>
          <w:tcPr>
            <w:tcW w:w="7045" w:type="dxa"/>
          </w:tcPr>
          <w:p w:rsidR="000A1981" w:rsidRPr="000A1981" w:rsidRDefault="000A1981" w:rsidP="006D6596">
            <w:pPr>
              <w:pStyle w:val="ad"/>
              <w:spacing w:line="440" w:lineRule="exact"/>
              <w:ind w:leftChars="0" w:left="0"/>
              <w:jc w:val="center"/>
              <w:rPr>
                <w:rFonts w:ascii="標楷體" w:eastAsia="標楷體" w:hAnsi="標楷體" w:cs="標楷體"/>
                <w:b/>
              </w:rPr>
            </w:pPr>
            <w:r w:rsidRPr="000A1981">
              <w:rPr>
                <w:rFonts w:ascii="標楷體" w:eastAsia="標楷體" w:hAnsi="標楷體" w:cs="標楷體" w:hint="eastAsia"/>
                <w:b/>
              </w:rPr>
              <w:t>發展篩檢</w:t>
            </w:r>
            <w:r w:rsidR="00883ED7">
              <w:rPr>
                <w:rFonts w:ascii="標楷體" w:eastAsia="標楷體" w:hAnsi="標楷體" w:cs="標楷體" w:hint="eastAsia"/>
                <w:b/>
              </w:rPr>
              <w:t>實施</w:t>
            </w:r>
            <w:r w:rsidRPr="000A1981">
              <w:rPr>
                <w:rFonts w:ascii="標楷體" w:eastAsia="標楷體" w:hAnsi="標楷體" w:cs="標楷體" w:hint="eastAsia"/>
                <w:b/>
              </w:rPr>
              <w:t>日期</w:t>
            </w:r>
          </w:p>
        </w:tc>
      </w:tr>
      <w:tr w:rsidR="000A1981" w:rsidTr="000A1981">
        <w:trPr>
          <w:trHeight w:val="373"/>
        </w:trPr>
        <w:tc>
          <w:tcPr>
            <w:tcW w:w="1068" w:type="dxa"/>
          </w:tcPr>
          <w:p w:rsidR="000A1981" w:rsidRDefault="000A1981" w:rsidP="00206BFF">
            <w:pPr>
              <w:pStyle w:val="ad"/>
              <w:spacing w:line="44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6062" w:type="dxa"/>
          </w:tcPr>
          <w:p w:rsidR="000A1981" w:rsidRDefault="000A1981" w:rsidP="000A1981">
            <w:pPr>
              <w:pStyle w:val="ad"/>
              <w:spacing w:line="440" w:lineRule="exact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2歲(1歲11個月16天~2歲5個月15天)</w:t>
            </w:r>
          </w:p>
        </w:tc>
        <w:tc>
          <w:tcPr>
            <w:tcW w:w="7045" w:type="dxa"/>
          </w:tcPr>
          <w:p w:rsidR="000A1981" w:rsidRDefault="006936C9" w:rsidP="000A1981">
            <w:pPr>
              <w:pStyle w:val="ad"/>
              <w:spacing w:line="440" w:lineRule="exact"/>
              <w:ind w:leftChars="0" w:left="0"/>
              <w:rPr>
                <w:rFonts w:ascii="標楷體" w:eastAsia="標楷體" w:hAnsi="標楷體" w:cs="標楷體"/>
              </w:rPr>
            </w:pPr>
            <w:r w:rsidRPr="000C4EB8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</w:t>
            </w:r>
            <w:r w:rsidRPr="000C4EB8">
              <w:rPr>
                <w:rFonts w:ascii="標楷體" w:eastAsia="標楷體" w:hAnsi="標楷體" w:cs="標楷體" w:hint="eastAsia"/>
                <w:sz w:val="22"/>
              </w:rPr>
              <w:t>年</w:t>
            </w:r>
            <w:r w:rsidRPr="00A35593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2"/>
              </w:rPr>
              <w:t>月</w:t>
            </w:r>
            <w:r w:rsidRPr="00A35593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2"/>
              </w:rPr>
              <w:t>日</w:t>
            </w:r>
          </w:p>
        </w:tc>
      </w:tr>
      <w:tr w:rsidR="000A1981" w:rsidTr="000A1981">
        <w:trPr>
          <w:trHeight w:val="373"/>
        </w:trPr>
        <w:tc>
          <w:tcPr>
            <w:tcW w:w="1068" w:type="dxa"/>
          </w:tcPr>
          <w:p w:rsidR="000A1981" w:rsidRDefault="000A1981" w:rsidP="00206BFF">
            <w:pPr>
              <w:pStyle w:val="ad"/>
              <w:spacing w:line="44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6062" w:type="dxa"/>
          </w:tcPr>
          <w:p w:rsidR="000A1981" w:rsidRDefault="000A1981" w:rsidP="000A1981">
            <w:pPr>
              <w:pStyle w:val="ad"/>
              <w:spacing w:line="440" w:lineRule="exact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2歲半(2歲5個月16天~2歲11個月15天)</w:t>
            </w:r>
          </w:p>
        </w:tc>
        <w:tc>
          <w:tcPr>
            <w:tcW w:w="7045" w:type="dxa"/>
          </w:tcPr>
          <w:p w:rsidR="000A1981" w:rsidRDefault="006936C9" w:rsidP="000A1981">
            <w:pPr>
              <w:pStyle w:val="ad"/>
              <w:spacing w:line="440" w:lineRule="exact"/>
              <w:ind w:leftChars="0" w:left="0"/>
              <w:rPr>
                <w:rFonts w:ascii="標楷體" w:eastAsia="標楷體" w:hAnsi="標楷體" w:cs="標楷體"/>
              </w:rPr>
            </w:pPr>
            <w:r w:rsidRPr="000C4EB8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</w:t>
            </w:r>
            <w:r w:rsidRPr="000C4EB8">
              <w:rPr>
                <w:rFonts w:ascii="標楷體" w:eastAsia="標楷體" w:hAnsi="標楷體" w:cs="標楷體" w:hint="eastAsia"/>
                <w:sz w:val="22"/>
              </w:rPr>
              <w:t>年</w:t>
            </w:r>
            <w:r w:rsidRPr="00A35593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2"/>
              </w:rPr>
              <w:t>月</w:t>
            </w:r>
            <w:r w:rsidRPr="00A35593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2"/>
              </w:rPr>
              <w:t>日</w:t>
            </w:r>
          </w:p>
        </w:tc>
      </w:tr>
      <w:tr w:rsidR="000A1981" w:rsidTr="000A1981">
        <w:trPr>
          <w:trHeight w:val="373"/>
        </w:trPr>
        <w:tc>
          <w:tcPr>
            <w:tcW w:w="1068" w:type="dxa"/>
          </w:tcPr>
          <w:p w:rsidR="000A1981" w:rsidRDefault="000A1981" w:rsidP="00206BFF">
            <w:pPr>
              <w:pStyle w:val="ad"/>
              <w:spacing w:line="44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6062" w:type="dxa"/>
          </w:tcPr>
          <w:p w:rsidR="000A1981" w:rsidRDefault="000A1981" w:rsidP="000A1981">
            <w:pPr>
              <w:pStyle w:val="ad"/>
              <w:spacing w:line="440" w:lineRule="exact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3歲(2歲11個月16天~3歲5個月15天)</w:t>
            </w:r>
          </w:p>
        </w:tc>
        <w:tc>
          <w:tcPr>
            <w:tcW w:w="7045" w:type="dxa"/>
          </w:tcPr>
          <w:p w:rsidR="000A1981" w:rsidRDefault="006936C9" w:rsidP="000A1981">
            <w:pPr>
              <w:pStyle w:val="ad"/>
              <w:spacing w:line="440" w:lineRule="exact"/>
              <w:ind w:leftChars="0" w:left="0"/>
              <w:rPr>
                <w:rFonts w:ascii="標楷體" w:eastAsia="標楷體" w:hAnsi="標楷體" w:cs="標楷體"/>
              </w:rPr>
            </w:pPr>
            <w:r w:rsidRPr="000C4EB8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</w:t>
            </w:r>
            <w:r w:rsidRPr="000C4EB8">
              <w:rPr>
                <w:rFonts w:ascii="標楷體" w:eastAsia="標楷體" w:hAnsi="標楷體" w:cs="標楷體" w:hint="eastAsia"/>
                <w:sz w:val="22"/>
              </w:rPr>
              <w:t>年</w:t>
            </w:r>
            <w:r w:rsidRPr="00A35593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2"/>
              </w:rPr>
              <w:t>月</w:t>
            </w:r>
            <w:r w:rsidRPr="00A35593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2"/>
              </w:rPr>
              <w:t>日</w:t>
            </w:r>
          </w:p>
        </w:tc>
      </w:tr>
      <w:tr w:rsidR="000A1981" w:rsidTr="000A1981">
        <w:trPr>
          <w:trHeight w:val="373"/>
        </w:trPr>
        <w:tc>
          <w:tcPr>
            <w:tcW w:w="1068" w:type="dxa"/>
          </w:tcPr>
          <w:p w:rsidR="000A1981" w:rsidRDefault="000A1981" w:rsidP="00206BFF">
            <w:pPr>
              <w:pStyle w:val="ad"/>
              <w:spacing w:line="44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6062" w:type="dxa"/>
          </w:tcPr>
          <w:p w:rsidR="000A1981" w:rsidRDefault="000A1981" w:rsidP="000A1981">
            <w:pPr>
              <w:pStyle w:val="ad"/>
              <w:spacing w:line="440" w:lineRule="exact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3歲半(3歲5個月16天~3歲11個月15天)</w:t>
            </w:r>
          </w:p>
        </w:tc>
        <w:tc>
          <w:tcPr>
            <w:tcW w:w="7045" w:type="dxa"/>
          </w:tcPr>
          <w:p w:rsidR="000A1981" w:rsidRDefault="006936C9" w:rsidP="000A1981">
            <w:pPr>
              <w:pStyle w:val="ad"/>
              <w:spacing w:line="440" w:lineRule="exact"/>
              <w:ind w:leftChars="0" w:left="0"/>
              <w:rPr>
                <w:rFonts w:ascii="標楷體" w:eastAsia="標楷體" w:hAnsi="標楷體" w:cs="標楷體"/>
              </w:rPr>
            </w:pPr>
            <w:r w:rsidRPr="000C4EB8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</w:t>
            </w:r>
            <w:r w:rsidRPr="000C4EB8">
              <w:rPr>
                <w:rFonts w:ascii="標楷體" w:eastAsia="標楷體" w:hAnsi="標楷體" w:cs="標楷體" w:hint="eastAsia"/>
                <w:sz w:val="22"/>
              </w:rPr>
              <w:t>年</w:t>
            </w:r>
            <w:r w:rsidRPr="00A35593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2"/>
              </w:rPr>
              <w:t>月</w:t>
            </w:r>
            <w:r w:rsidRPr="00A35593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2"/>
              </w:rPr>
              <w:t>日</w:t>
            </w:r>
          </w:p>
        </w:tc>
      </w:tr>
      <w:tr w:rsidR="000A1981" w:rsidTr="000A1981">
        <w:trPr>
          <w:trHeight w:val="373"/>
        </w:trPr>
        <w:tc>
          <w:tcPr>
            <w:tcW w:w="1068" w:type="dxa"/>
          </w:tcPr>
          <w:p w:rsidR="000A1981" w:rsidRDefault="000A1981" w:rsidP="00206BFF">
            <w:pPr>
              <w:pStyle w:val="ad"/>
              <w:spacing w:line="44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6062" w:type="dxa"/>
          </w:tcPr>
          <w:p w:rsidR="000A1981" w:rsidRDefault="000A1981" w:rsidP="000A1981">
            <w:pPr>
              <w:pStyle w:val="ad"/>
              <w:spacing w:line="440" w:lineRule="exact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4歲(3歲11個月16天~4歲11個月15天)</w:t>
            </w:r>
          </w:p>
        </w:tc>
        <w:tc>
          <w:tcPr>
            <w:tcW w:w="7045" w:type="dxa"/>
          </w:tcPr>
          <w:p w:rsidR="000A1981" w:rsidRDefault="006936C9" w:rsidP="000A1981">
            <w:pPr>
              <w:pStyle w:val="ad"/>
              <w:spacing w:line="440" w:lineRule="exact"/>
              <w:ind w:leftChars="0" w:left="0"/>
              <w:rPr>
                <w:rFonts w:ascii="標楷體" w:eastAsia="標楷體" w:hAnsi="標楷體" w:cs="標楷體"/>
              </w:rPr>
            </w:pPr>
            <w:r w:rsidRPr="000C4EB8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</w:t>
            </w:r>
            <w:r w:rsidRPr="000C4EB8">
              <w:rPr>
                <w:rFonts w:ascii="標楷體" w:eastAsia="標楷體" w:hAnsi="標楷體" w:cs="標楷體" w:hint="eastAsia"/>
                <w:sz w:val="22"/>
              </w:rPr>
              <w:t>年</w:t>
            </w:r>
            <w:r w:rsidRPr="00A35593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2"/>
              </w:rPr>
              <w:t>月</w:t>
            </w:r>
            <w:r w:rsidRPr="00A35593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2"/>
              </w:rPr>
              <w:t>日</w:t>
            </w:r>
          </w:p>
        </w:tc>
      </w:tr>
      <w:tr w:rsidR="000A1981" w:rsidTr="000A1981">
        <w:trPr>
          <w:trHeight w:val="373"/>
        </w:trPr>
        <w:tc>
          <w:tcPr>
            <w:tcW w:w="1068" w:type="dxa"/>
          </w:tcPr>
          <w:p w:rsidR="000A1981" w:rsidRDefault="000A1981" w:rsidP="00206BFF">
            <w:pPr>
              <w:pStyle w:val="ad"/>
              <w:spacing w:line="44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6062" w:type="dxa"/>
          </w:tcPr>
          <w:p w:rsidR="000A1981" w:rsidRDefault="000A1981" w:rsidP="000A1981">
            <w:pPr>
              <w:pStyle w:val="ad"/>
              <w:spacing w:line="440" w:lineRule="exact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5歲(4歲11個月16天~5歲11個月15天)</w:t>
            </w:r>
          </w:p>
        </w:tc>
        <w:tc>
          <w:tcPr>
            <w:tcW w:w="7045" w:type="dxa"/>
          </w:tcPr>
          <w:p w:rsidR="000A1981" w:rsidRDefault="006936C9" w:rsidP="000A1981">
            <w:pPr>
              <w:pStyle w:val="ad"/>
              <w:spacing w:line="440" w:lineRule="exact"/>
              <w:ind w:leftChars="0" w:left="0"/>
              <w:rPr>
                <w:rFonts w:ascii="標楷體" w:eastAsia="標楷體" w:hAnsi="標楷體" w:cs="標楷體"/>
              </w:rPr>
            </w:pPr>
            <w:r w:rsidRPr="000C4EB8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</w:t>
            </w:r>
            <w:r w:rsidRPr="000C4EB8">
              <w:rPr>
                <w:rFonts w:ascii="標楷體" w:eastAsia="標楷體" w:hAnsi="標楷體" w:cs="標楷體" w:hint="eastAsia"/>
                <w:sz w:val="22"/>
              </w:rPr>
              <w:t>年</w:t>
            </w:r>
            <w:r w:rsidRPr="00A35593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2"/>
              </w:rPr>
              <w:t>月</w:t>
            </w:r>
            <w:r w:rsidRPr="00A35593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2"/>
              </w:rPr>
              <w:t>日</w:t>
            </w:r>
          </w:p>
        </w:tc>
      </w:tr>
      <w:tr w:rsidR="000A1981" w:rsidTr="000A1981">
        <w:trPr>
          <w:trHeight w:val="373"/>
        </w:trPr>
        <w:tc>
          <w:tcPr>
            <w:tcW w:w="1068" w:type="dxa"/>
          </w:tcPr>
          <w:p w:rsidR="000A1981" w:rsidRDefault="000A1981" w:rsidP="00206BFF">
            <w:pPr>
              <w:pStyle w:val="ad"/>
              <w:spacing w:line="440" w:lineRule="exac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6062" w:type="dxa"/>
          </w:tcPr>
          <w:p w:rsidR="000A1981" w:rsidRDefault="000A1981" w:rsidP="000A1981">
            <w:pPr>
              <w:pStyle w:val="ad"/>
              <w:spacing w:line="440" w:lineRule="exact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6歲(5歲11個月16天~6歲11個月15天)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</w:p>
        </w:tc>
        <w:tc>
          <w:tcPr>
            <w:tcW w:w="7045" w:type="dxa"/>
          </w:tcPr>
          <w:p w:rsidR="000A1981" w:rsidRDefault="006936C9" w:rsidP="000A1981">
            <w:pPr>
              <w:pStyle w:val="ad"/>
              <w:spacing w:line="440" w:lineRule="exact"/>
              <w:ind w:leftChars="0" w:left="0"/>
              <w:rPr>
                <w:rFonts w:ascii="標楷體" w:eastAsia="標楷體" w:hAnsi="標楷體" w:cs="標楷體"/>
              </w:rPr>
            </w:pPr>
            <w:r w:rsidRPr="000C4EB8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</w:t>
            </w:r>
            <w:r w:rsidRPr="000C4EB8">
              <w:rPr>
                <w:rFonts w:ascii="標楷體" w:eastAsia="標楷體" w:hAnsi="標楷體" w:cs="標楷體" w:hint="eastAsia"/>
                <w:sz w:val="22"/>
              </w:rPr>
              <w:t>年</w:t>
            </w:r>
            <w:r w:rsidRPr="00A35593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2"/>
              </w:rPr>
              <w:t>月</w:t>
            </w:r>
            <w:r w:rsidRPr="00A35593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2"/>
              </w:rPr>
              <w:t>日</w:t>
            </w:r>
          </w:p>
        </w:tc>
      </w:tr>
    </w:tbl>
    <w:p w:rsidR="00794FB7" w:rsidRPr="000C3E2E" w:rsidRDefault="0023373B" w:rsidP="003B4E53">
      <w:pPr>
        <w:spacing w:line="440" w:lineRule="exact"/>
        <w:rPr>
          <w:rFonts w:ascii="標楷體" w:eastAsia="標楷體" w:hAnsi="標楷體" w:cs="標楷體"/>
          <w:b/>
        </w:rPr>
      </w:pPr>
      <w:r w:rsidRPr="000C3E2E">
        <w:rPr>
          <w:rFonts w:ascii="標楷體" w:eastAsia="標楷體" w:hAnsi="標楷體" w:cs="標楷體"/>
          <w:b/>
        </w:rPr>
        <w:t>(2)發展檢核表未通過項目</w:t>
      </w:r>
    </w:p>
    <w:tbl>
      <w:tblPr>
        <w:tblStyle w:val="af6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08"/>
        <w:gridCol w:w="6467"/>
      </w:tblGrid>
      <w:tr w:rsidR="00794FB7" w:rsidTr="000A1981">
        <w:trPr>
          <w:trHeight w:val="383"/>
        </w:trPr>
        <w:tc>
          <w:tcPr>
            <w:tcW w:w="7708" w:type="dxa"/>
            <w:vAlign w:val="center"/>
          </w:tcPr>
          <w:p w:rsidR="00794FB7" w:rsidRDefault="0023373B" w:rsidP="000C3E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★星號題</w:t>
            </w:r>
            <w:r w:rsidR="000A1981">
              <w:rPr>
                <w:rFonts w:ascii="標楷體" w:eastAsia="標楷體" w:hAnsi="標楷體" w:cs="標楷體" w:hint="eastAsia"/>
                <w:sz w:val="28"/>
                <w:szCs w:val="28"/>
              </w:rPr>
              <w:t>(請</w:t>
            </w:r>
            <w:proofErr w:type="gramStart"/>
            <w:r w:rsidR="006D6596">
              <w:rPr>
                <w:rFonts w:ascii="標楷體" w:eastAsia="標楷體" w:hAnsi="標楷體" w:cs="標楷體" w:hint="eastAsia"/>
                <w:sz w:val="28"/>
                <w:szCs w:val="28"/>
              </w:rPr>
              <w:t>依照篩檢表</w:t>
            </w:r>
            <w:proofErr w:type="gramEnd"/>
            <w:r w:rsidR="006D6596">
              <w:rPr>
                <w:rFonts w:ascii="標楷體" w:eastAsia="標楷體" w:hAnsi="標楷體" w:cs="標楷體" w:hint="eastAsia"/>
                <w:sz w:val="28"/>
                <w:szCs w:val="28"/>
              </w:rPr>
              <w:t>上題號編碼與內容填寫</w:t>
            </w:r>
            <w:r w:rsidR="000A1981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6467" w:type="dxa"/>
            <w:vAlign w:val="center"/>
          </w:tcPr>
          <w:p w:rsidR="00794FB7" w:rsidRDefault="0023373B" w:rsidP="000C3E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一般題</w:t>
            </w:r>
            <w:proofErr w:type="gramEnd"/>
            <w:r w:rsidR="000A1981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6D6596">
              <w:rPr>
                <w:rFonts w:ascii="標楷體" w:eastAsia="標楷體" w:hAnsi="標楷體" w:cs="標楷體" w:hint="eastAsia"/>
                <w:sz w:val="28"/>
                <w:szCs w:val="28"/>
              </w:rPr>
              <w:t>請</w:t>
            </w:r>
            <w:proofErr w:type="gramStart"/>
            <w:r w:rsidR="006D6596">
              <w:rPr>
                <w:rFonts w:ascii="標楷體" w:eastAsia="標楷體" w:hAnsi="標楷體" w:cs="標楷體" w:hint="eastAsia"/>
                <w:sz w:val="28"/>
                <w:szCs w:val="28"/>
              </w:rPr>
              <w:t>依照篩檢</w:t>
            </w:r>
            <w:proofErr w:type="gramEnd"/>
            <w:r w:rsidR="006D6596">
              <w:rPr>
                <w:rFonts w:ascii="標楷體" w:eastAsia="標楷體" w:hAnsi="標楷體" w:cs="標楷體" w:hint="eastAsia"/>
                <w:sz w:val="28"/>
                <w:szCs w:val="28"/>
              </w:rPr>
              <w:t>表上題號編碼與內容填寫</w:t>
            </w:r>
            <w:r w:rsidR="000A1981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794FB7" w:rsidTr="000A1981">
        <w:trPr>
          <w:trHeight w:val="1916"/>
        </w:trPr>
        <w:tc>
          <w:tcPr>
            <w:tcW w:w="7708" w:type="dxa"/>
          </w:tcPr>
          <w:p w:rsidR="00794FB7" w:rsidRDefault="00794FB7">
            <w:pPr>
              <w:rPr>
                <w:rFonts w:ascii="標楷體" w:eastAsia="標楷體" w:hAnsi="標楷體" w:cs="標楷體"/>
              </w:rPr>
            </w:pPr>
          </w:p>
          <w:p w:rsidR="00794FB7" w:rsidRDefault="00794FB7">
            <w:pPr>
              <w:rPr>
                <w:rFonts w:ascii="標楷體" w:eastAsia="標楷體" w:hAnsi="標楷體" w:cs="標楷體"/>
              </w:rPr>
            </w:pPr>
          </w:p>
          <w:p w:rsidR="00794FB7" w:rsidRDefault="00794FB7">
            <w:pPr>
              <w:rPr>
                <w:rFonts w:ascii="標楷體" w:eastAsia="標楷體" w:hAnsi="標楷體" w:cs="標楷體"/>
              </w:rPr>
            </w:pPr>
          </w:p>
          <w:p w:rsidR="00794FB7" w:rsidRDefault="00794FB7">
            <w:pPr>
              <w:rPr>
                <w:rFonts w:ascii="標楷體" w:eastAsia="標楷體" w:hAnsi="標楷體" w:cs="標楷體"/>
              </w:rPr>
            </w:pPr>
          </w:p>
          <w:p w:rsidR="00794FB7" w:rsidRDefault="00794FB7">
            <w:pPr>
              <w:rPr>
                <w:rFonts w:ascii="標楷體" w:eastAsia="標楷體" w:hAnsi="標楷體" w:cs="標楷體"/>
              </w:rPr>
            </w:pPr>
          </w:p>
          <w:p w:rsidR="003B4E53" w:rsidRDefault="003B4E53">
            <w:pPr>
              <w:rPr>
                <w:rFonts w:ascii="標楷體" w:eastAsia="標楷體" w:hAnsi="標楷體" w:cs="標楷體"/>
              </w:rPr>
            </w:pPr>
          </w:p>
          <w:p w:rsidR="00C70F50" w:rsidRDefault="00C70F5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467" w:type="dxa"/>
          </w:tcPr>
          <w:p w:rsidR="00794FB7" w:rsidRPr="000A1981" w:rsidRDefault="00794FB7">
            <w:pPr>
              <w:rPr>
                <w:rFonts w:ascii="標楷體" w:eastAsia="標楷體" w:hAnsi="標楷體" w:cs="標楷體"/>
              </w:rPr>
            </w:pPr>
            <w:bookmarkStart w:id="0" w:name="_heading=h.8s0kk7dbmqyz" w:colFirst="0" w:colLast="0"/>
            <w:bookmarkEnd w:id="0"/>
          </w:p>
        </w:tc>
      </w:tr>
    </w:tbl>
    <w:p w:rsidR="00C70F50" w:rsidRDefault="00C70F50" w:rsidP="00C70F5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794FB7" w:rsidRPr="00C70F50" w:rsidRDefault="00C70F50" w:rsidP="00C70F5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lastRenderedPageBreak/>
        <w:t>三、</w:t>
      </w:r>
      <w:r w:rsidR="000A1981" w:rsidRPr="00C70F50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輔導</w:t>
      </w:r>
      <w:r w:rsidR="0037692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追蹤</w:t>
      </w:r>
      <w:r w:rsidR="000A1981" w:rsidRPr="00C70F50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紀錄</w:t>
      </w:r>
    </w:p>
    <w:tbl>
      <w:tblPr>
        <w:tblStyle w:val="af7"/>
        <w:tblW w:w="150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2"/>
        <w:gridCol w:w="6938"/>
        <w:gridCol w:w="1418"/>
        <w:gridCol w:w="2748"/>
      </w:tblGrid>
      <w:tr w:rsidR="006D6596" w:rsidTr="00DB0EA4">
        <w:trPr>
          <w:trHeight w:val="412"/>
        </w:trPr>
        <w:tc>
          <w:tcPr>
            <w:tcW w:w="3972" w:type="dxa"/>
          </w:tcPr>
          <w:p w:rsidR="006D6596" w:rsidRPr="00A35593" w:rsidRDefault="006D6596" w:rsidP="00A35593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A35593">
              <w:rPr>
                <w:rFonts w:ascii="標楷體" w:eastAsia="標楷體" w:hAnsi="標楷體" w:cs="標楷體" w:hint="eastAsia"/>
                <w:b/>
                <w:color w:val="000000"/>
              </w:rPr>
              <w:t>篩檢未通過項目內容</w:t>
            </w:r>
          </w:p>
        </w:tc>
        <w:tc>
          <w:tcPr>
            <w:tcW w:w="6938" w:type="dxa"/>
          </w:tcPr>
          <w:p w:rsidR="006D6596" w:rsidRPr="00A35593" w:rsidRDefault="006D6596" w:rsidP="00A3559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35593">
              <w:rPr>
                <w:rFonts w:ascii="標楷體" w:eastAsia="標楷體" w:hAnsi="標楷體" w:cs="標楷體" w:hint="eastAsia"/>
                <w:b/>
              </w:rPr>
              <w:t>輔導方式與策略</w:t>
            </w:r>
          </w:p>
        </w:tc>
        <w:tc>
          <w:tcPr>
            <w:tcW w:w="1418" w:type="dxa"/>
          </w:tcPr>
          <w:p w:rsidR="0081505C" w:rsidRDefault="0081505C" w:rsidP="00D86D6C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開始</w:t>
            </w:r>
            <w:r w:rsidR="00D86D6C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執行</w:t>
            </w:r>
          </w:p>
          <w:p w:rsidR="006D6596" w:rsidRDefault="006D6596" w:rsidP="00D86D6C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748" w:type="dxa"/>
            <w:vAlign w:val="center"/>
          </w:tcPr>
          <w:p w:rsidR="00DB0EA4" w:rsidRPr="000C4EB8" w:rsidRDefault="00D86D6C" w:rsidP="00DB0EA4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C4EB8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輔導</w:t>
            </w:r>
            <w:r w:rsidR="006D6596" w:rsidRPr="000C4EB8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結果</w:t>
            </w:r>
            <w:r w:rsidR="00A35593" w:rsidRPr="000C4EB8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/日期</w:t>
            </w:r>
          </w:p>
          <w:p w:rsidR="006D6596" w:rsidRPr="000C4EB8" w:rsidRDefault="000C4EB8" w:rsidP="00DB0EA4">
            <w:pPr>
              <w:rPr>
                <w:rFonts w:ascii="標楷體" w:eastAsia="標楷體" w:hAnsi="標楷體" w:cs="標楷體"/>
                <w:b/>
              </w:rPr>
            </w:pPr>
            <w:r w:rsidRPr="000C4EB8">
              <w:rPr>
                <w:rFonts w:ascii="標楷體" w:eastAsia="標楷體" w:hAnsi="標楷體" w:cs="標楷體"/>
                <w:b/>
                <w:sz w:val="22"/>
                <w:szCs w:val="22"/>
              </w:rPr>
              <w:t>*每</w:t>
            </w:r>
            <w:proofErr w:type="gramStart"/>
            <w:r w:rsidRPr="000C4EB8">
              <w:rPr>
                <w:rFonts w:ascii="標楷體" w:eastAsia="標楷體" w:hAnsi="標楷體" w:cs="標楷體"/>
                <w:b/>
                <w:sz w:val="22"/>
                <w:szCs w:val="22"/>
              </w:rPr>
              <w:t>個</w:t>
            </w:r>
            <w:proofErr w:type="gramEnd"/>
            <w:r w:rsidRPr="000C4EB8">
              <w:rPr>
                <w:rFonts w:ascii="標楷體" w:eastAsia="標楷體" w:hAnsi="標楷體" w:cs="標楷體"/>
                <w:b/>
                <w:sz w:val="22"/>
                <w:szCs w:val="22"/>
              </w:rPr>
              <w:t>月檢核一次</w:t>
            </w:r>
          </w:p>
        </w:tc>
      </w:tr>
      <w:tr w:rsidR="00DB0EA4" w:rsidTr="00DB0EA4">
        <w:trPr>
          <w:trHeight w:val="915"/>
        </w:trPr>
        <w:tc>
          <w:tcPr>
            <w:tcW w:w="3972" w:type="dxa"/>
            <w:vMerge w:val="restart"/>
          </w:tcPr>
          <w:p w:rsidR="00DB0EA4" w:rsidRDefault="000C4EB8" w:rsidP="006D6596">
            <w:pPr>
              <w:ind w:leftChars="-42" w:left="-101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A6A6A6" w:themeColor="background1" w:themeShade="A6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color w:val="A6A6A6" w:themeColor="background1" w:themeShade="A6"/>
              </w:rPr>
              <w:t>:此欄</w:t>
            </w:r>
            <w:bookmarkStart w:id="1" w:name="_GoBack"/>
            <w:bookmarkEnd w:id="1"/>
            <w:r>
              <w:rPr>
                <w:rFonts w:ascii="標楷體" w:eastAsia="標楷體" w:hAnsi="標楷體" w:cs="標楷體"/>
                <w:color w:val="A6A6A6" w:themeColor="background1" w:themeShade="A6"/>
              </w:rPr>
              <w:t>填寫一項未通過的</w:t>
            </w:r>
            <w:r w:rsidR="0081505C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篩檢</w:t>
            </w:r>
            <w:r>
              <w:rPr>
                <w:rFonts w:ascii="標楷體" w:eastAsia="標楷體" w:hAnsi="標楷體" w:cs="標楷體"/>
                <w:color w:val="A6A6A6" w:themeColor="background1" w:themeShade="A6"/>
              </w:rPr>
              <w:t>項目內容</w:t>
            </w:r>
          </w:p>
        </w:tc>
        <w:tc>
          <w:tcPr>
            <w:tcW w:w="6938" w:type="dxa"/>
          </w:tcPr>
          <w:p w:rsidR="00DB0EA4" w:rsidRDefault="00DB0EA4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</w:p>
        </w:tc>
        <w:tc>
          <w:tcPr>
            <w:tcW w:w="1418" w:type="dxa"/>
          </w:tcPr>
          <w:p w:rsidR="0081505C" w:rsidRDefault="0081505C" w:rsidP="0081505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C4EB8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 w:rsidRPr="000C4EB8">
              <w:rPr>
                <w:rFonts w:ascii="標楷體" w:eastAsia="標楷體" w:hAnsi="標楷體" w:cs="標楷體" w:hint="eastAsia"/>
                <w:sz w:val="22"/>
                <w:szCs w:val="22"/>
              </w:rPr>
              <w:t>年</w:t>
            </w:r>
          </w:p>
          <w:p w:rsidR="0081505C" w:rsidRDefault="0081505C" w:rsidP="0081505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 </w:t>
            </w:r>
            <w:r w:rsidRPr="0081505C"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</w:p>
          <w:p w:rsidR="00DB0EA4" w:rsidRPr="0081505C" w:rsidRDefault="0081505C" w:rsidP="0081505C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 </w:t>
            </w:r>
            <w:r w:rsidRPr="0081505C"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</w:p>
        </w:tc>
        <w:tc>
          <w:tcPr>
            <w:tcW w:w="2748" w:type="dxa"/>
          </w:tcPr>
          <w:p w:rsidR="00DB0EA4" w:rsidRDefault="00DB0EA4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已通過</w:t>
            </w:r>
          </w:p>
          <w:p w:rsidR="00DB0EA4" w:rsidRDefault="00DB0EA4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未通過</w:t>
            </w:r>
          </w:p>
          <w:p w:rsidR="00DB0EA4" w:rsidRDefault="000C4EB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C4EB8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 w:rsidRPr="000C4EB8">
              <w:rPr>
                <w:rFonts w:ascii="標楷體" w:eastAsia="標楷體" w:hAnsi="標楷體" w:cs="標楷體" w:hint="eastAsia"/>
                <w:sz w:val="22"/>
                <w:szCs w:val="22"/>
              </w:rPr>
              <w:t>年</w:t>
            </w:r>
            <w:r w:rsidR="00DB0EA4" w:rsidRPr="00A35593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</w:t>
            </w:r>
            <w:r w:rsidR="00DB0EA4"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  <w:r w:rsidR="00DB0EA4" w:rsidRPr="00A35593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 </w:t>
            </w:r>
            <w:r w:rsidR="00DB0EA4"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</w:p>
        </w:tc>
      </w:tr>
      <w:tr w:rsidR="00DB0EA4" w:rsidTr="00DB0EA4">
        <w:trPr>
          <w:trHeight w:val="957"/>
        </w:trPr>
        <w:tc>
          <w:tcPr>
            <w:tcW w:w="3972" w:type="dxa"/>
            <w:vMerge/>
          </w:tcPr>
          <w:p w:rsidR="00DB0EA4" w:rsidRDefault="00DB0EA4" w:rsidP="006D6596">
            <w:pPr>
              <w:ind w:leftChars="-42" w:left="-101" w:rightChars="-43" w:right="-103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938" w:type="dxa"/>
          </w:tcPr>
          <w:p w:rsidR="00DB0EA4" w:rsidRDefault="00DB0EA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</w:tcPr>
          <w:p w:rsidR="0081505C" w:rsidRDefault="0081505C" w:rsidP="0081505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C4EB8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 w:rsidRPr="000C4EB8">
              <w:rPr>
                <w:rFonts w:ascii="標楷體" w:eastAsia="標楷體" w:hAnsi="標楷體" w:cs="標楷體" w:hint="eastAsia"/>
                <w:sz w:val="22"/>
                <w:szCs w:val="22"/>
              </w:rPr>
              <w:t>年</w:t>
            </w:r>
          </w:p>
          <w:p w:rsidR="0081505C" w:rsidRDefault="0081505C" w:rsidP="0081505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 </w:t>
            </w:r>
            <w:r w:rsidRPr="0081505C"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</w:p>
          <w:p w:rsidR="00DB0EA4" w:rsidRDefault="0081505C" w:rsidP="0081505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 </w:t>
            </w:r>
            <w:r w:rsidRPr="0081505C"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</w:p>
        </w:tc>
        <w:tc>
          <w:tcPr>
            <w:tcW w:w="2748" w:type="dxa"/>
          </w:tcPr>
          <w:p w:rsidR="00DB0EA4" w:rsidRDefault="00DB0EA4" w:rsidP="00A3559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已通過</w:t>
            </w:r>
          </w:p>
          <w:p w:rsidR="00DB0EA4" w:rsidRDefault="00DB0EA4" w:rsidP="00A3559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未通過</w:t>
            </w:r>
          </w:p>
          <w:p w:rsidR="00DB0EA4" w:rsidRPr="00DB0EA4" w:rsidRDefault="000C4EB8" w:rsidP="00A3559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C4EB8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 w:rsidRPr="000C4EB8">
              <w:rPr>
                <w:rFonts w:ascii="標楷體" w:eastAsia="標楷體" w:hAnsi="標楷體" w:cs="標楷體" w:hint="eastAsia"/>
                <w:sz w:val="22"/>
                <w:szCs w:val="22"/>
              </w:rPr>
              <w:t>年</w:t>
            </w:r>
            <w:r w:rsidRPr="00A35593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  <w:r w:rsidRPr="00A35593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</w:p>
        </w:tc>
      </w:tr>
      <w:tr w:rsidR="00DB0EA4" w:rsidTr="00DB0EA4">
        <w:trPr>
          <w:trHeight w:val="971"/>
        </w:trPr>
        <w:tc>
          <w:tcPr>
            <w:tcW w:w="3972" w:type="dxa"/>
            <w:vMerge/>
          </w:tcPr>
          <w:p w:rsidR="00DB0EA4" w:rsidRDefault="00DB0EA4" w:rsidP="006D6596">
            <w:pPr>
              <w:ind w:leftChars="-42" w:left="-101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938" w:type="dxa"/>
          </w:tcPr>
          <w:p w:rsidR="00DB0EA4" w:rsidRDefault="00DB0EA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</w:tcPr>
          <w:p w:rsidR="0081505C" w:rsidRDefault="0081505C" w:rsidP="0081505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C4EB8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 w:rsidRPr="000C4EB8">
              <w:rPr>
                <w:rFonts w:ascii="標楷體" w:eastAsia="標楷體" w:hAnsi="標楷體" w:cs="標楷體" w:hint="eastAsia"/>
                <w:sz w:val="22"/>
                <w:szCs w:val="22"/>
              </w:rPr>
              <w:t>年</w:t>
            </w:r>
          </w:p>
          <w:p w:rsidR="0081505C" w:rsidRDefault="0081505C" w:rsidP="0081505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 </w:t>
            </w:r>
            <w:r w:rsidRPr="0081505C"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</w:p>
          <w:p w:rsidR="00DB0EA4" w:rsidRDefault="0081505C" w:rsidP="0081505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 </w:t>
            </w:r>
            <w:r w:rsidRPr="0081505C"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</w:p>
        </w:tc>
        <w:tc>
          <w:tcPr>
            <w:tcW w:w="2748" w:type="dxa"/>
          </w:tcPr>
          <w:p w:rsidR="00DB0EA4" w:rsidRDefault="00DB0EA4" w:rsidP="00A3559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已通過</w:t>
            </w:r>
          </w:p>
          <w:p w:rsidR="00DB0EA4" w:rsidRDefault="00DB0EA4" w:rsidP="00A3559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="000C4EB8">
              <w:rPr>
                <w:rFonts w:ascii="標楷體" w:eastAsia="標楷體" w:hAnsi="標楷體" w:cs="標楷體" w:hint="eastAsia"/>
                <w:sz w:val="22"/>
                <w:szCs w:val="22"/>
              </w:rPr>
              <w:t>未通</w:t>
            </w:r>
            <w:r w:rsidR="0081505C">
              <w:rPr>
                <w:rFonts w:ascii="標楷體" w:eastAsia="標楷體" w:hAnsi="標楷體" w:cs="標楷體" w:hint="eastAsia"/>
                <w:sz w:val="22"/>
                <w:szCs w:val="22"/>
              </w:rPr>
              <w:t>過</w:t>
            </w:r>
          </w:p>
          <w:p w:rsidR="000C4EB8" w:rsidRPr="00DB0EA4" w:rsidRDefault="000C4EB8" w:rsidP="00A3559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C4EB8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 w:rsidRPr="000C4EB8">
              <w:rPr>
                <w:rFonts w:ascii="標楷體" w:eastAsia="標楷體" w:hAnsi="標楷體" w:cs="標楷體" w:hint="eastAsia"/>
                <w:sz w:val="22"/>
                <w:szCs w:val="22"/>
              </w:rPr>
              <w:t>年</w:t>
            </w:r>
            <w:r w:rsidRPr="00A35593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  <w:r w:rsidRPr="00A35593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</w:p>
        </w:tc>
      </w:tr>
      <w:tr w:rsidR="00DB0EA4" w:rsidTr="00DB0EA4">
        <w:trPr>
          <w:trHeight w:val="971"/>
        </w:trPr>
        <w:tc>
          <w:tcPr>
            <w:tcW w:w="3972" w:type="dxa"/>
            <w:vMerge w:val="restart"/>
          </w:tcPr>
          <w:p w:rsidR="00DB0EA4" w:rsidRDefault="00DB0EA4" w:rsidP="00DB0EA4">
            <w:pPr>
              <w:ind w:leftChars="-42" w:left="-101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938" w:type="dxa"/>
          </w:tcPr>
          <w:p w:rsidR="00DB0EA4" w:rsidRDefault="00DB0EA4" w:rsidP="00DB0EA4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505C" w:rsidRDefault="0081505C" w:rsidP="0081505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C4EB8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 w:rsidRPr="000C4EB8">
              <w:rPr>
                <w:rFonts w:ascii="標楷體" w:eastAsia="標楷體" w:hAnsi="標楷體" w:cs="標楷體" w:hint="eastAsia"/>
                <w:sz w:val="22"/>
                <w:szCs w:val="22"/>
              </w:rPr>
              <w:t>年</w:t>
            </w:r>
          </w:p>
          <w:p w:rsidR="0081505C" w:rsidRDefault="0081505C" w:rsidP="0081505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 </w:t>
            </w:r>
            <w:r w:rsidRPr="0081505C"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</w:p>
          <w:p w:rsidR="00DB0EA4" w:rsidRDefault="0081505C" w:rsidP="0081505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 </w:t>
            </w:r>
            <w:r w:rsidRPr="0081505C"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</w:p>
        </w:tc>
        <w:tc>
          <w:tcPr>
            <w:tcW w:w="2748" w:type="dxa"/>
          </w:tcPr>
          <w:p w:rsidR="00DB0EA4" w:rsidRDefault="00DB0EA4" w:rsidP="00DB0EA4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已通過</w:t>
            </w:r>
          </w:p>
          <w:p w:rsidR="00DB0EA4" w:rsidRDefault="00DB0EA4" w:rsidP="00DB0EA4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未通過</w:t>
            </w:r>
          </w:p>
          <w:p w:rsidR="000C4EB8" w:rsidRDefault="000C4EB8" w:rsidP="00DB0EA4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C4EB8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 w:rsidRPr="000C4EB8">
              <w:rPr>
                <w:rFonts w:ascii="標楷體" w:eastAsia="標楷體" w:hAnsi="標楷體" w:cs="標楷體" w:hint="eastAsia"/>
                <w:sz w:val="22"/>
                <w:szCs w:val="22"/>
              </w:rPr>
              <w:t>年</w:t>
            </w:r>
            <w:r w:rsidRPr="00A35593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  <w:r w:rsidRPr="00A35593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</w:p>
        </w:tc>
      </w:tr>
      <w:tr w:rsidR="00DB0EA4" w:rsidTr="00DB0EA4">
        <w:trPr>
          <w:trHeight w:val="971"/>
        </w:trPr>
        <w:tc>
          <w:tcPr>
            <w:tcW w:w="3972" w:type="dxa"/>
            <w:vMerge/>
          </w:tcPr>
          <w:p w:rsidR="00DB0EA4" w:rsidRDefault="00DB0EA4" w:rsidP="00DB0EA4">
            <w:pPr>
              <w:ind w:leftChars="-42" w:left="-101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938" w:type="dxa"/>
          </w:tcPr>
          <w:p w:rsidR="00DB0EA4" w:rsidRDefault="00DB0EA4" w:rsidP="00DB0EA4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1505C" w:rsidRDefault="0081505C" w:rsidP="0081505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C4EB8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 w:rsidRPr="000C4EB8">
              <w:rPr>
                <w:rFonts w:ascii="標楷體" w:eastAsia="標楷體" w:hAnsi="標楷體" w:cs="標楷體" w:hint="eastAsia"/>
                <w:sz w:val="22"/>
                <w:szCs w:val="22"/>
              </w:rPr>
              <w:t>年</w:t>
            </w:r>
          </w:p>
          <w:p w:rsidR="0081505C" w:rsidRDefault="0081505C" w:rsidP="0081505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 </w:t>
            </w:r>
            <w:r w:rsidRPr="0081505C"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</w:p>
          <w:p w:rsidR="00DB0EA4" w:rsidRDefault="0081505C" w:rsidP="0081505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 </w:t>
            </w:r>
            <w:r w:rsidRPr="0081505C"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</w:p>
        </w:tc>
        <w:tc>
          <w:tcPr>
            <w:tcW w:w="2748" w:type="dxa"/>
          </w:tcPr>
          <w:p w:rsidR="00DB0EA4" w:rsidRDefault="00DB0EA4" w:rsidP="00DB0EA4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已通過</w:t>
            </w:r>
          </w:p>
          <w:p w:rsidR="00DB0EA4" w:rsidRDefault="00DB0EA4" w:rsidP="000C4EB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未通過</w:t>
            </w:r>
          </w:p>
          <w:p w:rsidR="000C4EB8" w:rsidRPr="00DB0EA4" w:rsidRDefault="000C4EB8" w:rsidP="000C4EB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C4EB8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 w:rsidRPr="000C4EB8">
              <w:rPr>
                <w:rFonts w:ascii="標楷體" w:eastAsia="標楷體" w:hAnsi="標楷體" w:cs="標楷體" w:hint="eastAsia"/>
                <w:sz w:val="22"/>
                <w:szCs w:val="22"/>
              </w:rPr>
              <w:t>年</w:t>
            </w:r>
            <w:r w:rsidRPr="00A35593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  <w:r w:rsidRPr="00A35593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</w:p>
        </w:tc>
      </w:tr>
      <w:tr w:rsidR="00DB0EA4" w:rsidTr="00DB0EA4">
        <w:trPr>
          <w:trHeight w:val="971"/>
        </w:trPr>
        <w:tc>
          <w:tcPr>
            <w:tcW w:w="3972" w:type="dxa"/>
            <w:vMerge/>
          </w:tcPr>
          <w:p w:rsidR="00DB0EA4" w:rsidRDefault="00DB0EA4" w:rsidP="00DB0EA4">
            <w:pPr>
              <w:ind w:leftChars="-42" w:left="-101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938" w:type="dxa"/>
          </w:tcPr>
          <w:p w:rsidR="00DB0EA4" w:rsidRDefault="00DB0EA4" w:rsidP="00DB0EA4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      (若有需求請自行新增表格)</w:t>
            </w:r>
          </w:p>
        </w:tc>
        <w:tc>
          <w:tcPr>
            <w:tcW w:w="1418" w:type="dxa"/>
          </w:tcPr>
          <w:p w:rsidR="0081505C" w:rsidRDefault="0081505C" w:rsidP="0081505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C4EB8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 w:rsidRPr="000C4EB8">
              <w:rPr>
                <w:rFonts w:ascii="標楷體" w:eastAsia="標楷體" w:hAnsi="標楷體" w:cs="標楷體" w:hint="eastAsia"/>
                <w:sz w:val="22"/>
                <w:szCs w:val="22"/>
              </w:rPr>
              <w:t>年</w:t>
            </w:r>
          </w:p>
          <w:p w:rsidR="0081505C" w:rsidRDefault="0081505C" w:rsidP="0081505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 </w:t>
            </w:r>
            <w:r w:rsidRPr="0081505C"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</w:p>
          <w:p w:rsidR="00DB0EA4" w:rsidRDefault="0081505C" w:rsidP="0081505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 </w:t>
            </w:r>
            <w:r w:rsidRPr="0081505C"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</w:p>
        </w:tc>
        <w:tc>
          <w:tcPr>
            <w:tcW w:w="2748" w:type="dxa"/>
          </w:tcPr>
          <w:p w:rsidR="00DB0EA4" w:rsidRDefault="00DB0EA4" w:rsidP="00DB0EA4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已通過</w:t>
            </w:r>
          </w:p>
          <w:p w:rsidR="00DB0EA4" w:rsidRDefault="00DB0EA4" w:rsidP="00DB0EA4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未通過</w:t>
            </w:r>
          </w:p>
          <w:p w:rsidR="00DB0EA4" w:rsidRPr="00DB0EA4" w:rsidRDefault="000C4EB8" w:rsidP="00DB0EA4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C4EB8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</w:t>
            </w:r>
            <w:r w:rsidRPr="000C4EB8">
              <w:rPr>
                <w:rFonts w:ascii="標楷體" w:eastAsia="標楷體" w:hAnsi="標楷體" w:cs="標楷體" w:hint="eastAsia"/>
                <w:sz w:val="22"/>
                <w:szCs w:val="22"/>
              </w:rPr>
              <w:t>年</w:t>
            </w:r>
            <w:r w:rsidRPr="00A35593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  <w:r w:rsidRPr="00A35593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</w:p>
        </w:tc>
      </w:tr>
    </w:tbl>
    <w:p w:rsidR="00794FB7" w:rsidRPr="00C70F50" w:rsidRDefault="00A267B6" w:rsidP="00C70F50">
      <w:pPr>
        <w:pStyle w:val="ad"/>
        <w:numPr>
          <w:ilvl w:val="0"/>
          <w:numId w:val="6"/>
        </w:numPr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C70F50">
        <w:rPr>
          <w:rFonts w:ascii="標楷體" w:eastAsia="標楷體" w:hAnsi="標楷體" w:cs="標楷體"/>
          <w:b/>
          <w:sz w:val="28"/>
          <w:szCs w:val="28"/>
        </w:rPr>
        <w:t>親師溝通紀錄</w:t>
      </w:r>
    </w:p>
    <w:tbl>
      <w:tblPr>
        <w:tblStyle w:val="af9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0"/>
        <w:gridCol w:w="9490"/>
        <w:gridCol w:w="4111"/>
      </w:tblGrid>
      <w:tr w:rsidR="00794FB7" w:rsidTr="00A35593">
        <w:trPr>
          <w:trHeight w:val="279"/>
        </w:trPr>
        <w:tc>
          <w:tcPr>
            <w:tcW w:w="1420" w:type="dxa"/>
          </w:tcPr>
          <w:p w:rsidR="00794FB7" w:rsidRDefault="0023373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日期</w:t>
            </w:r>
          </w:p>
        </w:tc>
        <w:tc>
          <w:tcPr>
            <w:tcW w:w="9490" w:type="dxa"/>
          </w:tcPr>
          <w:p w:rsidR="00794FB7" w:rsidRDefault="0023373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聯繫事項重點摘要</w:t>
            </w:r>
          </w:p>
        </w:tc>
        <w:tc>
          <w:tcPr>
            <w:tcW w:w="4111" w:type="dxa"/>
          </w:tcPr>
          <w:p w:rsidR="00794FB7" w:rsidRDefault="0023373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結果</w:t>
            </w:r>
          </w:p>
        </w:tc>
      </w:tr>
      <w:tr w:rsidR="00794FB7" w:rsidTr="00A35593">
        <w:trPr>
          <w:trHeight w:val="813"/>
        </w:trPr>
        <w:tc>
          <w:tcPr>
            <w:tcW w:w="1420" w:type="dxa"/>
          </w:tcPr>
          <w:p w:rsidR="00794FB7" w:rsidRDefault="00794FB7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9490" w:type="dxa"/>
          </w:tcPr>
          <w:p w:rsidR="00794FB7" w:rsidRPr="00A35593" w:rsidRDefault="00A35593">
            <w:pPr>
              <w:rPr>
                <w:rFonts w:ascii="標楷體" w:eastAsia="標楷體" w:hAnsi="標楷體" w:cs="標楷體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BFBFBF" w:themeColor="background1" w:themeShade="BF"/>
                <w:sz w:val="28"/>
                <w:szCs w:val="28"/>
              </w:rPr>
              <w:t>告知家長發展篩檢完成並將結果告知家長(回條)</w:t>
            </w:r>
          </w:p>
        </w:tc>
        <w:tc>
          <w:tcPr>
            <w:tcW w:w="4111" w:type="dxa"/>
          </w:tcPr>
          <w:p w:rsidR="00794FB7" w:rsidRDefault="00794FB7">
            <w:pP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</w:p>
        </w:tc>
      </w:tr>
      <w:tr w:rsidR="00794FB7" w:rsidTr="00A35593">
        <w:trPr>
          <w:trHeight w:val="813"/>
        </w:trPr>
        <w:tc>
          <w:tcPr>
            <w:tcW w:w="1420" w:type="dxa"/>
          </w:tcPr>
          <w:p w:rsidR="00794FB7" w:rsidRDefault="00794FB7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9490" w:type="dxa"/>
          </w:tcPr>
          <w:p w:rsidR="00794FB7" w:rsidRPr="00A35593" w:rsidRDefault="00A35593">
            <w:pPr>
              <w:rPr>
                <w:rFonts w:ascii="標楷體" w:eastAsia="標楷體" w:hAnsi="標楷體" w:cs="標楷體"/>
                <w:b/>
                <w:color w:val="BFBFBF" w:themeColor="background1" w:themeShade="BF"/>
                <w:sz w:val="28"/>
                <w:szCs w:val="28"/>
              </w:rPr>
            </w:pPr>
            <w:r w:rsidRPr="00A35593">
              <w:rPr>
                <w:rFonts w:ascii="標楷體" w:eastAsia="標楷體" w:hAnsi="標楷體" w:cs="標楷體" w:hint="eastAsia"/>
                <w:b/>
                <w:color w:val="BFBFBF" w:themeColor="background1" w:themeShade="BF"/>
                <w:sz w:val="28"/>
                <w:szCs w:val="28"/>
              </w:rPr>
              <w:t>告知家長針對發展篩檢不通過的</w:t>
            </w:r>
            <w:r>
              <w:rPr>
                <w:rFonts w:ascii="標楷體" w:eastAsia="標楷體" w:hAnsi="標楷體" w:cs="標楷體" w:hint="eastAsia"/>
                <w:b/>
                <w:color w:val="BFBFBF" w:themeColor="background1" w:themeShade="BF"/>
                <w:sz w:val="28"/>
                <w:szCs w:val="28"/>
              </w:rPr>
              <w:t>項目</w:t>
            </w:r>
            <w:r w:rsidRPr="00A35593">
              <w:rPr>
                <w:rFonts w:ascii="標楷體" w:eastAsia="標楷體" w:hAnsi="標楷體" w:cs="標楷體" w:hint="eastAsia"/>
                <w:b/>
                <w:color w:val="BFBFBF" w:themeColor="background1" w:themeShade="BF"/>
                <w:sz w:val="28"/>
                <w:szCs w:val="28"/>
              </w:rPr>
              <w:t>要開始進行輔導</w:t>
            </w:r>
            <w:r>
              <w:rPr>
                <w:rFonts w:ascii="標楷體" w:eastAsia="標楷體" w:hAnsi="標楷體" w:cs="標楷體" w:hint="eastAsia"/>
                <w:b/>
                <w:color w:val="BFBFBF" w:themeColor="background1" w:themeShade="BF"/>
                <w:sz w:val="28"/>
                <w:szCs w:val="28"/>
              </w:rPr>
              <w:t>/</w:t>
            </w:r>
            <w:r w:rsidR="00CC2D7F">
              <w:rPr>
                <w:rFonts w:ascii="標楷體" w:eastAsia="標楷體" w:hAnsi="標楷體" w:cs="標楷體" w:hint="eastAsia"/>
                <w:b/>
                <w:color w:val="BFBFBF" w:themeColor="background1" w:themeShade="BF"/>
                <w:sz w:val="28"/>
                <w:szCs w:val="28"/>
              </w:rPr>
              <w:t>針對輔導方式學校與</w:t>
            </w:r>
            <w:proofErr w:type="gramStart"/>
            <w:r w:rsidR="00CC2D7F">
              <w:rPr>
                <w:rFonts w:ascii="標楷體" w:eastAsia="標楷體" w:hAnsi="標楷體" w:cs="標楷體" w:hint="eastAsia"/>
                <w:b/>
                <w:color w:val="BFBFBF" w:themeColor="background1" w:themeShade="BF"/>
                <w:sz w:val="28"/>
                <w:szCs w:val="28"/>
              </w:rPr>
              <w:t>家庭間親師</w:t>
            </w:r>
            <w:proofErr w:type="gramEnd"/>
            <w:r w:rsidR="00CC2D7F">
              <w:rPr>
                <w:rFonts w:ascii="標楷體" w:eastAsia="標楷體" w:hAnsi="標楷體" w:cs="標楷體" w:hint="eastAsia"/>
                <w:b/>
                <w:color w:val="BFBFBF" w:themeColor="background1" w:themeShade="BF"/>
                <w:sz w:val="28"/>
                <w:szCs w:val="28"/>
              </w:rPr>
              <w:t>共同協助輔導</w:t>
            </w:r>
            <w:r>
              <w:rPr>
                <w:rFonts w:ascii="標楷體" w:eastAsia="標楷體" w:hAnsi="標楷體" w:cs="標楷體" w:hint="eastAsia"/>
                <w:b/>
                <w:color w:val="BFBFBF" w:themeColor="background1" w:themeShade="BF"/>
                <w:sz w:val="28"/>
                <w:szCs w:val="28"/>
              </w:rPr>
              <w:t>的重點</w:t>
            </w:r>
          </w:p>
        </w:tc>
        <w:tc>
          <w:tcPr>
            <w:tcW w:w="4111" w:type="dxa"/>
          </w:tcPr>
          <w:p w:rsidR="00794FB7" w:rsidRDefault="00794FB7">
            <w:pP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</w:p>
        </w:tc>
      </w:tr>
      <w:tr w:rsidR="00794FB7" w:rsidTr="00A35593">
        <w:trPr>
          <w:trHeight w:val="813"/>
        </w:trPr>
        <w:tc>
          <w:tcPr>
            <w:tcW w:w="1420" w:type="dxa"/>
          </w:tcPr>
          <w:p w:rsidR="00794FB7" w:rsidRDefault="00794FB7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9490" w:type="dxa"/>
          </w:tcPr>
          <w:p w:rsidR="00C70F50" w:rsidRDefault="00A35593">
            <w:pPr>
              <w:rPr>
                <w:rFonts w:ascii="標楷體" w:eastAsia="標楷體" w:hAnsi="標楷體" w:cs="標楷體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BFBFBF" w:themeColor="background1" w:themeShade="BF"/>
                <w:sz w:val="28"/>
                <w:szCs w:val="28"/>
              </w:rPr>
              <w:t>輔導結果的通知與說明</w:t>
            </w:r>
            <w:r w:rsidR="000C4EB8">
              <w:rPr>
                <w:rFonts w:ascii="標楷體" w:eastAsia="標楷體" w:hAnsi="標楷體" w:cs="標楷體" w:hint="eastAsia"/>
                <w:b/>
                <w:color w:val="BFBFBF" w:themeColor="background1" w:themeShade="BF"/>
                <w:sz w:val="28"/>
                <w:szCs w:val="28"/>
              </w:rPr>
              <w:t>(已經通過或是要改變執行策略)</w:t>
            </w:r>
          </w:p>
          <w:p w:rsidR="00794FB7" w:rsidRPr="00A35593" w:rsidRDefault="00C70F50">
            <w:pPr>
              <w:rPr>
                <w:rFonts w:ascii="標楷體" w:eastAsia="標楷體" w:hAnsi="標楷體" w:cs="標楷體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                       (若有需求請自行新增表格)</w:t>
            </w:r>
          </w:p>
        </w:tc>
        <w:tc>
          <w:tcPr>
            <w:tcW w:w="4111" w:type="dxa"/>
          </w:tcPr>
          <w:p w:rsidR="00794FB7" w:rsidRDefault="00794FB7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</w:tbl>
    <w:p w:rsidR="00794FB7" w:rsidRDefault="00794FB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</w:p>
    <w:sectPr w:rsidR="00794FB7" w:rsidSect="00A267B6">
      <w:footerReference w:type="default" r:id="rId8"/>
      <w:pgSz w:w="16838" w:h="11906" w:orient="landscape"/>
      <w:pgMar w:top="720" w:right="720" w:bottom="720" w:left="720" w:header="851" w:footer="2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CA8" w:rsidRDefault="00480CA8" w:rsidP="00A267B6">
      <w:r>
        <w:separator/>
      </w:r>
    </w:p>
  </w:endnote>
  <w:endnote w:type="continuationSeparator" w:id="0">
    <w:p w:rsidR="00480CA8" w:rsidRDefault="00480CA8" w:rsidP="00A2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4945724"/>
      <w:docPartObj>
        <w:docPartGallery w:val="Page Numbers (Bottom of Page)"/>
        <w:docPartUnique/>
      </w:docPartObj>
    </w:sdtPr>
    <w:sdtEndPr/>
    <w:sdtContent>
      <w:p w:rsidR="00A267B6" w:rsidRDefault="00A267B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D7F" w:rsidRPr="00CC2D7F">
          <w:rPr>
            <w:noProof/>
            <w:lang w:val="zh-TW"/>
          </w:rPr>
          <w:t>2</w:t>
        </w:r>
        <w:r>
          <w:fldChar w:fldCharType="end"/>
        </w:r>
      </w:p>
    </w:sdtContent>
  </w:sdt>
  <w:p w:rsidR="00A267B6" w:rsidRDefault="00A267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CA8" w:rsidRDefault="00480CA8" w:rsidP="00A267B6">
      <w:r>
        <w:separator/>
      </w:r>
    </w:p>
  </w:footnote>
  <w:footnote w:type="continuationSeparator" w:id="0">
    <w:p w:rsidR="00480CA8" w:rsidRDefault="00480CA8" w:rsidP="00A2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2982"/>
    <w:multiLevelType w:val="hybridMultilevel"/>
    <w:tmpl w:val="34DA1698"/>
    <w:lvl w:ilvl="0" w:tplc="E082632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40679"/>
    <w:multiLevelType w:val="hybridMultilevel"/>
    <w:tmpl w:val="022C9C2A"/>
    <w:lvl w:ilvl="0" w:tplc="E082632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01194F"/>
    <w:multiLevelType w:val="hybridMultilevel"/>
    <w:tmpl w:val="52FAC7F6"/>
    <w:lvl w:ilvl="0" w:tplc="972E5AB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813FCE"/>
    <w:multiLevelType w:val="hybridMultilevel"/>
    <w:tmpl w:val="053047AE"/>
    <w:lvl w:ilvl="0" w:tplc="E082632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B05639"/>
    <w:multiLevelType w:val="multilevel"/>
    <w:tmpl w:val="F6F6F12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FB0997"/>
    <w:multiLevelType w:val="hybridMultilevel"/>
    <w:tmpl w:val="AD5883D4"/>
    <w:lvl w:ilvl="0" w:tplc="FF0896B2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B7"/>
    <w:rsid w:val="00000BFD"/>
    <w:rsid w:val="00035D83"/>
    <w:rsid w:val="000A1981"/>
    <w:rsid w:val="000A7E48"/>
    <w:rsid w:val="000C3E2E"/>
    <w:rsid w:val="000C4EB8"/>
    <w:rsid w:val="000F4D3D"/>
    <w:rsid w:val="00163041"/>
    <w:rsid w:val="001D2B3B"/>
    <w:rsid w:val="00206BFF"/>
    <w:rsid w:val="0023373B"/>
    <w:rsid w:val="002E7F0B"/>
    <w:rsid w:val="0037692C"/>
    <w:rsid w:val="003B4E53"/>
    <w:rsid w:val="00445A9E"/>
    <w:rsid w:val="004513A0"/>
    <w:rsid w:val="00480CA8"/>
    <w:rsid w:val="006936C9"/>
    <w:rsid w:val="006D6596"/>
    <w:rsid w:val="007835CC"/>
    <w:rsid w:val="00794FB7"/>
    <w:rsid w:val="007C1CAD"/>
    <w:rsid w:val="0081505C"/>
    <w:rsid w:val="008170DB"/>
    <w:rsid w:val="00840F85"/>
    <w:rsid w:val="00883ED7"/>
    <w:rsid w:val="008C1538"/>
    <w:rsid w:val="009164EA"/>
    <w:rsid w:val="00A06CC0"/>
    <w:rsid w:val="00A255A5"/>
    <w:rsid w:val="00A267B6"/>
    <w:rsid w:val="00A35593"/>
    <w:rsid w:val="00C35635"/>
    <w:rsid w:val="00C40AEA"/>
    <w:rsid w:val="00C61986"/>
    <w:rsid w:val="00C70F50"/>
    <w:rsid w:val="00CA1E4F"/>
    <w:rsid w:val="00CC2D7F"/>
    <w:rsid w:val="00CD38B9"/>
    <w:rsid w:val="00D86D6C"/>
    <w:rsid w:val="00DB0EA4"/>
    <w:rsid w:val="00DD37D4"/>
    <w:rsid w:val="00E070B8"/>
    <w:rsid w:val="00E6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0269C"/>
  <w15:docId w15:val="{87372CE2-190B-4D59-90B3-673474EE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720" w:lineRule="auto"/>
      <w:ind w:left="1984" w:hanging="708"/>
      <w:outlineLvl w:val="3"/>
    </w:pPr>
    <w:rPr>
      <w:rFonts w:ascii="Arial" w:eastAsia="Arial" w:hAnsi="Arial" w:cs="Arial"/>
      <w:sz w:val="36"/>
      <w:szCs w:val="3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line="720" w:lineRule="auto"/>
      <w:ind w:left="2551" w:hanging="850"/>
      <w:outlineLvl w:val="4"/>
    </w:pPr>
    <w:rPr>
      <w:rFonts w:ascii="Arial" w:eastAsia="Arial" w:hAnsi="Arial" w:cs="Arial"/>
      <w:b/>
      <w:sz w:val="36"/>
      <w:szCs w:val="3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spacing w:line="720" w:lineRule="auto"/>
      <w:ind w:left="3260" w:hanging="1134"/>
      <w:outlineLvl w:val="5"/>
    </w:pPr>
    <w:rPr>
      <w:rFonts w:ascii="Arial" w:eastAsia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00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00A5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00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00A5B"/>
    <w:rPr>
      <w:sz w:val="20"/>
      <w:szCs w:val="20"/>
    </w:rPr>
  </w:style>
  <w:style w:type="table" w:styleId="ac">
    <w:name w:val="Table Grid"/>
    <w:basedOn w:val="a1"/>
    <w:uiPriority w:val="59"/>
    <w:rsid w:val="00C67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7419F"/>
    <w:pPr>
      <w:ind w:leftChars="200" w:left="480"/>
    </w:pPr>
    <w:rPr>
      <w:rFonts w:eastAsia="新細明體" w:cs="Times New Roman"/>
      <w:kern w:val="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775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75854"/>
    <w:rPr>
      <w:rFonts w:asciiTheme="majorHAnsi" w:eastAsiaTheme="majorEastAsia" w:hAnsiTheme="majorHAnsi" w:cstheme="majorBidi"/>
      <w:sz w:val="18"/>
      <w:szCs w:val="18"/>
    </w:r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AR2+vHhLvHsJPYpW0B6/OSkDHQ==">CgMxLjAyDmguOHMwa2s3ZGJtcXl6OAByITFTZlNvcGpXdHZoLTNvdE83azJrS1RCZElSMUgwQzdTVg==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13</cp:revision>
  <dcterms:created xsi:type="dcterms:W3CDTF">2025-04-23T06:05:00Z</dcterms:created>
  <dcterms:modified xsi:type="dcterms:W3CDTF">2025-05-01T06:02:00Z</dcterms:modified>
</cp:coreProperties>
</file>