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83" w:rsidRPr="0077636E" w:rsidRDefault="00A84D83" w:rsidP="00A84D83">
      <w:pPr>
        <w:snapToGrid w:val="0"/>
        <w:rPr>
          <w:rFonts w:eastAsia="標楷體"/>
          <w:b/>
          <w:bCs/>
          <w:color w:val="0000FF"/>
          <w:sz w:val="36"/>
          <w:szCs w:val="28"/>
        </w:rPr>
      </w:pPr>
      <w:r w:rsidRPr="0077636E">
        <w:rPr>
          <w:rFonts w:eastAsia="標楷體" w:hint="eastAsia"/>
          <w:b/>
          <w:bCs/>
          <w:color w:val="0000FF"/>
          <w:sz w:val="36"/>
          <w:szCs w:val="28"/>
        </w:rPr>
        <w:t>五、行為功能介入方案及行政支持</w:t>
      </w:r>
    </w:p>
    <w:tbl>
      <w:tblPr>
        <w:tblStyle w:val="a7"/>
        <w:tblW w:w="104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848"/>
        <w:gridCol w:w="1559"/>
        <w:gridCol w:w="709"/>
        <w:gridCol w:w="376"/>
        <w:gridCol w:w="835"/>
        <w:gridCol w:w="694"/>
        <w:gridCol w:w="852"/>
        <w:gridCol w:w="129"/>
        <w:gridCol w:w="1538"/>
        <w:gridCol w:w="696"/>
        <w:gridCol w:w="1504"/>
      </w:tblGrid>
      <w:tr w:rsidR="00A84D83" w:rsidRPr="0077636E" w:rsidTr="00CF3B21">
        <w:trPr>
          <w:trHeight w:val="562"/>
          <w:jc w:val="center"/>
        </w:trPr>
        <w:tc>
          <w:tcPr>
            <w:tcW w:w="10437" w:type="dxa"/>
            <w:gridSpan w:val="12"/>
            <w:vAlign w:val="center"/>
          </w:tcPr>
          <w:p w:rsidR="00A84D83" w:rsidRPr="0077636E" w:rsidRDefault="00A84D83" w:rsidP="00CF3B21">
            <w:pPr>
              <w:snapToGrid w:val="0"/>
              <w:spacing w:line="0" w:lineRule="atLeast"/>
              <w:rPr>
                <w:rFonts w:ascii="標楷體" w:eastAsia="標楷體" w:hAnsi="標楷體"/>
                <w:color w:val="0000FF"/>
                <w:szCs w:val="24"/>
              </w:rPr>
            </w:pPr>
            <w:r w:rsidRPr="0077636E">
              <w:rPr>
                <w:rFonts w:ascii="標楷體" w:eastAsia="標楷體" w:hAnsi="標楷體" w:hint="eastAsia"/>
                <w:color w:val="0000FF"/>
                <w:szCs w:val="24"/>
              </w:rPr>
              <w:t>該生是否具行為問題 □不需行為功能介入方案(</w:t>
            </w:r>
            <w:proofErr w:type="gramStart"/>
            <w:r w:rsidRPr="0077636E">
              <w:rPr>
                <w:rFonts w:ascii="標楷體" w:eastAsia="標楷體" w:hAnsi="標楷體" w:hint="eastAsia"/>
                <w:color w:val="0000FF"/>
                <w:szCs w:val="24"/>
              </w:rPr>
              <w:t>以下免填</w:t>
            </w:r>
            <w:proofErr w:type="gramEnd"/>
            <w:r w:rsidRPr="0077636E">
              <w:rPr>
                <w:rFonts w:ascii="標楷體" w:eastAsia="標楷體" w:hAnsi="標楷體" w:hint="eastAsia"/>
                <w:color w:val="0000FF"/>
                <w:szCs w:val="24"/>
              </w:rPr>
              <w:t xml:space="preserve">) </w:t>
            </w:r>
          </w:p>
          <w:p w:rsidR="00A84D83" w:rsidRPr="0077636E" w:rsidRDefault="00A84D83" w:rsidP="00CF3B21">
            <w:pPr>
              <w:spacing w:line="0" w:lineRule="atLeast"/>
              <w:rPr>
                <w:rFonts w:ascii="標楷體" w:eastAsia="標楷體" w:hAnsi="標楷體"/>
                <w:color w:val="0000FF"/>
                <w:szCs w:val="24"/>
              </w:rPr>
            </w:pPr>
            <w:r w:rsidRPr="0077636E">
              <w:rPr>
                <w:rFonts w:ascii="標楷體" w:eastAsia="標楷體" w:hAnsi="標楷體" w:hint="eastAsia"/>
                <w:color w:val="0000FF"/>
                <w:szCs w:val="24"/>
              </w:rPr>
              <w:t xml:space="preserve">                   □需行為功能介入方案(請填下列表格及附件)</w:t>
            </w:r>
          </w:p>
        </w:tc>
      </w:tr>
      <w:tr w:rsidR="00A84D83" w:rsidRPr="0077636E" w:rsidTr="00CF3B21">
        <w:trPr>
          <w:jc w:val="center"/>
        </w:trPr>
        <w:tc>
          <w:tcPr>
            <w:tcW w:w="10437" w:type="dxa"/>
            <w:gridSpan w:val="12"/>
            <w:shd w:val="clear" w:color="auto" w:fill="BDD6EE" w:themeFill="accent1" w:themeFillTint="66"/>
          </w:tcPr>
          <w:p w:rsidR="00A84D83" w:rsidRPr="0077636E" w:rsidRDefault="00A84D83" w:rsidP="00CF3B21">
            <w:pPr>
              <w:spacing w:line="0" w:lineRule="atLeast"/>
              <w:rPr>
                <w:rFonts w:ascii="標楷體" w:eastAsia="標楷體" w:hAnsi="標楷體"/>
                <w:color w:val="0000FF"/>
                <w:sz w:val="28"/>
              </w:rPr>
            </w:pPr>
            <w:r w:rsidRPr="0077636E">
              <w:rPr>
                <w:rFonts w:ascii="標楷體" w:eastAsia="標楷體" w:hAnsi="標楷體" w:hint="eastAsia"/>
                <w:b/>
                <w:color w:val="0000FF"/>
                <w:sz w:val="32"/>
              </w:rPr>
              <w:t>行為問題陳述</w:t>
            </w:r>
            <w:r w:rsidRPr="0077636E">
              <w:rPr>
                <w:rFonts w:ascii="標楷體" w:eastAsia="標楷體" w:hAnsi="標楷體" w:hint="eastAsia"/>
                <w:color w:val="0000FF"/>
                <w:szCs w:val="20"/>
              </w:rPr>
              <w:t>(</w:t>
            </w:r>
            <w:r w:rsidRPr="0077636E">
              <w:rPr>
                <w:rFonts w:ascii="標楷體" w:eastAsia="標楷體" w:hAnsi="標楷體" w:hint="eastAsia"/>
                <w:color w:val="0000FF"/>
                <w:szCs w:val="20"/>
                <w:lang w:eastAsia="zh-HK"/>
              </w:rPr>
              <w:t>主要行為問題請</w:t>
            </w:r>
            <w:r w:rsidRPr="0077636E">
              <w:rPr>
                <w:rFonts w:ascii="標楷體" w:eastAsia="標楷體" w:hAnsi="標楷體" w:hint="eastAsia"/>
                <w:color w:val="0000FF"/>
                <w:szCs w:val="20"/>
              </w:rPr>
              <w:t>具體</w:t>
            </w:r>
            <w:r w:rsidRPr="0077636E">
              <w:rPr>
                <w:rFonts w:ascii="標楷體" w:eastAsia="標楷體" w:hAnsi="標楷體" w:hint="eastAsia"/>
                <w:color w:val="0000FF"/>
                <w:szCs w:val="20"/>
                <w:lang w:eastAsia="zh-HK"/>
              </w:rPr>
              <w:t>敘明填表者最關心或迫切解決的個案行為問題</w:t>
            </w:r>
            <w:r w:rsidRPr="0077636E">
              <w:rPr>
                <w:rFonts w:ascii="標楷體" w:eastAsia="標楷體" w:hAnsi="標楷體" w:hint="eastAsia"/>
                <w:color w:val="0000FF"/>
                <w:szCs w:val="20"/>
              </w:rPr>
              <w:t>)</w:t>
            </w:r>
          </w:p>
        </w:tc>
      </w:tr>
      <w:tr w:rsidR="00A84D83" w:rsidRPr="0077636E" w:rsidTr="00CF3B21">
        <w:trPr>
          <w:jc w:val="center"/>
        </w:trPr>
        <w:tc>
          <w:tcPr>
            <w:tcW w:w="10437" w:type="dxa"/>
            <w:gridSpan w:val="12"/>
            <w:vAlign w:val="center"/>
          </w:tcPr>
          <w:p w:rsidR="00707E56" w:rsidRDefault="00707E56" w:rsidP="00D7676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b/>
              </w:rPr>
            </w:pPr>
            <w:r w:rsidRPr="00707E56">
              <w:rPr>
                <w:rFonts w:eastAsia="標楷體" w:hint="eastAsia"/>
                <w:b/>
              </w:rPr>
              <w:t>目標行為：</w:t>
            </w:r>
            <w:r w:rsidR="00621AF9">
              <w:rPr>
                <w:rFonts w:eastAsia="標楷體" w:hint="eastAsia"/>
                <w:b/>
                <w:u w:val="single"/>
              </w:rPr>
              <w:t xml:space="preserve">             </w:t>
            </w:r>
            <w:r>
              <w:rPr>
                <w:rFonts w:eastAsia="標楷體" w:hint="eastAsia"/>
                <w:b/>
              </w:rPr>
              <w:t xml:space="preserve"> (      )</w:t>
            </w:r>
          </w:p>
          <w:p w:rsidR="00707E56" w:rsidRPr="00707E56" w:rsidRDefault="00707E56" w:rsidP="00D7676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b/>
              </w:rPr>
            </w:pPr>
            <w:r w:rsidRPr="00707E56">
              <w:rPr>
                <w:rFonts w:eastAsia="標楷體" w:hint="eastAsia"/>
                <w:b/>
              </w:rPr>
              <w:t>目標行為描述</w:t>
            </w:r>
          </w:p>
          <w:p w:rsidR="00707E56" w:rsidRPr="00BC3194" w:rsidRDefault="00707E56" w:rsidP="00BC3194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b/>
                <w:bCs/>
              </w:rPr>
            </w:pPr>
            <w:r w:rsidRPr="00BC3194">
              <w:rPr>
                <w:rFonts w:eastAsia="標楷體" w:hint="eastAsia"/>
              </w:rPr>
              <w:t>行為樣貌：</w:t>
            </w:r>
            <w:r w:rsidRPr="00BC3194">
              <w:rPr>
                <w:rFonts w:eastAsia="標楷體"/>
                <w:b/>
                <w:bCs/>
              </w:rPr>
              <w:t xml:space="preserve"> </w:t>
            </w:r>
          </w:p>
          <w:p w:rsidR="00BC3194" w:rsidRPr="00BC3194" w:rsidRDefault="00BC3194" w:rsidP="00BC3194">
            <w:pPr>
              <w:pStyle w:val="a8"/>
              <w:ind w:leftChars="0" w:left="377"/>
              <w:jc w:val="both"/>
              <w:rPr>
                <w:rFonts w:eastAsia="標楷體"/>
                <w:b/>
                <w:bCs/>
              </w:rPr>
            </w:pPr>
          </w:p>
          <w:p w:rsidR="00707E56" w:rsidRDefault="00707E56" w:rsidP="00BC3194">
            <w:pPr>
              <w:pStyle w:val="a8"/>
              <w:widowControl w:val="0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b/>
                <w:bCs/>
                <w:color w:val="0D0D0D" w:themeColor="text1" w:themeTint="F2"/>
              </w:rPr>
            </w:pPr>
            <w:r w:rsidRPr="00A66781">
              <w:rPr>
                <w:rFonts w:eastAsia="標楷體" w:hint="eastAsia"/>
              </w:rPr>
              <w:t>行為嚴重程度</w:t>
            </w:r>
            <w:r w:rsidRPr="00BF5914">
              <w:rPr>
                <w:rFonts w:eastAsia="標楷體" w:hint="eastAsia"/>
                <w:color w:val="0D0D0D" w:themeColor="text1" w:themeTint="F2"/>
              </w:rPr>
              <w:t>(</w:t>
            </w:r>
            <w:r w:rsidRPr="00BF5914">
              <w:rPr>
                <w:rFonts w:eastAsia="標楷體" w:hint="eastAsia"/>
                <w:color w:val="0D0D0D" w:themeColor="text1" w:themeTint="F2"/>
              </w:rPr>
              <w:t>發生頻率、強度、持續時間、影響</w:t>
            </w:r>
            <w:r w:rsidRPr="00BF5914">
              <w:rPr>
                <w:rFonts w:eastAsia="標楷體" w:hint="eastAsia"/>
                <w:color w:val="0D0D0D" w:themeColor="text1" w:themeTint="F2"/>
              </w:rPr>
              <w:t>)</w:t>
            </w:r>
            <w:r w:rsidRPr="00BF5914">
              <w:rPr>
                <w:rFonts w:eastAsia="標楷體" w:hint="eastAsia"/>
                <w:color w:val="0D0D0D" w:themeColor="text1" w:themeTint="F2"/>
              </w:rPr>
              <w:t>：</w:t>
            </w:r>
            <w:r w:rsidRPr="00BF5914">
              <w:rPr>
                <w:rFonts w:eastAsia="標楷體" w:hint="eastAsia"/>
                <w:b/>
                <w:bCs/>
                <w:color w:val="0D0D0D" w:themeColor="text1" w:themeTint="F2"/>
              </w:rPr>
              <w:t xml:space="preserve"> </w:t>
            </w:r>
          </w:p>
          <w:p w:rsidR="00BC3194" w:rsidRPr="00BC3194" w:rsidRDefault="00BC3194" w:rsidP="00BC3194">
            <w:pPr>
              <w:pStyle w:val="a8"/>
              <w:rPr>
                <w:rFonts w:eastAsia="標楷體"/>
                <w:b/>
                <w:bCs/>
                <w:color w:val="0D0D0D" w:themeColor="text1" w:themeTint="F2"/>
              </w:rPr>
            </w:pPr>
          </w:p>
          <w:p w:rsidR="00BC3194" w:rsidRPr="00BC3194" w:rsidRDefault="00BC3194" w:rsidP="00BC3194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A84D83" w:rsidRPr="0077636E" w:rsidTr="00CF3B21">
        <w:trPr>
          <w:trHeight w:val="318"/>
          <w:jc w:val="center"/>
        </w:trPr>
        <w:tc>
          <w:tcPr>
            <w:tcW w:w="10437" w:type="dxa"/>
            <w:gridSpan w:val="12"/>
            <w:shd w:val="clear" w:color="auto" w:fill="D5DCE4" w:themeFill="text2" w:themeFillTint="33"/>
            <w:vAlign w:val="center"/>
          </w:tcPr>
          <w:p w:rsidR="00A84D83" w:rsidRPr="0077636E" w:rsidRDefault="00A84D83" w:rsidP="00CF3B2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24"/>
              </w:rPr>
            </w:pPr>
            <w:r w:rsidRPr="0077636E">
              <w:rPr>
                <w:rFonts w:ascii="標楷體" w:eastAsia="標楷體" w:hAnsi="標楷體" w:hint="eastAsia"/>
                <w:b/>
                <w:color w:val="0000FF"/>
                <w:sz w:val="32"/>
                <w:szCs w:val="24"/>
                <w:lang w:eastAsia="zh-HK"/>
              </w:rPr>
              <w:t>行為</w:t>
            </w:r>
            <w:r w:rsidRPr="0077636E">
              <w:rPr>
                <w:rFonts w:ascii="標楷體" w:eastAsia="標楷體" w:hAnsi="標楷體" w:hint="eastAsia"/>
                <w:b/>
                <w:color w:val="0000FF"/>
                <w:sz w:val="32"/>
                <w:szCs w:val="24"/>
              </w:rPr>
              <w:t>問題評量與診斷</w:t>
            </w:r>
            <w:r w:rsidRPr="0077636E">
              <w:rPr>
                <w:rFonts w:ascii="標楷體" w:eastAsia="標楷體" w:hAnsi="標楷體" w:hint="eastAsia"/>
                <w:color w:val="0000FF"/>
                <w:sz w:val="32"/>
                <w:szCs w:val="20"/>
              </w:rPr>
              <w:t>(含功能性評量及研判)</w:t>
            </w:r>
          </w:p>
        </w:tc>
      </w:tr>
      <w:tr w:rsidR="00A84D83" w:rsidRPr="0077636E" w:rsidTr="00CF3B21">
        <w:trPr>
          <w:trHeight w:val="1164"/>
          <w:jc w:val="center"/>
        </w:trPr>
        <w:tc>
          <w:tcPr>
            <w:tcW w:w="10437" w:type="dxa"/>
            <w:gridSpan w:val="12"/>
            <w:vAlign w:val="center"/>
          </w:tcPr>
          <w:p w:rsidR="00A84D83" w:rsidRDefault="00707E56" w:rsidP="00CF3B21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A66781">
              <w:rPr>
                <w:rFonts w:eastAsia="標楷體" w:hint="eastAsia"/>
                <w:b/>
              </w:rPr>
              <w:t>行為問題功能評估</w:t>
            </w:r>
            <w:r w:rsidR="00B45E0C">
              <w:rPr>
                <w:rFonts w:eastAsia="標楷體" w:hint="eastAsia"/>
                <w:b/>
              </w:rPr>
              <w:t>摘要</w:t>
            </w:r>
            <w:bookmarkStart w:id="0" w:name="_GoBack"/>
            <w:bookmarkEnd w:id="0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3"/>
              <w:gridCol w:w="2204"/>
              <w:gridCol w:w="1479"/>
              <w:gridCol w:w="1524"/>
              <w:gridCol w:w="1463"/>
              <w:gridCol w:w="1728"/>
            </w:tblGrid>
            <w:tr w:rsidR="00DF5A13" w:rsidRPr="00C274D6" w:rsidTr="00DF5A13">
              <w:trPr>
                <w:jc w:val="center"/>
              </w:trPr>
              <w:tc>
                <w:tcPr>
                  <w:tcW w:w="4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5A13" w:rsidRPr="00DF5A13" w:rsidRDefault="00DF5A13" w:rsidP="00E24FBB">
                  <w:pPr>
                    <w:spacing w:line="300" w:lineRule="exact"/>
                    <w:jc w:val="center"/>
                    <w:rPr>
                      <w:rFonts w:eastAsia="標楷體"/>
                      <w:b/>
                      <w:bCs/>
                      <w:kern w:val="0"/>
                      <w:szCs w:val="24"/>
                    </w:rPr>
                  </w:pPr>
                  <w:r w:rsidRPr="00DF5A13">
                    <w:rPr>
                      <w:rFonts w:eastAsia="標楷體" w:hint="eastAsia"/>
                      <w:b/>
                      <w:bCs/>
                      <w:kern w:val="0"/>
                      <w:szCs w:val="24"/>
                    </w:rPr>
                    <w:t>背景因素</w:t>
                  </w:r>
                </w:p>
              </w:tc>
              <w:tc>
                <w:tcPr>
                  <w:tcW w:w="14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F5A13" w:rsidRPr="00DF5A13" w:rsidRDefault="00DF5A13" w:rsidP="00DF5A13">
                  <w:pPr>
                    <w:spacing w:line="300" w:lineRule="exact"/>
                    <w:jc w:val="center"/>
                    <w:rPr>
                      <w:rFonts w:eastAsia="標楷體"/>
                      <w:b/>
                      <w:bCs/>
                      <w:kern w:val="0"/>
                      <w:szCs w:val="24"/>
                    </w:rPr>
                  </w:pPr>
                  <w:r w:rsidRPr="00DF5A13">
                    <w:rPr>
                      <w:rFonts w:eastAsia="標楷體" w:hint="eastAsia"/>
                      <w:b/>
                      <w:bCs/>
                      <w:kern w:val="0"/>
                      <w:szCs w:val="24"/>
                    </w:rPr>
                    <w:t>立即前事</w:t>
                  </w:r>
                </w:p>
              </w:tc>
              <w:tc>
                <w:tcPr>
                  <w:tcW w:w="1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5A13" w:rsidRPr="00DF5A13" w:rsidRDefault="00150DC1" w:rsidP="00E24FBB">
                  <w:pPr>
                    <w:spacing w:line="300" w:lineRule="exact"/>
                    <w:jc w:val="center"/>
                    <w:rPr>
                      <w:rFonts w:eastAsia="標楷體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eastAsia="標楷體" w:hint="eastAsia"/>
                      <w:b/>
                      <w:bCs/>
                      <w:kern w:val="0"/>
                      <w:szCs w:val="24"/>
                    </w:rPr>
                    <w:t>問題行為</w:t>
                  </w:r>
                </w:p>
              </w:tc>
              <w:tc>
                <w:tcPr>
                  <w:tcW w:w="14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5A13" w:rsidRPr="00DF5A13" w:rsidRDefault="00DF5A13" w:rsidP="00E24FBB">
                  <w:pPr>
                    <w:spacing w:line="300" w:lineRule="exact"/>
                    <w:jc w:val="center"/>
                    <w:rPr>
                      <w:rFonts w:eastAsia="標楷體"/>
                      <w:b/>
                      <w:bCs/>
                      <w:kern w:val="0"/>
                      <w:szCs w:val="24"/>
                    </w:rPr>
                  </w:pPr>
                  <w:r w:rsidRPr="00DF5A13">
                    <w:rPr>
                      <w:rFonts w:eastAsia="標楷體" w:hint="eastAsia"/>
                      <w:b/>
                      <w:bCs/>
                      <w:kern w:val="0"/>
                      <w:szCs w:val="24"/>
                    </w:rPr>
                    <w:t>行為後果</w:t>
                  </w:r>
                </w:p>
              </w:tc>
              <w:tc>
                <w:tcPr>
                  <w:tcW w:w="17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5A13" w:rsidRPr="00DF5A13" w:rsidRDefault="00DF5A13" w:rsidP="00E24FBB">
                  <w:pPr>
                    <w:spacing w:line="300" w:lineRule="exact"/>
                    <w:jc w:val="center"/>
                    <w:rPr>
                      <w:rFonts w:eastAsia="標楷體"/>
                      <w:b/>
                      <w:bCs/>
                      <w:kern w:val="0"/>
                      <w:szCs w:val="24"/>
                    </w:rPr>
                  </w:pPr>
                  <w:r w:rsidRPr="00DF5A13">
                    <w:rPr>
                      <w:rFonts w:eastAsia="標楷體" w:hint="eastAsia"/>
                      <w:b/>
                      <w:bCs/>
                      <w:kern w:val="0"/>
                      <w:szCs w:val="24"/>
                    </w:rPr>
                    <w:t>行為功能</w:t>
                  </w:r>
                </w:p>
              </w:tc>
            </w:tr>
            <w:tr w:rsidR="00DF5A13" w:rsidRPr="00C274D6" w:rsidTr="00DF5A13">
              <w:trPr>
                <w:jc w:val="center"/>
              </w:trPr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5A13" w:rsidRPr="00DF5A13" w:rsidRDefault="00DF5A13" w:rsidP="00E24FBB">
                  <w:pPr>
                    <w:spacing w:line="300" w:lineRule="exact"/>
                    <w:jc w:val="center"/>
                    <w:rPr>
                      <w:rFonts w:eastAsia="標楷體"/>
                      <w:b/>
                      <w:bCs/>
                      <w:kern w:val="0"/>
                      <w:szCs w:val="24"/>
                    </w:rPr>
                  </w:pPr>
                  <w:r w:rsidRPr="00DF5A13">
                    <w:rPr>
                      <w:rFonts w:eastAsia="標楷體" w:hint="eastAsia"/>
                      <w:b/>
                      <w:bCs/>
                      <w:kern w:val="0"/>
                      <w:szCs w:val="24"/>
                    </w:rPr>
                    <w:t>個體背景</w:t>
                  </w: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5A13" w:rsidRPr="00DF5A13" w:rsidRDefault="00DF5A13" w:rsidP="00707E56">
                  <w:pPr>
                    <w:spacing w:line="300" w:lineRule="exact"/>
                    <w:jc w:val="center"/>
                    <w:rPr>
                      <w:rFonts w:eastAsia="標楷體"/>
                      <w:b/>
                      <w:bCs/>
                      <w:szCs w:val="24"/>
                    </w:rPr>
                  </w:pPr>
                  <w:r w:rsidRPr="00DF5A13">
                    <w:rPr>
                      <w:rFonts w:eastAsia="標楷體" w:hint="eastAsia"/>
                      <w:b/>
                      <w:bCs/>
                      <w:szCs w:val="24"/>
                    </w:rPr>
                    <w:t>環境背景</w:t>
                  </w:r>
                </w:p>
              </w:tc>
              <w:tc>
                <w:tcPr>
                  <w:tcW w:w="14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A13" w:rsidRPr="00DF5A13" w:rsidRDefault="00DF5A13" w:rsidP="00707E56">
                  <w:pPr>
                    <w:spacing w:line="300" w:lineRule="exact"/>
                    <w:jc w:val="center"/>
                    <w:rPr>
                      <w:rFonts w:eastAsia="標楷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5A13" w:rsidRPr="00DF5A13" w:rsidRDefault="00DF5A13" w:rsidP="00707E56">
                  <w:pPr>
                    <w:spacing w:line="300" w:lineRule="exact"/>
                    <w:jc w:val="center"/>
                    <w:rPr>
                      <w:rFonts w:eastAsia="標楷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4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5A13" w:rsidRPr="00DF5A13" w:rsidRDefault="00DF5A13" w:rsidP="00707E56">
                  <w:pPr>
                    <w:spacing w:line="300" w:lineRule="exact"/>
                    <w:jc w:val="center"/>
                    <w:rPr>
                      <w:rFonts w:eastAsia="標楷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7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5A13" w:rsidRPr="00DF5A13" w:rsidRDefault="00DF5A13" w:rsidP="00707E56">
                  <w:pPr>
                    <w:spacing w:line="300" w:lineRule="exact"/>
                    <w:jc w:val="center"/>
                    <w:rPr>
                      <w:rFonts w:eastAsia="標楷體"/>
                      <w:b/>
                      <w:bCs/>
                      <w:kern w:val="0"/>
                      <w:szCs w:val="24"/>
                    </w:rPr>
                  </w:pPr>
                </w:p>
              </w:tc>
            </w:tr>
            <w:tr w:rsidR="00DF5A13" w:rsidRPr="00C274D6" w:rsidTr="00DF5A13">
              <w:trPr>
                <w:jc w:val="center"/>
              </w:trPr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5A13" w:rsidRPr="00BF5914" w:rsidRDefault="00DF5A13" w:rsidP="00707E56">
                  <w:pPr>
                    <w:spacing w:line="300" w:lineRule="exact"/>
                    <w:jc w:val="center"/>
                    <w:rPr>
                      <w:rFonts w:eastAsia="標楷體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5A13" w:rsidRPr="00DF5A13" w:rsidRDefault="00DF5A13" w:rsidP="00707E56">
                  <w:pPr>
                    <w:spacing w:line="300" w:lineRule="exact"/>
                    <w:jc w:val="center"/>
                    <w:rPr>
                      <w:rFonts w:eastAsia="標楷體"/>
                      <w:b/>
                      <w:bCs/>
                      <w:kern w:val="0"/>
                      <w:szCs w:val="24"/>
                    </w:rPr>
                  </w:pPr>
                </w:p>
                <w:p w:rsidR="00DF5A13" w:rsidRPr="00DF5A13" w:rsidRDefault="00DF5A13" w:rsidP="00707E56">
                  <w:pPr>
                    <w:spacing w:line="300" w:lineRule="exact"/>
                    <w:jc w:val="center"/>
                    <w:rPr>
                      <w:rFonts w:eastAsia="標楷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A13" w:rsidRPr="00DF5A13" w:rsidRDefault="00DF5A13" w:rsidP="00707E56">
                  <w:pPr>
                    <w:spacing w:line="300" w:lineRule="exact"/>
                    <w:jc w:val="center"/>
                    <w:rPr>
                      <w:rFonts w:eastAsia="標楷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5A13" w:rsidRPr="00DF5A13" w:rsidRDefault="00DF5A13" w:rsidP="00707E56">
                  <w:pPr>
                    <w:spacing w:line="300" w:lineRule="exact"/>
                    <w:jc w:val="center"/>
                    <w:rPr>
                      <w:rFonts w:eastAsia="標楷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5A13" w:rsidRPr="00DF5A13" w:rsidRDefault="00DF5A13" w:rsidP="00707E56">
                  <w:pPr>
                    <w:spacing w:line="300" w:lineRule="exact"/>
                    <w:jc w:val="center"/>
                    <w:rPr>
                      <w:rFonts w:eastAsia="標楷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5A13" w:rsidRPr="00DF5A13" w:rsidRDefault="00DF5A13" w:rsidP="006A6F8F">
                  <w:pPr>
                    <w:spacing w:line="300" w:lineRule="exact"/>
                    <w:jc w:val="both"/>
                    <w:rPr>
                      <w:rFonts w:eastAsia="標楷體"/>
                      <w:b/>
                      <w:bCs/>
                      <w:kern w:val="0"/>
                      <w:szCs w:val="24"/>
                    </w:rPr>
                  </w:pPr>
                  <w:r w:rsidRPr="00DF5A13">
                    <w:rPr>
                      <w:rFonts w:eastAsia="標楷體" w:hint="eastAsia"/>
                      <w:b/>
                      <w:bCs/>
                      <w:kern w:val="0"/>
                      <w:szCs w:val="24"/>
                    </w:rPr>
                    <w:t>逃避：</w:t>
                  </w:r>
                </w:p>
                <w:p w:rsidR="00DF5A13" w:rsidRPr="00DF5A13" w:rsidRDefault="00DF5A13" w:rsidP="006A6F8F">
                  <w:pPr>
                    <w:spacing w:line="300" w:lineRule="exact"/>
                    <w:jc w:val="both"/>
                    <w:rPr>
                      <w:rFonts w:eastAsia="標楷體"/>
                      <w:b/>
                      <w:bCs/>
                      <w:kern w:val="0"/>
                      <w:szCs w:val="24"/>
                    </w:rPr>
                  </w:pPr>
                  <w:r w:rsidRPr="00DF5A13">
                    <w:rPr>
                      <w:rFonts w:eastAsia="標楷體" w:hint="eastAsia"/>
                      <w:b/>
                      <w:bCs/>
                      <w:kern w:val="0"/>
                      <w:szCs w:val="24"/>
                    </w:rPr>
                    <w:t>獲得：</w:t>
                  </w:r>
                </w:p>
              </w:tc>
            </w:tr>
          </w:tbl>
          <w:p w:rsidR="00A84D83" w:rsidRPr="0077636E" w:rsidRDefault="00A84D83" w:rsidP="00CF3B21">
            <w:pPr>
              <w:snapToGrid w:val="0"/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  <w:lang w:eastAsia="zh-HK"/>
              </w:rPr>
            </w:pPr>
          </w:p>
        </w:tc>
      </w:tr>
      <w:tr w:rsidR="00C927E4" w:rsidRPr="0077636E" w:rsidTr="00C927E4">
        <w:trPr>
          <w:trHeight w:val="360"/>
          <w:jc w:val="center"/>
        </w:trPr>
        <w:tc>
          <w:tcPr>
            <w:tcW w:w="10437" w:type="dxa"/>
            <w:gridSpan w:val="12"/>
            <w:shd w:val="clear" w:color="auto" w:fill="D5DCE4" w:themeFill="text2" w:themeFillTint="33"/>
            <w:vAlign w:val="center"/>
          </w:tcPr>
          <w:p w:rsidR="00C927E4" w:rsidRPr="0077636E" w:rsidRDefault="00C927E4" w:rsidP="00C927E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28"/>
              </w:rPr>
            </w:pPr>
            <w:r w:rsidRPr="0077636E">
              <w:rPr>
                <w:rFonts w:ascii="標楷體" w:eastAsia="標楷體" w:hAnsi="標楷體" w:hint="eastAsia"/>
                <w:b/>
                <w:color w:val="0000FF"/>
                <w:sz w:val="32"/>
              </w:rPr>
              <w:t>行為問題處理(</w:t>
            </w:r>
            <w:r w:rsidRPr="0077636E">
              <w:rPr>
                <w:rFonts w:ascii="標楷體" w:eastAsia="標楷體" w:hAnsi="標楷體" w:hint="eastAsia"/>
                <w:color w:val="0000FF"/>
                <w:sz w:val="32"/>
                <w:szCs w:val="20"/>
              </w:rPr>
              <w:t>預期行為目標及策略</w:t>
            </w:r>
            <w:r w:rsidRPr="0077636E">
              <w:rPr>
                <w:rFonts w:ascii="標楷體" w:eastAsia="標楷體" w:hAnsi="標楷體" w:hint="eastAsia"/>
                <w:b/>
                <w:color w:val="0000FF"/>
                <w:sz w:val="32"/>
              </w:rPr>
              <w:t>)</w:t>
            </w:r>
          </w:p>
        </w:tc>
      </w:tr>
      <w:tr w:rsidR="00C927E4" w:rsidRPr="0077636E" w:rsidTr="00625A7D">
        <w:trPr>
          <w:trHeight w:val="750"/>
          <w:jc w:val="center"/>
        </w:trPr>
        <w:tc>
          <w:tcPr>
            <w:tcW w:w="10437" w:type="dxa"/>
            <w:gridSpan w:val="12"/>
            <w:shd w:val="clear" w:color="auto" w:fill="FFFFFF" w:themeFill="background1"/>
          </w:tcPr>
          <w:p w:rsidR="00C927E4" w:rsidRPr="00D727A4" w:rsidRDefault="000B4C3D" w:rsidP="00D727A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一、</w:t>
            </w:r>
            <w:r w:rsidR="00C927E4" w:rsidRPr="00D727A4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介入目標：</w:t>
            </w:r>
          </w:p>
        </w:tc>
      </w:tr>
      <w:tr w:rsidR="00C927E4" w:rsidRPr="0077636E" w:rsidTr="000B4C3D">
        <w:trPr>
          <w:trHeight w:val="542"/>
          <w:jc w:val="center"/>
        </w:trPr>
        <w:tc>
          <w:tcPr>
            <w:tcW w:w="6699" w:type="dxa"/>
            <w:gridSpan w:val="9"/>
            <w:vAlign w:val="center"/>
          </w:tcPr>
          <w:p w:rsidR="00C927E4" w:rsidRPr="0077636E" w:rsidRDefault="00C927E4" w:rsidP="00CF3B2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24"/>
                <w:lang w:eastAsia="zh-HK"/>
              </w:rPr>
            </w:pPr>
            <w:r w:rsidRPr="0077636E">
              <w:rPr>
                <w:rFonts w:ascii="標楷體" w:eastAsia="標楷體" w:hAnsi="標楷體" w:hint="eastAsia"/>
                <w:color w:val="0000FF"/>
                <w:szCs w:val="24"/>
              </w:rPr>
              <w:t>正向行為支持簡述</w:t>
            </w:r>
          </w:p>
        </w:tc>
        <w:tc>
          <w:tcPr>
            <w:tcW w:w="3738" w:type="dxa"/>
            <w:gridSpan w:val="3"/>
            <w:vMerge w:val="restart"/>
            <w:shd w:val="clear" w:color="auto" w:fill="FFFFFF" w:themeFill="background1"/>
            <w:vAlign w:val="center"/>
          </w:tcPr>
          <w:p w:rsidR="00C927E4" w:rsidRPr="0077636E" w:rsidRDefault="00C927E4" w:rsidP="00CF3B21">
            <w:pPr>
              <w:spacing w:after="120" w:line="0" w:lineRule="atLeast"/>
              <w:jc w:val="center"/>
              <w:rPr>
                <w:rFonts w:ascii="標楷體" w:eastAsia="標楷體" w:hAnsi="標楷體"/>
                <w:bCs/>
                <w:color w:val="0000FF"/>
              </w:rPr>
            </w:pPr>
            <w:r w:rsidRPr="0077636E">
              <w:rPr>
                <w:rFonts w:ascii="標楷體" w:eastAsia="標楷體" w:hAnsi="標楷體" w:hint="eastAsia"/>
                <w:bCs/>
                <w:color w:val="0000FF"/>
              </w:rPr>
              <w:t>行為執行過程與結果</w:t>
            </w:r>
          </w:p>
        </w:tc>
      </w:tr>
      <w:tr w:rsidR="00C927E4" w:rsidRPr="0077636E" w:rsidTr="000B4C3D">
        <w:trPr>
          <w:trHeight w:val="542"/>
          <w:jc w:val="center"/>
        </w:trPr>
        <w:tc>
          <w:tcPr>
            <w:tcW w:w="1545" w:type="dxa"/>
            <w:gridSpan w:val="2"/>
            <w:vAlign w:val="center"/>
          </w:tcPr>
          <w:p w:rsidR="00C927E4" w:rsidRPr="00D727A4" w:rsidRDefault="000B4C3D" w:rsidP="00CF3B2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二、</w:t>
            </w:r>
            <w:r w:rsidR="00C927E4" w:rsidRPr="00D727A4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功能等值替代行為</w:t>
            </w:r>
          </w:p>
        </w:tc>
        <w:tc>
          <w:tcPr>
            <w:tcW w:w="5154" w:type="dxa"/>
            <w:gridSpan w:val="7"/>
            <w:vAlign w:val="center"/>
          </w:tcPr>
          <w:p w:rsidR="00C927E4" w:rsidRPr="0077636E" w:rsidRDefault="00C927E4" w:rsidP="00CF3B2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3738" w:type="dxa"/>
            <w:gridSpan w:val="3"/>
            <w:vMerge/>
            <w:shd w:val="clear" w:color="auto" w:fill="FFFFFF" w:themeFill="background1"/>
            <w:vAlign w:val="center"/>
          </w:tcPr>
          <w:p w:rsidR="00C927E4" w:rsidRPr="0077636E" w:rsidRDefault="00C927E4" w:rsidP="00C927E4">
            <w:pPr>
              <w:spacing w:after="120" w:line="0" w:lineRule="atLeast"/>
              <w:rPr>
                <w:rFonts w:ascii="標楷體" w:eastAsia="標楷體" w:hAnsi="標楷體"/>
                <w:bCs/>
                <w:color w:val="0000FF"/>
              </w:rPr>
            </w:pPr>
          </w:p>
        </w:tc>
      </w:tr>
      <w:tr w:rsidR="00ED5533" w:rsidRPr="0077636E" w:rsidTr="00150DC1">
        <w:trPr>
          <w:trHeight w:val="542"/>
          <w:jc w:val="center"/>
        </w:trPr>
        <w:tc>
          <w:tcPr>
            <w:tcW w:w="3104" w:type="dxa"/>
            <w:gridSpan w:val="3"/>
            <w:vAlign w:val="center"/>
          </w:tcPr>
          <w:p w:rsidR="00ED5533" w:rsidRPr="00D16075" w:rsidRDefault="000B4C3D" w:rsidP="000B4C3D">
            <w:pPr>
              <w:snapToGrid w:val="0"/>
              <w:spacing w:line="0" w:lineRule="atLeast"/>
              <w:rPr>
                <w:rFonts w:ascii="標楷體" w:eastAsia="標楷體" w:hAnsi="標楷體"/>
                <w:b/>
                <w:color w:val="0D0D0D" w:themeColor="text1" w:themeTint="F2"/>
                <w:szCs w:val="24"/>
              </w:rPr>
            </w:pPr>
            <w:r w:rsidRPr="00D16075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三、</w:t>
            </w:r>
            <w:r w:rsidR="00ED5533" w:rsidRPr="00D16075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策略</w:t>
            </w:r>
          </w:p>
        </w:tc>
        <w:tc>
          <w:tcPr>
            <w:tcW w:w="2614" w:type="dxa"/>
            <w:gridSpan w:val="4"/>
            <w:vAlign w:val="center"/>
          </w:tcPr>
          <w:p w:rsidR="00ED5533" w:rsidRPr="00ED5533" w:rsidRDefault="00ED5533" w:rsidP="00CF3B2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ED5533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實際作法</w:t>
            </w:r>
          </w:p>
        </w:tc>
        <w:tc>
          <w:tcPr>
            <w:tcW w:w="981" w:type="dxa"/>
            <w:gridSpan w:val="2"/>
            <w:vAlign w:val="center"/>
          </w:tcPr>
          <w:p w:rsidR="00ED5533" w:rsidRPr="00ED5533" w:rsidRDefault="00ED5533" w:rsidP="00CF3B2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ED5533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負責人</w:t>
            </w:r>
          </w:p>
        </w:tc>
        <w:tc>
          <w:tcPr>
            <w:tcW w:w="2234" w:type="dxa"/>
            <w:gridSpan w:val="2"/>
            <w:vAlign w:val="center"/>
          </w:tcPr>
          <w:p w:rsidR="00ED5533" w:rsidRPr="00ED5533" w:rsidRDefault="00ED5533" w:rsidP="00ED5533">
            <w:pPr>
              <w:spacing w:after="120" w:line="0" w:lineRule="atLeast"/>
              <w:jc w:val="center"/>
              <w:rPr>
                <w:rFonts w:ascii="標楷體" w:eastAsia="標楷體" w:hAnsi="標楷體"/>
                <w:bCs/>
                <w:color w:val="0D0D0D" w:themeColor="text1" w:themeTint="F2"/>
              </w:rPr>
            </w:pPr>
            <w:r w:rsidRPr="00ED5533">
              <w:rPr>
                <w:rFonts w:ascii="標楷體" w:eastAsia="標楷體" w:hAnsi="標楷體" w:hint="eastAsia"/>
                <w:bCs/>
                <w:color w:val="0D0D0D" w:themeColor="text1" w:themeTint="F2"/>
              </w:rPr>
              <w:t>執行過程</w:t>
            </w:r>
          </w:p>
        </w:tc>
        <w:tc>
          <w:tcPr>
            <w:tcW w:w="1504" w:type="dxa"/>
            <w:vAlign w:val="center"/>
          </w:tcPr>
          <w:p w:rsidR="00ED5533" w:rsidRPr="00ED5533" w:rsidRDefault="00ED5533" w:rsidP="00ED5533">
            <w:pPr>
              <w:spacing w:after="120" w:line="0" w:lineRule="atLeast"/>
              <w:jc w:val="center"/>
              <w:rPr>
                <w:rFonts w:ascii="標楷體" w:eastAsia="標楷體" w:hAnsi="標楷體"/>
                <w:bCs/>
                <w:color w:val="0D0D0D" w:themeColor="text1" w:themeTint="F2"/>
              </w:rPr>
            </w:pPr>
            <w:r w:rsidRPr="00ED5533">
              <w:rPr>
                <w:rFonts w:ascii="標楷體" w:eastAsia="標楷體" w:hAnsi="標楷體" w:hint="eastAsia"/>
                <w:bCs/>
                <w:color w:val="0D0D0D" w:themeColor="text1" w:themeTint="F2"/>
              </w:rPr>
              <w:t>結果</w:t>
            </w:r>
          </w:p>
        </w:tc>
      </w:tr>
      <w:tr w:rsidR="00C927E4" w:rsidRPr="00C927E4" w:rsidTr="00292082">
        <w:trPr>
          <w:trHeight w:val="680"/>
          <w:jc w:val="center"/>
        </w:trPr>
        <w:tc>
          <w:tcPr>
            <w:tcW w:w="1545" w:type="dxa"/>
            <w:gridSpan w:val="2"/>
            <w:vMerge w:val="restart"/>
            <w:vAlign w:val="center"/>
          </w:tcPr>
          <w:p w:rsidR="00C927E4" w:rsidRPr="00BF5914" w:rsidRDefault="00C927E4" w:rsidP="002920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BF5914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前事調整策略</w:t>
            </w:r>
          </w:p>
        </w:tc>
        <w:tc>
          <w:tcPr>
            <w:tcW w:w="1559" w:type="dxa"/>
            <w:vAlign w:val="center"/>
          </w:tcPr>
          <w:p w:rsidR="00C927E4" w:rsidRPr="00BF5914" w:rsidRDefault="00C927E4" w:rsidP="00CF3B2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Align w:val="center"/>
          </w:tcPr>
          <w:p w:rsidR="00C927E4" w:rsidRPr="00BF5914" w:rsidRDefault="00C927E4" w:rsidP="00CF3B2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C927E4" w:rsidRPr="00BF5914" w:rsidRDefault="00C927E4" w:rsidP="00CF3B2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34" w:type="dxa"/>
            <w:gridSpan w:val="2"/>
          </w:tcPr>
          <w:p w:rsidR="00C927E4" w:rsidRPr="00BF5914" w:rsidRDefault="00C927E4" w:rsidP="00CF3B21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5914"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  <w:sym w:font="Wingdings 2" w:char="F0A3"/>
            </w:r>
            <w:r w:rsidRPr="00BF591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已執行</w:t>
            </w:r>
          </w:p>
          <w:p w:rsidR="00C927E4" w:rsidRPr="00BF5914" w:rsidRDefault="00C927E4" w:rsidP="00CF3B21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5914"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  <w:sym w:font="Wingdings 2" w:char="F0A3"/>
            </w:r>
            <w:r w:rsidRPr="00BF591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執行中</w:t>
            </w:r>
          </w:p>
          <w:p w:rsidR="00C927E4" w:rsidRPr="00BF5914" w:rsidRDefault="00C927E4" w:rsidP="00CF3B21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5914"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  <w:sym w:font="Wingdings 2" w:char="F0A3"/>
            </w:r>
            <w:r w:rsidRPr="00BF591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未執行，因</w:t>
            </w:r>
          </w:p>
        </w:tc>
        <w:tc>
          <w:tcPr>
            <w:tcW w:w="1504" w:type="dxa"/>
            <w:vMerge w:val="restart"/>
          </w:tcPr>
          <w:p w:rsidR="00C927E4" w:rsidRPr="00BF5914" w:rsidRDefault="00C927E4" w:rsidP="00C927E4">
            <w:pPr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  <w:r w:rsidRPr="00D727A4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目標完成情形：</w:t>
            </w:r>
          </w:p>
        </w:tc>
      </w:tr>
      <w:tr w:rsidR="00C927E4" w:rsidRPr="0077636E" w:rsidTr="00292082">
        <w:trPr>
          <w:trHeight w:val="680"/>
          <w:jc w:val="center"/>
        </w:trPr>
        <w:tc>
          <w:tcPr>
            <w:tcW w:w="1545" w:type="dxa"/>
            <w:gridSpan w:val="2"/>
            <w:vMerge/>
            <w:vAlign w:val="center"/>
          </w:tcPr>
          <w:p w:rsidR="00C927E4" w:rsidRPr="00BF5914" w:rsidRDefault="00C927E4" w:rsidP="002920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27E4" w:rsidRPr="00BF5914" w:rsidRDefault="00C927E4" w:rsidP="005B1AA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Align w:val="center"/>
          </w:tcPr>
          <w:p w:rsidR="00C927E4" w:rsidRPr="00BF5914" w:rsidRDefault="00C927E4" w:rsidP="005B1AA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C927E4" w:rsidRPr="00BF5914" w:rsidRDefault="00C927E4" w:rsidP="005B1AA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34" w:type="dxa"/>
            <w:gridSpan w:val="2"/>
          </w:tcPr>
          <w:p w:rsidR="00C927E4" w:rsidRPr="00BF5914" w:rsidRDefault="00C927E4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5914"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  <w:sym w:font="Wingdings 2" w:char="F0A3"/>
            </w:r>
            <w:r w:rsidRPr="00BF591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已執行</w:t>
            </w:r>
          </w:p>
          <w:p w:rsidR="00C927E4" w:rsidRPr="00BF5914" w:rsidRDefault="00C927E4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5914"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  <w:sym w:font="Wingdings 2" w:char="F0A3"/>
            </w:r>
            <w:r w:rsidRPr="00BF591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執行中</w:t>
            </w:r>
          </w:p>
          <w:p w:rsidR="00C927E4" w:rsidRPr="00BF5914" w:rsidRDefault="00C927E4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5914"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  <w:sym w:font="Wingdings 2" w:char="F0A3"/>
            </w:r>
            <w:r w:rsidRPr="00BF591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未執行，因</w:t>
            </w:r>
          </w:p>
        </w:tc>
        <w:tc>
          <w:tcPr>
            <w:tcW w:w="1504" w:type="dxa"/>
            <w:vMerge/>
          </w:tcPr>
          <w:p w:rsidR="00C927E4" w:rsidRPr="00BF5914" w:rsidRDefault="00C927E4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C927E4" w:rsidRPr="0077636E" w:rsidTr="00292082">
        <w:trPr>
          <w:trHeight w:val="680"/>
          <w:jc w:val="center"/>
        </w:trPr>
        <w:tc>
          <w:tcPr>
            <w:tcW w:w="1545" w:type="dxa"/>
            <w:gridSpan w:val="2"/>
            <w:vMerge w:val="restart"/>
            <w:vAlign w:val="center"/>
          </w:tcPr>
          <w:p w:rsidR="00C927E4" w:rsidRPr="00BF5914" w:rsidRDefault="00C927E4" w:rsidP="002920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BF5914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行為教導策略</w:t>
            </w:r>
          </w:p>
        </w:tc>
        <w:tc>
          <w:tcPr>
            <w:tcW w:w="1559" w:type="dxa"/>
            <w:vAlign w:val="center"/>
          </w:tcPr>
          <w:p w:rsidR="00C927E4" w:rsidRPr="00BF5914" w:rsidRDefault="00C927E4" w:rsidP="005B1AA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Align w:val="center"/>
          </w:tcPr>
          <w:p w:rsidR="00C927E4" w:rsidRPr="00BF5914" w:rsidRDefault="00C927E4" w:rsidP="005B1AA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C927E4" w:rsidRPr="00BF5914" w:rsidRDefault="00C927E4" w:rsidP="005B1AA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34" w:type="dxa"/>
            <w:gridSpan w:val="2"/>
          </w:tcPr>
          <w:p w:rsidR="00C927E4" w:rsidRPr="00BF5914" w:rsidRDefault="00C927E4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5914"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  <w:sym w:font="Wingdings 2" w:char="F0A3"/>
            </w:r>
            <w:r w:rsidRPr="00BF591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已執行</w:t>
            </w:r>
          </w:p>
          <w:p w:rsidR="00C927E4" w:rsidRPr="00BF5914" w:rsidRDefault="00C927E4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5914"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  <w:sym w:font="Wingdings 2" w:char="F0A3"/>
            </w:r>
            <w:r w:rsidRPr="00BF591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執行中</w:t>
            </w:r>
          </w:p>
          <w:p w:rsidR="00C927E4" w:rsidRPr="00BF5914" w:rsidRDefault="00C927E4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5914"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  <w:sym w:font="Wingdings 2" w:char="F0A3"/>
            </w:r>
            <w:r w:rsidRPr="00BF591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未執行，因</w:t>
            </w:r>
          </w:p>
        </w:tc>
        <w:tc>
          <w:tcPr>
            <w:tcW w:w="1504" w:type="dxa"/>
            <w:vMerge/>
          </w:tcPr>
          <w:p w:rsidR="00C927E4" w:rsidRPr="00BF5914" w:rsidRDefault="00C927E4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C927E4" w:rsidRPr="0077636E" w:rsidTr="00150DC1">
        <w:trPr>
          <w:trHeight w:val="680"/>
          <w:jc w:val="center"/>
        </w:trPr>
        <w:tc>
          <w:tcPr>
            <w:tcW w:w="1545" w:type="dxa"/>
            <w:gridSpan w:val="2"/>
            <w:vMerge/>
            <w:vAlign w:val="center"/>
          </w:tcPr>
          <w:p w:rsidR="00C927E4" w:rsidRPr="00BF5914" w:rsidRDefault="00C927E4" w:rsidP="005B1AA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27E4" w:rsidRPr="00BF5914" w:rsidRDefault="00C927E4" w:rsidP="005B1AA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Align w:val="center"/>
          </w:tcPr>
          <w:p w:rsidR="00C927E4" w:rsidRPr="00BF5914" w:rsidRDefault="00C927E4" w:rsidP="005B1AA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C927E4" w:rsidRPr="00BF5914" w:rsidRDefault="00C927E4" w:rsidP="005B1AA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34" w:type="dxa"/>
            <w:gridSpan w:val="2"/>
          </w:tcPr>
          <w:p w:rsidR="00C927E4" w:rsidRPr="00BF5914" w:rsidRDefault="00C927E4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5914"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  <w:sym w:font="Wingdings 2" w:char="F0A3"/>
            </w:r>
            <w:r w:rsidRPr="00BF591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已執行</w:t>
            </w:r>
          </w:p>
          <w:p w:rsidR="00C927E4" w:rsidRPr="00BF5914" w:rsidRDefault="00C927E4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5914"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  <w:sym w:font="Wingdings 2" w:char="F0A3"/>
            </w:r>
            <w:r w:rsidRPr="00BF591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執行中</w:t>
            </w:r>
          </w:p>
          <w:p w:rsidR="00C927E4" w:rsidRPr="00BF5914" w:rsidRDefault="00C927E4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5914"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  <w:sym w:font="Wingdings 2" w:char="F0A3"/>
            </w:r>
            <w:r w:rsidRPr="00BF591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未執行，因</w:t>
            </w:r>
          </w:p>
        </w:tc>
        <w:tc>
          <w:tcPr>
            <w:tcW w:w="1504" w:type="dxa"/>
            <w:vMerge/>
          </w:tcPr>
          <w:p w:rsidR="00C927E4" w:rsidRPr="00BF5914" w:rsidRDefault="00C927E4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C927E4" w:rsidRPr="0077636E" w:rsidTr="00150DC1">
        <w:trPr>
          <w:trHeight w:val="680"/>
          <w:jc w:val="center"/>
        </w:trPr>
        <w:tc>
          <w:tcPr>
            <w:tcW w:w="697" w:type="dxa"/>
            <w:vMerge w:val="restart"/>
            <w:vAlign w:val="center"/>
          </w:tcPr>
          <w:p w:rsidR="00C927E4" w:rsidRPr="00BF5914" w:rsidRDefault="00C927E4" w:rsidP="005B1AA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BF5914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後果處理</w:t>
            </w:r>
            <w:r w:rsidRPr="00BF5914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lastRenderedPageBreak/>
              <w:t>策略</w:t>
            </w:r>
          </w:p>
        </w:tc>
        <w:tc>
          <w:tcPr>
            <w:tcW w:w="848" w:type="dxa"/>
            <w:vAlign w:val="center"/>
          </w:tcPr>
          <w:p w:rsidR="00C927E4" w:rsidRPr="00BF5914" w:rsidRDefault="00C927E4" w:rsidP="005B1AA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BF5914">
              <w:rPr>
                <w:rFonts w:eastAsia="標楷體" w:hint="eastAsia"/>
                <w:b/>
                <w:bCs/>
                <w:color w:val="0D0D0D" w:themeColor="text1" w:themeTint="F2"/>
                <w:kern w:val="0"/>
                <w:sz w:val="20"/>
                <w:szCs w:val="20"/>
              </w:rPr>
              <w:lastRenderedPageBreak/>
              <w:t>正向行為出現</w:t>
            </w:r>
          </w:p>
        </w:tc>
        <w:tc>
          <w:tcPr>
            <w:tcW w:w="1559" w:type="dxa"/>
          </w:tcPr>
          <w:p w:rsidR="00C927E4" w:rsidRPr="00BF5914" w:rsidRDefault="00C927E4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C927E4" w:rsidRDefault="00C927E4">
            <w:pPr>
              <w:widowControl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C927E4" w:rsidRPr="00BF5914" w:rsidRDefault="00C927E4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C927E4" w:rsidRDefault="00C927E4">
            <w:pPr>
              <w:widowControl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C927E4" w:rsidRPr="00BF5914" w:rsidRDefault="00C927E4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34" w:type="dxa"/>
            <w:gridSpan w:val="2"/>
          </w:tcPr>
          <w:p w:rsidR="00C927E4" w:rsidRPr="00BF5914" w:rsidRDefault="00C927E4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5914"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  <w:sym w:font="Wingdings 2" w:char="F0A3"/>
            </w:r>
            <w:r w:rsidRPr="00BF591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已執行</w:t>
            </w:r>
          </w:p>
          <w:p w:rsidR="00C927E4" w:rsidRPr="00BF5914" w:rsidRDefault="00C927E4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5914"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  <w:sym w:font="Wingdings 2" w:char="F0A3"/>
            </w:r>
            <w:r w:rsidRPr="00BF591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執行中</w:t>
            </w:r>
          </w:p>
          <w:p w:rsidR="00C927E4" w:rsidRPr="00BF5914" w:rsidRDefault="00C927E4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5914"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  <w:sym w:font="Wingdings 2" w:char="F0A3"/>
            </w:r>
            <w:r w:rsidRPr="00BF591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未執行，因</w:t>
            </w:r>
          </w:p>
        </w:tc>
        <w:tc>
          <w:tcPr>
            <w:tcW w:w="1504" w:type="dxa"/>
            <w:vMerge/>
          </w:tcPr>
          <w:p w:rsidR="00C927E4" w:rsidRPr="00BF5914" w:rsidRDefault="00C927E4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C927E4" w:rsidRPr="0077636E" w:rsidTr="00150DC1">
        <w:trPr>
          <w:trHeight w:val="680"/>
          <w:jc w:val="center"/>
        </w:trPr>
        <w:tc>
          <w:tcPr>
            <w:tcW w:w="697" w:type="dxa"/>
            <w:vMerge/>
            <w:vAlign w:val="center"/>
          </w:tcPr>
          <w:p w:rsidR="00C927E4" w:rsidRPr="00BF5914" w:rsidRDefault="00C927E4" w:rsidP="005B1AA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C927E4" w:rsidRPr="00BF5914" w:rsidRDefault="00C927E4" w:rsidP="005B1AA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BF5914">
              <w:rPr>
                <w:rFonts w:eastAsia="標楷體" w:hint="eastAsia"/>
                <w:b/>
                <w:bCs/>
                <w:color w:val="0D0D0D" w:themeColor="text1" w:themeTint="F2"/>
                <w:kern w:val="0"/>
                <w:sz w:val="20"/>
                <w:szCs w:val="20"/>
              </w:rPr>
              <w:t>行為問題出現</w:t>
            </w:r>
          </w:p>
        </w:tc>
        <w:tc>
          <w:tcPr>
            <w:tcW w:w="1559" w:type="dxa"/>
          </w:tcPr>
          <w:p w:rsidR="00C927E4" w:rsidRPr="00BF5914" w:rsidRDefault="00C927E4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C927E4" w:rsidRDefault="00C927E4">
            <w:pPr>
              <w:widowControl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C927E4" w:rsidRPr="00BF5914" w:rsidRDefault="00C927E4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C927E4" w:rsidRDefault="00C927E4">
            <w:pPr>
              <w:widowControl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C927E4" w:rsidRPr="00BF5914" w:rsidRDefault="00C927E4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34" w:type="dxa"/>
            <w:gridSpan w:val="2"/>
          </w:tcPr>
          <w:p w:rsidR="00C927E4" w:rsidRPr="00BF5914" w:rsidRDefault="00C927E4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5914"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  <w:sym w:font="Wingdings 2" w:char="F0A3"/>
            </w:r>
            <w:r w:rsidRPr="00BF591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已執行</w:t>
            </w:r>
          </w:p>
          <w:p w:rsidR="00C927E4" w:rsidRPr="00BF5914" w:rsidRDefault="00C927E4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5914"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  <w:sym w:font="Wingdings 2" w:char="F0A3"/>
            </w:r>
            <w:r w:rsidRPr="00BF591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執行中</w:t>
            </w:r>
          </w:p>
          <w:p w:rsidR="00C927E4" w:rsidRPr="00BF5914" w:rsidRDefault="00C927E4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5914"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  <w:sym w:font="Wingdings 2" w:char="F0A3"/>
            </w:r>
            <w:r w:rsidRPr="00BF591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未執行，因</w:t>
            </w:r>
          </w:p>
        </w:tc>
        <w:tc>
          <w:tcPr>
            <w:tcW w:w="1504" w:type="dxa"/>
            <w:vMerge/>
          </w:tcPr>
          <w:p w:rsidR="00C927E4" w:rsidRPr="00BF5914" w:rsidRDefault="00C927E4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150DC1" w:rsidRPr="0077636E" w:rsidTr="00150DC1">
        <w:trPr>
          <w:trHeight w:val="680"/>
          <w:jc w:val="center"/>
        </w:trPr>
        <w:tc>
          <w:tcPr>
            <w:tcW w:w="697" w:type="dxa"/>
            <w:vMerge w:val="restart"/>
            <w:vAlign w:val="center"/>
          </w:tcPr>
          <w:p w:rsidR="00150DC1" w:rsidRPr="000B4C3D" w:rsidRDefault="00150DC1" w:rsidP="005B1AA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0B4C3D">
              <w:rPr>
                <w:rFonts w:ascii="標楷體" w:eastAsia="標楷體" w:hAnsi="標楷體" w:hint="eastAsia"/>
                <w:b/>
                <w:bCs/>
                <w:color w:val="000000"/>
                <w:kern w:val="24"/>
              </w:rPr>
              <w:lastRenderedPageBreak/>
              <w:t>四、</w:t>
            </w:r>
            <w:r w:rsidRPr="000B4C3D">
              <w:rPr>
                <w:rFonts w:ascii="標楷體" w:eastAsia="標楷體" w:hAnsi="標楷體" w:cs="Arial" w:hint="eastAsia"/>
                <w:b/>
                <w:kern w:val="0"/>
              </w:rPr>
              <w:t>評鑑資料收集</w:t>
            </w:r>
          </w:p>
        </w:tc>
        <w:tc>
          <w:tcPr>
            <w:tcW w:w="848" w:type="dxa"/>
            <w:vMerge w:val="restart"/>
            <w:vAlign w:val="center"/>
          </w:tcPr>
          <w:p w:rsidR="00150DC1" w:rsidRDefault="00150DC1" w:rsidP="005B1AAC">
            <w:pPr>
              <w:snapToGrid w:val="0"/>
              <w:spacing w:line="0" w:lineRule="atLeast"/>
              <w:jc w:val="both"/>
              <w:rPr>
                <w:rFonts w:eastAsia="標楷體"/>
                <w:b/>
                <w:bCs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D0D0D" w:themeColor="text1" w:themeTint="F2"/>
                <w:kern w:val="0"/>
                <w:sz w:val="20"/>
                <w:szCs w:val="20"/>
              </w:rPr>
              <w:t>資料</w:t>
            </w:r>
          </w:p>
          <w:p w:rsidR="00150DC1" w:rsidRPr="00BF5914" w:rsidRDefault="00150DC1" w:rsidP="005B1AAC">
            <w:pPr>
              <w:snapToGrid w:val="0"/>
              <w:spacing w:line="0" w:lineRule="atLeast"/>
              <w:jc w:val="both"/>
              <w:rPr>
                <w:rFonts w:eastAsia="標楷體"/>
                <w:b/>
                <w:bCs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D0D0D" w:themeColor="text1" w:themeTint="F2"/>
                <w:kern w:val="0"/>
                <w:sz w:val="20"/>
                <w:szCs w:val="20"/>
              </w:rPr>
              <w:t>名稱</w:t>
            </w:r>
          </w:p>
        </w:tc>
        <w:tc>
          <w:tcPr>
            <w:tcW w:w="1559" w:type="dxa"/>
            <w:vMerge w:val="restart"/>
          </w:tcPr>
          <w:p w:rsidR="00150DC1" w:rsidRPr="00BF5914" w:rsidRDefault="00150DC1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50DC1" w:rsidRDefault="00150DC1" w:rsidP="00150DC1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D0D0D" w:themeColor="text1" w:themeTint="F2"/>
                <w:kern w:val="0"/>
                <w:sz w:val="20"/>
                <w:szCs w:val="20"/>
              </w:rPr>
              <w:t>資料收集方式</w:t>
            </w:r>
          </w:p>
        </w:tc>
        <w:tc>
          <w:tcPr>
            <w:tcW w:w="1905" w:type="dxa"/>
            <w:gridSpan w:val="3"/>
            <w:vMerge w:val="restart"/>
          </w:tcPr>
          <w:p w:rsidR="00150DC1" w:rsidRDefault="00150DC1">
            <w:pPr>
              <w:widowControl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</w:tcPr>
          <w:p w:rsidR="00150DC1" w:rsidRDefault="00150DC1">
            <w:pPr>
              <w:widowControl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34" w:type="dxa"/>
            <w:gridSpan w:val="2"/>
          </w:tcPr>
          <w:p w:rsidR="00150DC1" w:rsidRPr="00BF5914" w:rsidRDefault="00150DC1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04" w:type="dxa"/>
          </w:tcPr>
          <w:p w:rsidR="00150DC1" w:rsidRPr="00BF5914" w:rsidRDefault="00150DC1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150DC1" w:rsidRPr="0077636E" w:rsidTr="00150DC1">
        <w:trPr>
          <w:trHeight w:val="680"/>
          <w:jc w:val="center"/>
        </w:trPr>
        <w:tc>
          <w:tcPr>
            <w:tcW w:w="697" w:type="dxa"/>
            <w:vMerge/>
            <w:vAlign w:val="center"/>
          </w:tcPr>
          <w:p w:rsidR="00150DC1" w:rsidRDefault="00150DC1" w:rsidP="005B1AA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kern w:val="24"/>
              </w:rPr>
            </w:pPr>
          </w:p>
        </w:tc>
        <w:tc>
          <w:tcPr>
            <w:tcW w:w="848" w:type="dxa"/>
            <w:vMerge/>
            <w:vAlign w:val="center"/>
          </w:tcPr>
          <w:p w:rsidR="00150DC1" w:rsidRDefault="00150DC1" w:rsidP="00150DC1">
            <w:pPr>
              <w:snapToGrid w:val="0"/>
              <w:spacing w:line="0" w:lineRule="atLeast"/>
              <w:jc w:val="both"/>
              <w:rPr>
                <w:rFonts w:eastAsia="標楷體"/>
                <w:b/>
                <w:bCs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0DC1" w:rsidRPr="00BF5914" w:rsidRDefault="00150DC1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50DC1" w:rsidRDefault="00150DC1">
            <w:pPr>
              <w:widowControl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vMerge/>
          </w:tcPr>
          <w:p w:rsidR="00150DC1" w:rsidRDefault="00150DC1">
            <w:pPr>
              <w:widowControl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</w:tcPr>
          <w:p w:rsidR="00150DC1" w:rsidRDefault="00150DC1">
            <w:pPr>
              <w:widowControl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34" w:type="dxa"/>
            <w:gridSpan w:val="2"/>
          </w:tcPr>
          <w:p w:rsidR="00150DC1" w:rsidRPr="00BF5914" w:rsidRDefault="00150DC1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04" w:type="dxa"/>
          </w:tcPr>
          <w:p w:rsidR="00150DC1" w:rsidRPr="00BF5914" w:rsidRDefault="00150DC1" w:rsidP="005B1AAC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A84D83" w:rsidRPr="0077636E" w:rsidTr="00CF3B21">
        <w:trPr>
          <w:trHeight w:val="215"/>
          <w:jc w:val="center"/>
        </w:trPr>
        <w:tc>
          <w:tcPr>
            <w:tcW w:w="10437" w:type="dxa"/>
            <w:gridSpan w:val="12"/>
            <w:shd w:val="clear" w:color="auto" w:fill="D5DCE4" w:themeFill="text2" w:themeFillTint="33"/>
            <w:vAlign w:val="center"/>
          </w:tcPr>
          <w:p w:rsidR="00A84D83" w:rsidRPr="0077636E" w:rsidRDefault="00A84D83" w:rsidP="00CF3B2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FF"/>
                <w:sz w:val="32"/>
                <w:szCs w:val="18"/>
              </w:rPr>
            </w:pPr>
            <w:r w:rsidRPr="0077636E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18"/>
              </w:rPr>
              <w:t>行政支援</w:t>
            </w:r>
          </w:p>
        </w:tc>
      </w:tr>
      <w:tr w:rsidR="00A84D83" w:rsidRPr="0077636E" w:rsidTr="000B4C3D">
        <w:trPr>
          <w:trHeight w:val="328"/>
          <w:jc w:val="center"/>
        </w:trPr>
        <w:tc>
          <w:tcPr>
            <w:tcW w:w="1545" w:type="dxa"/>
            <w:gridSpan w:val="2"/>
            <w:vMerge w:val="restart"/>
            <w:vAlign w:val="center"/>
          </w:tcPr>
          <w:p w:rsidR="00A84D83" w:rsidRPr="0077636E" w:rsidRDefault="00A84D83" w:rsidP="00CF3B21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77636E">
              <w:rPr>
                <w:rFonts w:ascii="標楷體" w:eastAsia="標楷體" w:hAnsi="標楷體" w:hint="eastAsia"/>
                <w:color w:val="0000FF"/>
              </w:rPr>
              <w:t>業務單位</w:t>
            </w:r>
          </w:p>
          <w:p w:rsidR="00A84D83" w:rsidRPr="0077636E" w:rsidRDefault="00A84D83" w:rsidP="00CF3B2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FF"/>
                <w:szCs w:val="18"/>
              </w:rPr>
            </w:pPr>
            <w:r w:rsidRPr="0077636E">
              <w:rPr>
                <w:rFonts w:ascii="標楷體" w:eastAsia="標楷體" w:hAnsi="標楷體" w:hint="eastAsia"/>
                <w:bCs/>
                <w:color w:val="0000FF"/>
                <w:sz w:val="16"/>
                <w:szCs w:val="16"/>
              </w:rPr>
              <w:t>(請依相關協助單位填入，如:教務、學</w:t>
            </w:r>
            <w:proofErr w:type="gramStart"/>
            <w:r w:rsidRPr="0077636E">
              <w:rPr>
                <w:rFonts w:ascii="標楷體" w:eastAsia="標楷體" w:hAnsi="標楷體" w:hint="eastAsia"/>
                <w:bCs/>
                <w:color w:val="0000FF"/>
                <w:sz w:val="16"/>
                <w:szCs w:val="16"/>
              </w:rPr>
              <w:t>務</w:t>
            </w:r>
            <w:proofErr w:type="gramEnd"/>
            <w:r w:rsidRPr="0077636E">
              <w:rPr>
                <w:rFonts w:ascii="標楷體" w:eastAsia="標楷體" w:hAnsi="標楷體" w:hint="eastAsia"/>
                <w:bCs/>
                <w:color w:val="0000FF"/>
                <w:sz w:val="16"/>
                <w:szCs w:val="16"/>
              </w:rPr>
              <w:t>、總務、輔導)</w:t>
            </w:r>
          </w:p>
        </w:tc>
        <w:tc>
          <w:tcPr>
            <w:tcW w:w="3479" w:type="dxa"/>
            <w:gridSpan w:val="4"/>
            <w:vMerge w:val="restart"/>
            <w:vAlign w:val="center"/>
          </w:tcPr>
          <w:p w:rsidR="00A84D83" w:rsidRPr="0077636E" w:rsidRDefault="00A84D83" w:rsidP="00CF3B2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FF"/>
                <w:szCs w:val="18"/>
              </w:rPr>
            </w:pPr>
            <w:r w:rsidRPr="0077636E">
              <w:rPr>
                <w:rFonts w:ascii="標楷體" w:eastAsia="標楷體" w:hAnsi="標楷體" w:hint="eastAsia"/>
                <w:color w:val="0000FF"/>
              </w:rPr>
              <w:t>支援事項</w:t>
            </w:r>
          </w:p>
        </w:tc>
        <w:tc>
          <w:tcPr>
            <w:tcW w:w="1546" w:type="dxa"/>
            <w:gridSpan w:val="2"/>
            <w:vMerge w:val="restart"/>
            <w:vAlign w:val="center"/>
          </w:tcPr>
          <w:p w:rsidR="00A84D83" w:rsidRPr="0077636E" w:rsidRDefault="00A84D83" w:rsidP="00CF3B2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FF"/>
                <w:szCs w:val="18"/>
              </w:rPr>
            </w:pPr>
            <w:r w:rsidRPr="0077636E">
              <w:rPr>
                <w:rFonts w:ascii="標楷體" w:eastAsia="標楷體" w:hAnsi="標楷體" w:hint="eastAsia"/>
                <w:color w:val="0000FF"/>
              </w:rPr>
              <w:t>承辦人員</w:t>
            </w:r>
          </w:p>
        </w:tc>
        <w:tc>
          <w:tcPr>
            <w:tcW w:w="3867" w:type="dxa"/>
            <w:gridSpan w:val="4"/>
            <w:vAlign w:val="center"/>
          </w:tcPr>
          <w:p w:rsidR="00A84D83" w:rsidRPr="0077636E" w:rsidRDefault="00A84D83" w:rsidP="00CF3B2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FF"/>
                <w:szCs w:val="18"/>
              </w:rPr>
            </w:pPr>
            <w:r w:rsidRPr="0077636E">
              <w:rPr>
                <w:rFonts w:ascii="標楷體" w:eastAsia="標楷體" w:hAnsi="標楷體" w:hint="eastAsia"/>
                <w:color w:val="0000FF"/>
              </w:rPr>
              <w:t>支援事項</w:t>
            </w:r>
          </w:p>
        </w:tc>
      </w:tr>
      <w:tr w:rsidR="00A84D83" w:rsidRPr="0077636E" w:rsidTr="000B4C3D">
        <w:trPr>
          <w:trHeight w:val="341"/>
          <w:jc w:val="center"/>
        </w:trPr>
        <w:tc>
          <w:tcPr>
            <w:tcW w:w="1545" w:type="dxa"/>
            <w:gridSpan w:val="2"/>
            <w:vMerge/>
            <w:vAlign w:val="center"/>
          </w:tcPr>
          <w:p w:rsidR="00A84D83" w:rsidRPr="0077636E" w:rsidRDefault="00A84D83" w:rsidP="00CF3B2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FF"/>
                <w:szCs w:val="18"/>
              </w:rPr>
            </w:pPr>
          </w:p>
        </w:tc>
        <w:tc>
          <w:tcPr>
            <w:tcW w:w="3479" w:type="dxa"/>
            <w:gridSpan w:val="4"/>
            <w:vMerge/>
            <w:vAlign w:val="center"/>
          </w:tcPr>
          <w:p w:rsidR="00A84D83" w:rsidRPr="0077636E" w:rsidRDefault="00A84D83" w:rsidP="00CF3B2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FF"/>
                <w:szCs w:val="18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:rsidR="00A84D83" w:rsidRPr="0077636E" w:rsidRDefault="00A84D83" w:rsidP="00CF3B2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FF"/>
                <w:szCs w:val="18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A84D83" w:rsidRPr="0077636E" w:rsidRDefault="00A84D83" w:rsidP="00CF3B21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77636E">
              <w:rPr>
                <w:rFonts w:ascii="標楷體" w:eastAsia="標楷體" w:hAnsi="標楷體" w:hint="eastAsia"/>
                <w:color w:val="0000FF"/>
              </w:rPr>
              <w:t>預計完成日期</w:t>
            </w:r>
          </w:p>
        </w:tc>
        <w:tc>
          <w:tcPr>
            <w:tcW w:w="2200" w:type="dxa"/>
            <w:gridSpan w:val="2"/>
            <w:vAlign w:val="center"/>
          </w:tcPr>
          <w:p w:rsidR="00A84D83" w:rsidRPr="0077636E" w:rsidRDefault="00A84D83" w:rsidP="00CF3B21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77636E">
              <w:rPr>
                <w:rFonts w:ascii="標楷體" w:eastAsia="標楷體" w:hAnsi="標楷體" w:hint="eastAsia"/>
                <w:color w:val="0000FF"/>
              </w:rPr>
              <w:t>執行成果</w:t>
            </w:r>
          </w:p>
        </w:tc>
      </w:tr>
      <w:tr w:rsidR="00A84D83" w:rsidRPr="0077636E" w:rsidTr="000B4C3D">
        <w:trPr>
          <w:trHeight w:val="629"/>
          <w:jc w:val="center"/>
        </w:trPr>
        <w:tc>
          <w:tcPr>
            <w:tcW w:w="1545" w:type="dxa"/>
            <w:gridSpan w:val="2"/>
          </w:tcPr>
          <w:p w:rsidR="00A84D83" w:rsidRPr="0077636E" w:rsidRDefault="00A84D83" w:rsidP="00CF3B21">
            <w:pPr>
              <w:spacing w:line="0" w:lineRule="atLeast"/>
              <w:rPr>
                <w:rFonts w:ascii="標楷體" w:eastAsia="標楷體" w:hAnsi="標楷體"/>
                <w:bCs/>
                <w:color w:val="0000FF"/>
                <w:szCs w:val="18"/>
              </w:rPr>
            </w:pPr>
          </w:p>
        </w:tc>
        <w:tc>
          <w:tcPr>
            <w:tcW w:w="3479" w:type="dxa"/>
            <w:gridSpan w:val="4"/>
          </w:tcPr>
          <w:p w:rsidR="00A84D83" w:rsidRPr="0077636E" w:rsidRDefault="00A84D83" w:rsidP="00CF3B21">
            <w:pPr>
              <w:spacing w:line="0" w:lineRule="atLeast"/>
              <w:rPr>
                <w:rFonts w:ascii="標楷體" w:eastAsia="標楷體" w:hAnsi="標楷體"/>
                <w:bCs/>
                <w:color w:val="0000FF"/>
                <w:szCs w:val="18"/>
              </w:rPr>
            </w:pPr>
          </w:p>
        </w:tc>
        <w:tc>
          <w:tcPr>
            <w:tcW w:w="1546" w:type="dxa"/>
            <w:gridSpan w:val="2"/>
          </w:tcPr>
          <w:p w:rsidR="00A84D83" w:rsidRPr="0077636E" w:rsidRDefault="00A84D83" w:rsidP="00CF3B21">
            <w:pPr>
              <w:spacing w:line="0" w:lineRule="atLeast"/>
              <w:rPr>
                <w:rFonts w:ascii="標楷體" w:eastAsia="標楷體" w:hAnsi="標楷體"/>
                <w:bCs/>
                <w:color w:val="0000FF"/>
                <w:szCs w:val="18"/>
              </w:rPr>
            </w:pPr>
          </w:p>
        </w:tc>
        <w:tc>
          <w:tcPr>
            <w:tcW w:w="1667" w:type="dxa"/>
            <w:gridSpan w:val="2"/>
          </w:tcPr>
          <w:p w:rsidR="00A84D83" w:rsidRPr="0077636E" w:rsidRDefault="00A84D83" w:rsidP="00CF3B21">
            <w:pPr>
              <w:spacing w:line="0" w:lineRule="atLeast"/>
              <w:rPr>
                <w:rFonts w:ascii="標楷體" w:eastAsia="標楷體" w:hAnsi="標楷體"/>
                <w:bCs/>
                <w:color w:val="0000FF"/>
                <w:szCs w:val="18"/>
              </w:rPr>
            </w:pPr>
          </w:p>
        </w:tc>
        <w:tc>
          <w:tcPr>
            <w:tcW w:w="2200" w:type="dxa"/>
            <w:gridSpan w:val="2"/>
          </w:tcPr>
          <w:p w:rsidR="0069577D" w:rsidRPr="00BF5914" w:rsidRDefault="0069577D" w:rsidP="0069577D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5914"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  <w:sym w:font="Wingdings 2" w:char="F0A3"/>
            </w:r>
            <w:r w:rsidRPr="00BF591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已執行，</w:t>
            </w:r>
          </w:p>
          <w:p w:rsidR="0069577D" w:rsidRPr="00BF5914" w:rsidRDefault="0069577D" w:rsidP="0069577D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5914"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  <w:sym w:font="Wingdings 2" w:char="F0A3"/>
            </w:r>
            <w:r w:rsidRPr="00BF591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執行中，</w:t>
            </w:r>
          </w:p>
          <w:p w:rsidR="00A84D83" w:rsidRPr="00BF5914" w:rsidRDefault="0069577D" w:rsidP="0069577D">
            <w:pPr>
              <w:spacing w:line="0" w:lineRule="atLeast"/>
              <w:rPr>
                <w:rFonts w:ascii="標楷體" w:eastAsia="標楷體" w:hAnsi="標楷體"/>
                <w:b/>
                <w:bCs/>
                <w:color w:val="0000FF"/>
                <w:szCs w:val="18"/>
              </w:rPr>
            </w:pPr>
            <w:r w:rsidRPr="00BF5914"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  <w:sym w:font="Wingdings 2" w:char="F0A3"/>
            </w:r>
            <w:r w:rsidRPr="00BF591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未執行，因</w:t>
            </w:r>
          </w:p>
        </w:tc>
      </w:tr>
      <w:tr w:rsidR="00A84D83" w:rsidRPr="0077636E" w:rsidTr="000B4C3D">
        <w:trPr>
          <w:trHeight w:val="629"/>
          <w:jc w:val="center"/>
        </w:trPr>
        <w:tc>
          <w:tcPr>
            <w:tcW w:w="1545" w:type="dxa"/>
            <w:gridSpan w:val="2"/>
          </w:tcPr>
          <w:p w:rsidR="00A84D83" w:rsidRPr="0077636E" w:rsidRDefault="00A84D83" w:rsidP="00CF3B21">
            <w:pPr>
              <w:spacing w:line="0" w:lineRule="atLeast"/>
              <w:rPr>
                <w:rFonts w:ascii="標楷體" w:eastAsia="標楷體" w:hAnsi="標楷體"/>
                <w:bCs/>
                <w:color w:val="0000FF"/>
                <w:szCs w:val="18"/>
              </w:rPr>
            </w:pPr>
          </w:p>
        </w:tc>
        <w:tc>
          <w:tcPr>
            <w:tcW w:w="3479" w:type="dxa"/>
            <w:gridSpan w:val="4"/>
          </w:tcPr>
          <w:p w:rsidR="00A84D83" w:rsidRPr="0077636E" w:rsidRDefault="00A84D83" w:rsidP="00CF3B21">
            <w:pPr>
              <w:spacing w:line="0" w:lineRule="atLeast"/>
              <w:rPr>
                <w:rFonts w:ascii="標楷體" w:eastAsia="標楷體" w:hAnsi="標楷體"/>
                <w:bCs/>
                <w:color w:val="0000FF"/>
                <w:szCs w:val="18"/>
              </w:rPr>
            </w:pPr>
          </w:p>
        </w:tc>
        <w:tc>
          <w:tcPr>
            <w:tcW w:w="1546" w:type="dxa"/>
            <w:gridSpan w:val="2"/>
          </w:tcPr>
          <w:p w:rsidR="00A84D83" w:rsidRPr="0077636E" w:rsidRDefault="00A84D83" w:rsidP="00CF3B21">
            <w:pPr>
              <w:spacing w:line="0" w:lineRule="atLeast"/>
              <w:rPr>
                <w:rFonts w:ascii="標楷體" w:eastAsia="標楷體" w:hAnsi="標楷體"/>
                <w:bCs/>
                <w:color w:val="0000FF"/>
                <w:szCs w:val="18"/>
              </w:rPr>
            </w:pPr>
          </w:p>
        </w:tc>
        <w:tc>
          <w:tcPr>
            <w:tcW w:w="1667" w:type="dxa"/>
            <w:gridSpan w:val="2"/>
          </w:tcPr>
          <w:p w:rsidR="00A84D83" w:rsidRPr="0077636E" w:rsidRDefault="00A84D83" w:rsidP="00CF3B21">
            <w:pPr>
              <w:spacing w:line="0" w:lineRule="atLeast"/>
              <w:rPr>
                <w:rFonts w:ascii="標楷體" w:eastAsia="標楷體" w:hAnsi="標楷體"/>
                <w:bCs/>
                <w:color w:val="0000FF"/>
                <w:szCs w:val="18"/>
              </w:rPr>
            </w:pPr>
          </w:p>
        </w:tc>
        <w:tc>
          <w:tcPr>
            <w:tcW w:w="2200" w:type="dxa"/>
            <w:gridSpan w:val="2"/>
          </w:tcPr>
          <w:p w:rsidR="0069577D" w:rsidRPr="00BF5914" w:rsidRDefault="0069577D" w:rsidP="0069577D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5914"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  <w:sym w:font="Wingdings 2" w:char="F0A3"/>
            </w:r>
            <w:r w:rsidRPr="00BF591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已執行，</w:t>
            </w:r>
          </w:p>
          <w:p w:rsidR="0069577D" w:rsidRPr="00BF5914" w:rsidRDefault="0069577D" w:rsidP="0069577D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5914"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  <w:sym w:font="Wingdings 2" w:char="F0A3"/>
            </w:r>
            <w:r w:rsidRPr="00BF591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執行中，</w:t>
            </w:r>
          </w:p>
          <w:p w:rsidR="00A84D83" w:rsidRPr="00BF5914" w:rsidRDefault="0069577D" w:rsidP="0069577D">
            <w:pPr>
              <w:spacing w:line="0" w:lineRule="atLeast"/>
              <w:rPr>
                <w:rFonts w:ascii="標楷體" w:eastAsia="標楷體" w:hAnsi="標楷體"/>
                <w:b/>
                <w:bCs/>
                <w:color w:val="0000FF"/>
                <w:szCs w:val="18"/>
              </w:rPr>
            </w:pPr>
            <w:r w:rsidRPr="00BF5914"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  <w:sym w:font="Wingdings 2" w:char="F0A3"/>
            </w:r>
            <w:r w:rsidRPr="00BF591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未執行，因</w:t>
            </w:r>
          </w:p>
        </w:tc>
      </w:tr>
      <w:tr w:rsidR="00A84D83" w:rsidRPr="0077636E" w:rsidTr="000B4C3D">
        <w:trPr>
          <w:trHeight w:val="629"/>
          <w:jc w:val="center"/>
        </w:trPr>
        <w:tc>
          <w:tcPr>
            <w:tcW w:w="1545" w:type="dxa"/>
            <w:gridSpan w:val="2"/>
          </w:tcPr>
          <w:p w:rsidR="00A84D83" w:rsidRPr="0077636E" w:rsidRDefault="00A84D83" w:rsidP="00CF3B21">
            <w:pPr>
              <w:spacing w:line="0" w:lineRule="atLeast"/>
              <w:rPr>
                <w:rFonts w:ascii="標楷體" w:eastAsia="標楷體" w:hAnsi="標楷體"/>
                <w:bCs/>
                <w:color w:val="0000FF"/>
                <w:szCs w:val="18"/>
              </w:rPr>
            </w:pPr>
          </w:p>
        </w:tc>
        <w:tc>
          <w:tcPr>
            <w:tcW w:w="3479" w:type="dxa"/>
            <w:gridSpan w:val="4"/>
          </w:tcPr>
          <w:p w:rsidR="00A84D83" w:rsidRPr="0077636E" w:rsidRDefault="00A84D83" w:rsidP="00CF3B21">
            <w:pPr>
              <w:spacing w:line="0" w:lineRule="atLeast"/>
              <w:rPr>
                <w:rFonts w:ascii="標楷體" w:eastAsia="標楷體" w:hAnsi="標楷體"/>
                <w:bCs/>
                <w:color w:val="0000FF"/>
                <w:szCs w:val="18"/>
              </w:rPr>
            </w:pPr>
          </w:p>
        </w:tc>
        <w:tc>
          <w:tcPr>
            <w:tcW w:w="1546" w:type="dxa"/>
            <w:gridSpan w:val="2"/>
          </w:tcPr>
          <w:p w:rsidR="00A84D83" w:rsidRPr="0077636E" w:rsidRDefault="00A84D83" w:rsidP="00CF3B21">
            <w:pPr>
              <w:spacing w:line="0" w:lineRule="atLeast"/>
              <w:rPr>
                <w:rFonts w:ascii="標楷體" w:eastAsia="標楷體" w:hAnsi="標楷體"/>
                <w:bCs/>
                <w:color w:val="0000FF"/>
                <w:szCs w:val="18"/>
              </w:rPr>
            </w:pPr>
          </w:p>
        </w:tc>
        <w:tc>
          <w:tcPr>
            <w:tcW w:w="1667" w:type="dxa"/>
            <w:gridSpan w:val="2"/>
          </w:tcPr>
          <w:p w:rsidR="00A84D83" w:rsidRPr="0077636E" w:rsidRDefault="00A84D83" w:rsidP="00CF3B21">
            <w:pPr>
              <w:spacing w:line="0" w:lineRule="atLeast"/>
              <w:rPr>
                <w:rFonts w:ascii="標楷體" w:eastAsia="標楷體" w:hAnsi="標楷體"/>
                <w:bCs/>
                <w:color w:val="0000FF"/>
                <w:szCs w:val="18"/>
              </w:rPr>
            </w:pPr>
          </w:p>
        </w:tc>
        <w:tc>
          <w:tcPr>
            <w:tcW w:w="2200" w:type="dxa"/>
            <w:gridSpan w:val="2"/>
          </w:tcPr>
          <w:p w:rsidR="0069577D" w:rsidRPr="00BF5914" w:rsidRDefault="0069577D" w:rsidP="0069577D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5914"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  <w:sym w:font="Wingdings 2" w:char="F0A3"/>
            </w:r>
            <w:r w:rsidRPr="00BF591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已執行，</w:t>
            </w:r>
          </w:p>
          <w:p w:rsidR="0069577D" w:rsidRPr="00BF5914" w:rsidRDefault="0069577D" w:rsidP="0069577D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5914"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  <w:sym w:font="Wingdings 2" w:char="F0A3"/>
            </w:r>
            <w:r w:rsidRPr="00BF591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執行中，</w:t>
            </w:r>
          </w:p>
          <w:p w:rsidR="00A84D83" w:rsidRPr="00BF5914" w:rsidRDefault="0069577D" w:rsidP="0069577D">
            <w:pPr>
              <w:spacing w:line="0" w:lineRule="atLeast"/>
              <w:rPr>
                <w:rFonts w:ascii="標楷體" w:eastAsia="標楷體" w:hAnsi="標楷體"/>
                <w:b/>
                <w:bCs/>
                <w:color w:val="0000FF"/>
                <w:szCs w:val="18"/>
              </w:rPr>
            </w:pPr>
            <w:r w:rsidRPr="00BF5914"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  <w:sym w:font="Wingdings 2" w:char="F0A3"/>
            </w:r>
            <w:r w:rsidRPr="00BF591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未執行，因</w:t>
            </w:r>
          </w:p>
        </w:tc>
      </w:tr>
      <w:tr w:rsidR="00A84D83" w:rsidRPr="0077636E" w:rsidTr="000B4C3D">
        <w:trPr>
          <w:trHeight w:val="680"/>
          <w:jc w:val="center"/>
        </w:trPr>
        <w:tc>
          <w:tcPr>
            <w:tcW w:w="1545" w:type="dxa"/>
            <w:gridSpan w:val="2"/>
          </w:tcPr>
          <w:p w:rsidR="00A84D83" w:rsidRPr="0077636E" w:rsidRDefault="00A84D83" w:rsidP="00CF3B21">
            <w:pPr>
              <w:spacing w:line="0" w:lineRule="atLeast"/>
              <w:rPr>
                <w:rFonts w:ascii="標楷體" w:eastAsia="標楷體" w:hAnsi="標楷體"/>
                <w:bCs/>
                <w:color w:val="0000FF"/>
                <w:szCs w:val="18"/>
              </w:rPr>
            </w:pPr>
          </w:p>
          <w:p w:rsidR="00A84D83" w:rsidRPr="0077636E" w:rsidRDefault="00A84D83" w:rsidP="00CF3B21">
            <w:pPr>
              <w:spacing w:line="0" w:lineRule="atLeast"/>
              <w:rPr>
                <w:rFonts w:ascii="標楷體" w:eastAsia="標楷體" w:hAnsi="標楷體"/>
                <w:bCs/>
                <w:color w:val="0000FF"/>
                <w:szCs w:val="18"/>
              </w:rPr>
            </w:pPr>
          </w:p>
        </w:tc>
        <w:tc>
          <w:tcPr>
            <w:tcW w:w="3479" w:type="dxa"/>
            <w:gridSpan w:val="4"/>
          </w:tcPr>
          <w:p w:rsidR="00A84D83" w:rsidRPr="0077636E" w:rsidRDefault="00A84D83" w:rsidP="00CF3B21">
            <w:pPr>
              <w:spacing w:line="0" w:lineRule="atLeast"/>
              <w:rPr>
                <w:rFonts w:ascii="標楷體" w:eastAsia="標楷體" w:hAnsi="標楷體"/>
                <w:bCs/>
                <w:color w:val="0000FF"/>
                <w:szCs w:val="18"/>
              </w:rPr>
            </w:pPr>
          </w:p>
        </w:tc>
        <w:tc>
          <w:tcPr>
            <w:tcW w:w="1546" w:type="dxa"/>
            <w:gridSpan w:val="2"/>
          </w:tcPr>
          <w:p w:rsidR="00A84D83" w:rsidRPr="0077636E" w:rsidRDefault="00A84D83" w:rsidP="00CF3B21">
            <w:pPr>
              <w:spacing w:line="0" w:lineRule="atLeast"/>
              <w:rPr>
                <w:rFonts w:ascii="標楷體" w:eastAsia="標楷體" w:hAnsi="標楷體"/>
                <w:bCs/>
                <w:color w:val="0000FF"/>
                <w:szCs w:val="18"/>
              </w:rPr>
            </w:pPr>
          </w:p>
        </w:tc>
        <w:tc>
          <w:tcPr>
            <w:tcW w:w="1667" w:type="dxa"/>
            <w:gridSpan w:val="2"/>
          </w:tcPr>
          <w:p w:rsidR="00A84D83" w:rsidRPr="0077636E" w:rsidRDefault="00A84D83" w:rsidP="00CF3B21">
            <w:pPr>
              <w:spacing w:line="0" w:lineRule="atLeast"/>
              <w:rPr>
                <w:rFonts w:ascii="標楷體" w:eastAsia="標楷體" w:hAnsi="標楷體"/>
                <w:bCs/>
                <w:color w:val="0000FF"/>
                <w:szCs w:val="18"/>
              </w:rPr>
            </w:pPr>
          </w:p>
        </w:tc>
        <w:tc>
          <w:tcPr>
            <w:tcW w:w="2200" w:type="dxa"/>
            <w:gridSpan w:val="2"/>
          </w:tcPr>
          <w:p w:rsidR="0069577D" w:rsidRPr="00BF5914" w:rsidRDefault="0069577D" w:rsidP="0069577D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5914"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  <w:sym w:font="Wingdings 2" w:char="F0A3"/>
            </w:r>
            <w:r w:rsidRPr="00BF591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已執行，</w:t>
            </w:r>
          </w:p>
          <w:p w:rsidR="0069577D" w:rsidRPr="00BF5914" w:rsidRDefault="0069577D" w:rsidP="0069577D">
            <w:pPr>
              <w:spacing w:line="0" w:lineRule="atLeast"/>
              <w:ind w:left="206" w:hangingChars="103" w:hanging="206"/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</w:pPr>
            <w:r w:rsidRPr="00BF5914"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  <w:sym w:font="Wingdings 2" w:char="F0A3"/>
            </w:r>
            <w:r w:rsidRPr="00BF591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執行中，</w:t>
            </w:r>
          </w:p>
          <w:p w:rsidR="00A84D83" w:rsidRPr="00BF5914" w:rsidRDefault="0069577D" w:rsidP="0069577D">
            <w:pPr>
              <w:spacing w:line="0" w:lineRule="atLeast"/>
              <w:rPr>
                <w:rFonts w:ascii="標楷體" w:eastAsia="標楷體" w:hAnsi="標楷體"/>
                <w:b/>
                <w:bCs/>
                <w:color w:val="0000FF"/>
                <w:szCs w:val="18"/>
              </w:rPr>
            </w:pPr>
            <w:r w:rsidRPr="00BF5914">
              <w:rPr>
                <w:rFonts w:ascii="標楷體" w:eastAsia="標楷體" w:hAnsi="標楷體"/>
                <w:b/>
                <w:bCs/>
                <w:color w:val="0D0D0D" w:themeColor="text1" w:themeTint="F2"/>
                <w:sz w:val="20"/>
                <w:szCs w:val="20"/>
              </w:rPr>
              <w:sym w:font="Wingdings 2" w:char="F0A3"/>
            </w:r>
            <w:r w:rsidRPr="00BF591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</w:rPr>
              <w:t>未執行，因</w:t>
            </w:r>
          </w:p>
        </w:tc>
      </w:tr>
      <w:tr w:rsidR="00A84D83" w:rsidRPr="0077636E" w:rsidTr="00CF3B21">
        <w:trPr>
          <w:trHeight w:val="294"/>
          <w:jc w:val="center"/>
        </w:trPr>
        <w:tc>
          <w:tcPr>
            <w:tcW w:w="10437" w:type="dxa"/>
            <w:gridSpan w:val="12"/>
            <w:shd w:val="clear" w:color="auto" w:fill="D5DCE4" w:themeFill="text2" w:themeFillTint="33"/>
            <w:vAlign w:val="center"/>
          </w:tcPr>
          <w:p w:rsidR="00A84D83" w:rsidRPr="0077636E" w:rsidRDefault="00A84D83" w:rsidP="00CF3B2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FF"/>
                <w:sz w:val="32"/>
                <w:szCs w:val="18"/>
              </w:rPr>
            </w:pPr>
            <w:r w:rsidRPr="0077636E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18"/>
              </w:rPr>
              <w:t>本學期執行成效</w:t>
            </w:r>
          </w:p>
        </w:tc>
      </w:tr>
      <w:tr w:rsidR="00A84D83" w:rsidRPr="0077636E" w:rsidTr="000B4C3D">
        <w:trPr>
          <w:trHeight w:val="211"/>
          <w:jc w:val="center"/>
        </w:trPr>
        <w:tc>
          <w:tcPr>
            <w:tcW w:w="4189" w:type="dxa"/>
            <w:gridSpan w:val="5"/>
            <w:vAlign w:val="center"/>
          </w:tcPr>
          <w:p w:rsidR="00A84D83" w:rsidRPr="0077636E" w:rsidRDefault="00A84D83" w:rsidP="00CF3B2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FF"/>
                <w:szCs w:val="18"/>
              </w:rPr>
            </w:pPr>
            <w:r w:rsidRPr="0077636E">
              <w:rPr>
                <w:rFonts w:ascii="標楷體" w:eastAsia="標楷體" w:hAnsi="標楷體" w:hint="eastAsia"/>
                <w:color w:val="0000FF"/>
              </w:rPr>
              <w:t>成效</w:t>
            </w:r>
          </w:p>
        </w:tc>
        <w:tc>
          <w:tcPr>
            <w:tcW w:w="6248" w:type="dxa"/>
            <w:gridSpan w:val="7"/>
            <w:vAlign w:val="center"/>
          </w:tcPr>
          <w:p w:rsidR="00A84D83" w:rsidRPr="0077636E" w:rsidRDefault="00A84D83" w:rsidP="00CF3B2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FF"/>
                <w:szCs w:val="18"/>
              </w:rPr>
            </w:pPr>
            <w:r w:rsidRPr="0077636E">
              <w:rPr>
                <w:rFonts w:ascii="標楷體" w:eastAsia="標楷體" w:hAnsi="標楷體" w:hint="eastAsia"/>
                <w:color w:val="0000FF"/>
              </w:rPr>
              <w:t>說明</w:t>
            </w:r>
          </w:p>
        </w:tc>
      </w:tr>
      <w:tr w:rsidR="00A84D83" w:rsidRPr="0077636E" w:rsidTr="000B4C3D">
        <w:trPr>
          <w:trHeight w:val="680"/>
          <w:jc w:val="center"/>
        </w:trPr>
        <w:tc>
          <w:tcPr>
            <w:tcW w:w="4189" w:type="dxa"/>
            <w:gridSpan w:val="5"/>
          </w:tcPr>
          <w:p w:rsidR="00A84D83" w:rsidRPr="0077636E" w:rsidRDefault="00A84D83" w:rsidP="00CF3B21">
            <w:pPr>
              <w:spacing w:line="0" w:lineRule="atLeast"/>
              <w:rPr>
                <w:rFonts w:ascii="標楷體" w:eastAsia="標楷體" w:hAnsi="標楷體"/>
                <w:color w:val="0000FF"/>
              </w:rPr>
            </w:pPr>
            <w:r w:rsidRPr="0077636E">
              <w:rPr>
                <w:rFonts w:ascii="標楷體" w:eastAsia="標楷體" w:hAnsi="標楷體" w:hint="eastAsia"/>
                <w:color w:val="0000FF"/>
              </w:rPr>
              <w:t>□已達成期望行為結果</w:t>
            </w:r>
          </w:p>
          <w:p w:rsidR="00A84D83" w:rsidRPr="0077636E" w:rsidRDefault="00A84D83" w:rsidP="00CF3B21">
            <w:pPr>
              <w:spacing w:line="0" w:lineRule="atLeast"/>
              <w:rPr>
                <w:rFonts w:ascii="標楷體" w:eastAsia="標楷體" w:hAnsi="標楷體"/>
                <w:color w:val="0000FF"/>
              </w:rPr>
            </w:pPr>
            <w:r w:rsidRPr="0077636E">
              <w:rPr>
                <w:rFonts w:ascii="標楷體" w:eastAsia="標楷體" w:hAnsi="標楷體" w:hint="eastAsia"/>
                <w:color w:val="0000FF"/>
              </w:rPr>
              <w:t>□期望行為獲得改善，但尚未達目標</w:t>
            </w:r>
          </w:p>
          <w:p w:rsidR="00A84D83" w:rsidRPr="0077636E" w:rsidRDefault="00A84D83" w:rsidP="00CF3B21">
            <w:pPr>
              <w:spacing w:line="0" w:lineRule="atLeast"/>
              <w:rPr>
                <w:rFonts w:ascii="標楷體" w:eastAsia="標楷體" w:hAnsi="標楷體"/>
                <w:color w:val="0000FF"/>
              </w:rPr>
            </w:pPr>
            <w:r w:rsidRPr="0077636E">
              <w:rPr>
                <w:rFonts w:ascii="標楷體" w:eastAsia="標楷體" w:hAnsi="標楷體" w:hint="eastAsia"/>
                <w:color w:val="0000FF"/>
              </w:rPr>
              <w:t>□期望行為無明顯改善</w:t>
            </w:r>
          </w:p>
          <w:p w:rsidR="00A84D83" w:rsidRPr="0029451E" w:rsidRDefault="00A84D83" w:rsidP="00CF3B21">
            <w:pPr>
              <w:spacing w:line="0" w:lineRule="atLeast"/>
              <w:rPr>
                <w:rFonts w:ascii="標楷體" w:eastAsia="標楷體" w:hAnsi="標楷體"/>
                <w:color w:val="0000FF"/>
              </w:rPr>
            </w:pPr>
            <w:r w:rsidRPr="0077636E">
              <w:rPr>
                <w:rFonts w:ascii="標楷體" w:eastAsia="標楷體" w:hAnsi="標楷體" w:hint="eastAsia"/>
                <w:color w:val="0000FF"/>
              </w:rPr>
              <w:t>□其他因素造成無法執行</w:t>
            </w:r>
          </w:p>
        </w:tc>
        <w:tc>
          <w:tcPr>
            <w:tcW w:w="6248" w:type="dxa"/>
            <w:gridSpan w:val="7"/>
          </w:tcPr>
          <w:p w:rsidR="00A84D83" w:rsidRPr="00BF5914" w:rsidRDefault="008B4C81" w:rsidP="00CF3B21">
            <w:pPr>
              <w:widowControl/>
              <w:spacing w:line="0" w:lineRule="atLeast"/>
              <w:rPr>
                <w:rFonts w:ascii="標楷體" w:eastAsia="標楷體" w:hAnsi="標楷體"/>
                <w:bCs/>
                <w:color w:val="0D0D0D" w:themeColor="text1" w:themeTint="F2"/>
                <w:szCs w:val="18"/>
              </w:rPr>
            </w:pPr>
            <w:r w:rsidRPr="00BF5914">
              <w:rPr>
                <w:rFonts w:ascii="標楷體" w:eastAsia="標楷體" w:hAnsi="標楷體" w:hint="eastAsia"/>
                <w:bCs/>
                <w:color w:val="0D0D0D" w:themeColor="text1" w:themeTint="F2"/>
                <w:szCs w:val="18"/>
              </w:rPr>
              <w:t>會議決議：</w:t>
            </w:r>
          </w:p>
          <w:p w:rsidR="008B4C81" w:rsidRPr="00BF5914" w:rsidRDefault="008B4C81" w:rsidP="008B4C81">
            <w:pPr>
              <w:jc w:val="both"/>
              <w:textAlignment w:val="baseline"/>
              <w:rPr>
                <w:rFonts w:eastAsia="標楷體" w:cs="Arial"/>
                <w:bCs/>
                <w:color w:val="0D0D0D" w:themeColor="text1" w:themeTint="F2"/>
                <w:kern w:val="24"/>
              </w:rPr>
            </w:pPr>
            <w:r w:rsidRPr="00BF5914">
              <w:rPr>
                <w:rFonts w:eastAsia="標楷體" w:cs="Arial" w:hint="eastAsia"/>
                <w:bCs/>
                <w:color w:val="0D0D0D" w:themeColor="text1" w:themeTint="F2"/>
                <w:kern w:val="24"/>
              </w:rPr>
              <w:t>□方案無須調整</w:t>
            </w:r>
            <w:r w:rsidRPr="00BF5914">
              <w:rPr>
                <w:rFonts w:eastAsia="標楷體" w:cs="Arial" w:hint="eastAsia"/>
                <w:bCs/>
                <w:color w:val="0D0D0D" w:themeColor="text1" w:themeTint="F2"/>
                <w:kern w:val="0"/>
              </w:rPr>
              <w:t>繼續執行</w:t>
            </w:r>
          </w:p>
          <w:p w:rsidR="008B4C81" w:rsidRPr="00BF5914" w:rsidRDefault="008B4C81" w:rsidP="008B4C81">
            <w:pPr>
              <w:jc w:val="both"/>
              <w:textAlignment w:val="baseline"/>
              <w:rPr>
                <w:rFonts w:eastAsia="標楷體" w:cs="Arial"/>
                <w:bCs/>
                <w:color w:val="0D0D0D" w:themeColor="text1" w:themeTint="F2"/>
                <w:kern w:val="24"/>
              </w:rPr>
            </w:pPr>
            <w:r w:rsidRPr="00BF5914">
              <w:rPr>
                <w:rFonts w:eastAsia="標楷體" w:cs="Arial" w:hint="eastAsia"/>
                <w:bCs/>
                <w:color w:val="0D0D0D" w:themeColor="text1" w:themeTint="F2"/>
                <w:kern w:val="24"/>
              </w:rPr>
              <w:t>□方案策略調整後繼續執行</w:t>
            </w:r>
            <w:r w:rsidR="0029451E" w:rsidRPr="00BF5914">
              <w:rPr>
                <w:rFonts w:eastAsia="標楷體" w:cs="Arial" w:hint="eastAsia"/>
                <w:bCs/>
                <w:color w:val="0D0D0D" w:themeColor="text1" w:themeTint="F2"/>
                <w:kern w:val="24"/>
              </w:rPr>
              <w:t>，說明：</w:t>
            </w:r>
          </w:p>
          <w:p w:rsidR="008B4C81" w:rsidRDefault="008B4C81" w:rsidP="008B4C81">
            <w:pPr>
              <w:jc w:val="both"/>
              <w:textAlignment w:val="baseline"/>
              <w:rPr>
                <w:rFonts w:eastAsia="標楷體" w:cs="Arial"/>
                <w:bCs/>
                <w:color w:val="0D0D0D" w:themeColor="text1" w:themeTint="F2"/>
                <w:kern w:val="24"/>
              </w:rPr>
            </w:pPr>
            <w:r w:rsidRPr="00BF5914">
              <w:rPr>
                <w:rFonts w:eastAsia="標楷體" w:cs="Arial" w:hint="eastAsia"/>
                <w:bCs/>
                <w:color w:val="0D0D0D" w:themeColor="text1" w:themeTint="F2"/>
                <w:kern w:val="24"/>
              </w:rPr>
              <w:t>□方案停止，</w:t>
            </w:r>
            <w:r w:rsidR="0029451E" w:rsidRPr="00BF5914">
              <w:rPr>
                <w:rFonts w:eastAsia="標楷體" w:cs="Arial" w:hint="eastAsia"/>
                <w:bCs/>
                <w:color w:val="0D0D0D" w:themeColor="text1" w:themeTint="F2"/>
                <w:kern w:val="24"/>
              </w:rPr>
              <w:t>因為：</w:t>
            </w:r>
          </w:p>
          <w:p w:rsidR="00C927E4" w:rsidRPr="00BF5914" w:rsidRDefault="00C927E4" w:rsidP="008B4C81">
            <w:pPr>
              <w:jc w:val="both"/>
              <w:textAlignment w:val="baseline"/>
              <w:rPr>
                <w:rFonts w:eastAsia="標楷體" w:cs="Arial"/>
                <w:bCs/>
                <w:color w:val="0D0D0D" w:themeColor="text1" w:themeTint="F2"/>
                <w:kern w:val="24"/>
              </w:rPr>
            </w:pPr>
            <w:r w:rsidRPr="00BF5914">
              <w:rPr>
                <w:rFonts w:eastAsia="標楷體" w:cs="Arial" w:hint="eastAsia"/>
                <w:bCs/>
                <w:color w:val="0D0D0D" w:themeColor="text1" w:themeTint="F2"/>
                <w:kern w:val="24"/>
              </w:rPr>
              <w:t>□</w:t>
            </w:r>
            <w:r>
              <w:rPr>
                <w:rFonts w:eastAsia="標楷體" w:cs="Arial" w:hint="eastAsia"/>
                <w:bCs/>
                <w:color w:val="0D0D0D" w:themeColor="text1" w:themeTint="F2"/>
                <w:kern w:val="24"/>
              </w:rPr>
              <w:t>其他決議：</w:t>
            </w:r>
          </w:p>
          <w:p w:rsidR="00A84D83" w:rsidRPr="0077636E" w:rsidRDefault="00A84D83" w:rsidP="00CF3B21">
            <w:pPr>
              <w:spacing w:line="0" w:lineRule="atLeast"/>
              <w:ind w:right="960"/>
              <w:rPr>
                <w:rFonts w:ascii="標楷體" w:eastAsia="標楷體" w:hAnsi="標楷體"/>
                <w:bCs/>
                <w:color w:val="0000FF"/>
                <w:szCs w:val="18"/>
              </w:rPr>
            </w:pPr>
            <w:r w:rsidRPr="0077636E">
              <w:rPr>
                <w:rFonts w:ascii="標楷體" w:eastAsia="標楷體" w:hAnsi="標楷體" w:hint="eastAsia"/>
                <w:bCs/>
                <w:color w:val="0000FF"/>
                <w:szCs w:val="18"/>
              </w:rPr>
              <w:t xml:space="preserve">                                檢核日期：</w:t>
            </w:r>
          </w:p>
          <w:p w:rsidR="00A84D83" w:rsidRPr="0077636E" w:rsidRDefault="00A84D83" w:rsidP="00CF3B21">
            <w:pPr>
              <w:spacing w:line="0" w:lineRule="atLeast"/>
              <w:ind w:right="960"/>
              <w:rPr>
                <w:rFonts w:ascii="標楷體" w:eastAsia="標楷體" w:hAnsi="標楷體"/>
                <w:bCs/>
                <w:color w:val="0000FF"/>
                <w:szCs w:val="18"/>
              </w:rPr>
            </w:pPr>
          </w:p>
        </w:tc>
      </w:tr>
    </w:tbl>
    <w:p w:rsidR="001C120F" w:rsidRDefault="001C120F" w:rsidP="00ED5533"/>
    <w:sectPr w:rsidR="001C120F" w:rsidSect="00A84D83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BD5" w:rsidRDefault="00D76BD5" w:rsidP="00A84D83">
      <w:r>
        <w:separator/>
      </w:r>
    </w:p>
  </w:endnote>
  <w:endnote w:type="continuationSeparator" w:id="0">
    <w:p w:rsidR="00D76BD5" w:rsidRDefault="00D76BD5" w:rsidP="00A8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05C" w:rsidRPr="0075705C" w:rsidRDefault="0075705C" w:rsidP="0075705C">
    <w:pPr>
      <w:pStyle w:val="a5"/>
      <w:jc w:val="center"/>
      <w:rPr>
        <w:rFonts w:ascii="標楷體" w:eastAsia="標楷體" w:hAnsi="標楷體"/>
        <w:b/>
        <w:sz w:val="24"/>
        <w:szCs w:val="24"/>
      </w:rPr>
    </w:pPr>
    <w:r>
      <w:rPr>
        <w:rFonts w:ascii="標楷體" w:eastAsia="標楷體" w:hAnsi="標楷體" w:hint="eastAsia"/>
        <w:b/>
        <w:sz w:val="24"/>
        <w:szCs w:val="24"/>
      </w:rPr>
      <w:t>廖芳玫  rose0901g@gmail.com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BD5" w:rsidRDefault="00D76BD5" w:rsidP="00A84D83">
      <w:r>
        <w:separator/>
      </w:r>
    </w:p>
  </w:footnote>
  <w:footnote w:type="continuationSeparator" w:id="0">
    <w:p w:rsidR="00D76BD5" w:rsidRDefault="00D76BD5" w:rsidP="00A84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83" w:rsidRDefault="00A84D83" w:rsidP="00A84D83">
    <w:pPr>
      <w:pStyle w:val="a3"/>
      <w:jc w:val="center"/>
      <w:rPr>
        <w:rFonts w:ascii="標楷體" w:eastAsia="標楷體" w:hAnsi="標楷體"/>
        <w:sz w:val="32"/>
        <w:szCs w:val="32"/>
      </w:rPr>
    </w:pPr>
    <w:r w:rsidRPr="00A84D83">
      <w:rPr>
        <w:rFonts w:ascii="標楷體" w:eastAsia="標楷體" w:hAnsi="標楷體" w:hint="eastAsia"/>
        <w:sz w:val="32"/>
        <w:szCs w:val="32"/>
      </w:rPr>
      <w:t>國教署通用版行為功能介入方案</w:t>
    </w:r>
  </w:p>
  <w:p w:rsidR="00245252" w:rsidRPr="00245252" w:rsidRDefault="00245252" w:rsidP="00A84D83">
    <w:pPr>
      <w:pStyle w:val="a3"/>
      <w:jc w:val="center"/>
      <w:rPr>
        <w:rFonts w:ascii="標楷體" w:eastAsia="標楷體" w:hAnsi="標楷體"/>
        <w:sz w:val="24"/>
        <w:szCs w:val="24"/>
      </w:rPr>
    </w:pPr>
    <w:r w:rsidRPr="00245252">
      <w:rPr>
        <w:rFonts w:ascii="標楷體" w:eastAsia="標楷體" w:hAnsi="標楷體" w:hint="eastAsia"/>
        <w:sz w:val="24"/>
        <w:szCs w:val="24"/>
      </w:rPr>
      <w:t xml:space="preserve">黑色文字部份為廖芳玫修 </w:t>
    </w:r>
    <w:r w:rsidRPr="00245252">
      <w:rPr>
        <w:rFonts w:ascii="標楷體" w:eastAsia="標楷體" w:hAnsi="標楷體"/>
        <w:sz w:val="24"/>
        <w:szCs w:val="24"/>
      </w:rPr>
      <w:t>2016.08.24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2214"/>
    <w:multiLevelType w:val="hybridMultilevel"/>
    <w:tmpl w:val="4BD0D082"/>
    <w:lvl w:ilvl="0" w:tplc="FF54CDD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C30A80"/>
    <w:multiLevelType w:val="hybridMultilevel"/>
    <w:tmpl w:val="E4A07ABA"/>
    <w:lvl w:ilvl="0" w:tplc="E2A69CAC">
      <w:start w:val="1"/>
      <w:numFmt w:val="taiwaneseCountingThousand"/>
      <w:lvlText w:val="(%1)"/>
      <w:lvlJc w:val="left"/>
      <w:pPr>
        <w:ind w:left="377" w:hanging="37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0"/>
    <w:rsid w:val="00041CD6"/>
    <w:rsid w:val="000B4C3D"/>
    <w:rsid w:val="00150DC1"/>
    <w:rsid w:val="001C120F"/>
    <w:rsid w:val="001D1F99"/>
    <w:rsid w:val="001D4351"/>
    <w:rsid w:val="00245252"/>
    <w:rsid w:val="00292082"/>
    <w:rsid w:val="0029451E"/>
    <w:rsid w:val="002D5862"/>
    <w:rsid w:val="0034519D"/>
    <w:rsid w:val="003640AA"/>
    <w:rsid w:val="003E7A50"/>
    <w:rsid w:val="004552B0"/>
    <w:rsid w:val="005B1AAC"/>
    <w:rsid w:val="005B6B31"/>
    <w:rsid w:val="00621AF9"/>
    <w:rsid w:val="0069577D"/>
    <w:rsid w:val="006A6F8F"/>
    <w:rsid w:val="00707E56"/>
    <w:rsid w:val="0075705C"/>
    <w:rsid w:val="008B4C81"/>
    <w:rsid w:val="008D06FC"/>
    <w:rsid w:val="00A65403"/>
    <w:rsid w:val="00A84D83"/>
    <w:rsid w:val="00B44797"/>
    <w:rsid w:val="00B45E0C"/>
    <w:rsid w:val="00B94F8A"/>
    <w:rsid w:val="00BC3194"/>
    <w:rsid w:val="00BF5914"/>
    <w:rsid w:val="00C927E4"/>
    <w:rsid w:val="00D16075"/>
    <w:rsid w:val="00D61D48"/>
    <w:rsid w:val="00D727A4"/>
    <w:rsid w:val="00D76BD5"/>
    <w:rsid w:val="00DB5BDD"/>
    <w:rsid w:val="00DF5A13"/>
    <w:rsid w:val="00E1712E"/>
    <w:rsid w:val="00E24FBB"/>
    <w:rsid w:val="00ED0668"/>
    <w:rsid w:val="00ED5533"/>
    <w:rsid w:val="00ED6781"/>
    <w:rsid w:val="00F16695"/>
    <w:rsid w:val="00F8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866345-5629-4C1D-B01E-88C14AB5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D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4D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4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4D83"/>
    <w:rPr>
      <w:sz w:val="20"/>
      <w:szCs w:val="20"/>
    </w:rPr>
  </w:style>
  <w:style w:type="table" w:styleId="a7">
    <w:name w:val="Table Grid"/>
    <w:basedOn w:val="a1"/>
    <w:uiPriority w:val="39"/>
    <w:rsid w:val="00A84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7E56"/>
    <w:pPr>
      <w:widowControl/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4294959094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liao</dc:creator>
  <cp:keywords/>
  <dc:description/>
  <cp:lastModifiedBy>rose liao</cp:lastModifiedBy>
  <cp:revision>31</cp:revision>
  <dcterms:created xsi:type="dcterms:W3CDTF">2016-08-24T10:40:00Z</dcterms:created>
  <dcterms:modified xsi:type="dcterms:W3CDTF">2016-10-15T22:34:00Z</dcterms:modified>
</cp:coreProperties>
</file>