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73" w:rsidRPr="003312D6" w:rsidRDefault="001B483A" w:rsidP="009B5E4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150.75pt;margin-top:35.15pt;width:152.15pt;height:107.85pt;z-index:251660288" fillcolor="white [3201]" strokecolor="#17365d [2415]" strokeweight="2.5pt">
            <v:shadow color="#868686"/>
            <v:textbox style="mso-next-textbox:#_x0000_s1028">
              <w:txbxContent>
                <w:p w:rsidR="00F17C73" w:rsidRPr="00B24CB3" w:rsidRDefault="00796367" w:rsidP="00C71481">
                  <w:pPr>
                    <w:snapToGrid w:val="0"/>
                    <w:rPr>
                      <w:b/>
                      <w:szCs w:val="24"/>
                    </w:rPr>
                  </w:pPr>
                  <w:r w:rsidRPr="00B24CB3">
                    <w:rPr>
                      <w:rFonts w:hint="eastAsia"/>
                      <w:b/>
                      <w:szCs w:val="24"/>
                    </w:rPr>
                    <w:t>調酒師</w:t>
                  </w:r>
                  <w:r w:rsidRPr="00B24CB3">
                    <w:rPr>
                      <w:rFonts w:hint="eastAsia"/>
                      <w:b/>
                      <w:szCs w:val="24"/>
                    </w:rPr>
                    <w:t>/</w:t>
                  </w:r>
                  <w:r w:rsidRPr="00B24CB3">
                    <w:rPr>
                      <w:rFonts w:hint="eastAsia"/>
                      <w:b/>
                      <w:szCs w:val="24"/>
                    </w:rPr>
                    <w:t>吧台人員</w:t>
                  </w:r>
                  <w:r w:rsidR="003F0D2E" w:rsidRPr="00B24CB3">
                    <w:rPr>
                      <w:rFonts w:hint="eastAsia"/>
                      <w:b/>
                      <w:szCs w:val="24"/>
                    </w:rPr>
                    <w:t>：</w:t>
                  </w:r>
                </w:p>
                <w:p w:rsidR="00F17C73" w:rsidRPr="00B24CB3" w:rsidRDefault="009729DA" w:rsidP="00C71481">
                  <w:pPr>
                    <w:snapToGrid w:val="0"/>
                    <w:rPr>
                      <w:szCs w:val="24"/>
                    </w:rPr>
                  </w:pPr>
                  <w:r w:rsidRPr="00B24CB3">
                    <w:rPr>
                      <w:rFonts w:ascii="Verdana" w:hAnsi="Verdana" w:hint="eastAsia"/>
                      <w:szCs w:val="24"/>
                    </w:rPr>
                    <w:t>要能了解各種酒類的特性以及口味，在吧台依據顧客需求調配各種含酒精與不含酒精飲料，並製作與供應簡單的餐點</w:t>
                  </w:r>
                  <w:r w:rsidR="007D5C5B" w:rsidRPr="00B24CB3">
                    <w:rPr>
                      <w:rFonts w:ascii="Verdana" w:hAnsi="Verdana"/>
                      <w:szCs w:val="24"/>
                    </w:rPr>
                    <w:t>。</w:t>
                  </w:r>
                </w:p>
              </w:txbxContent>
            </v:textbox>
          </v:shape>
        </w:pict>
      </w:r>
      <w:r w:rsidR="00A64BAA">
        <w:rPr>
          <w:noProof/>
          <w:sz w:val="52"/>
          <w:szCs w:val="52"/>
        </w:rPr>
        <w:pict>
          <v:shape id="_x0000_s1053" type="#_x0000_t176" style="position:absolute;left:0;text-align:left;margin-left:529.05pt;margin-top:12pt;width:234.45pt;height:58pt;z-index:251681792" fillcolor="white [3201]" strokecolor="#17365d [2415]" strokeweight="2.5pt">
            <v:shadow color="#868686"/>
            <v:textbox style="mso-next-textbox:#_x0000_s1053">
              <w:txbxContent>
                <w:p w:rsidR="00A64BAA" w:rsidRPr="00A64BAA" w:rsidRDefault="00A64BAA" w:rsidP="00A64BAA">
                  <w:pPr>
                    <w:snapToGrid w:val="0"/>
                    <w:rPr>
                      <w:b/>
                      <w:szCs w:val="28"/>
                    </w:rPr>
                  </w:pPr>
                  <w:r w:rsidRPr="00A64BAA">
                    <w:rPr>
                      <w:rFonts w:hint="eastAsia"/>
                      <w:b/>
                      <w:szCs w:val="28"/>
                    </w:rPr>
                    <w:t>傳統糕點師傅：</w:t>
                  </w:r>
                </w:p>
                <w:p w:rsidR="00A64BAA" w:rsidRDefault="00A64BAA" w:rsidP="00A64BAA">
                  <w:pPr>
                    <w:snapToGrid w:val="0"/>
                    <w:rPr>
                      <w:rFonts w:ascii="Verdana" w:hAnsi="Verdana"/>
                      <w:szCs w:val="28"/>
                    </w:rPr>
                  </w:pPr>
                  <w:r w:rsidRPr="00B24CB3">
                    <w:rPr>
                      <w:rFonts w:ascii="Verdana" w:hAnsi="Verdana" w:hint="eastAsia"/>
                      <w:szCs w:val="28"/>
                    </w:rPr>
                    <w:t>製作、研發各式</w:t>
                  </w:r>
                  <w:r>
                    <w:rPr>
                      <w:rFonts w:ascii="Verdana" w:hAnsi="Verdana" w:hint="eastAsia"/>
                      <w:szCs w:val="28"/>
                    </w:rPr>
                    <w:t>傳統糕點，如：鳳梨酥、太陽餅等。</w:t>
                  </w:r>
                </w:p>
                <w:p w:rsidR="00A64BAA" w:rsidRPr="00B24CB3" w:rsidRDefault="00A64BAA" w:rsidP="00A64BAA">
                  <w:pPr>
                    <w:snapToGrid w:val="0"/>
                    <w:rPr>
                      <w:rFonts w:asciiTheme="majorEastAsia" w:eastAsiaTheme="majorEastAsia" w:hAnsiTheme="majorEastAsia" w:hint="eastAsia"/>
                      <w:szCs w:val="28"/>
                    </w:rPr>
                  </w:pPr>
                </w:p>
              </w:txbxContent>
            </v:textbox>
          </v:shape>
        </w:pict>
      </w:r>
      <w:r w:rsidR="00FD4400" w:rsidRPr="003312D6">
        <w:rPr>
          <w:rFonts w:ascii="標楷體" w:eastAsia="標楷體" w:hAnsi="標楷體" w:hint="eastAsia"/>
          <w:sz w:val="52"/>
          <w:szCs w:val="52"/>
        </w:rPr>
        <w:t>職業情報站</w:t>
      </w:r>
      <w:r w:rsidR="003312D6" w:rsidRPr="003312D6">
        <w:rPr>
          <w:rFonts w:ascii="標楷體" w:eastAsia="標楷體" w:hAnsi="標楷體" w:hint="eastAsia"/>
          <w:sz w:val="52"/>
          <w:szCs w:val="52"/>
        </w:rPr>
        <w:t>-教師版</w:t>
      </w:r>
    </w:p>
    <w:p w:rsidR="003312D6" w:rsidRPr="009B5E40" w:rsidRDefault="00452FBC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noProof/>
          <w:sz w:val="52"/>
          <w:szCs w:val="52"/>
        </w:rPr>
        <w:pict>
          <v:shape id="_x0000_s1051" type="#_x0000_t176" style="position:absolute;left:0;text-align:left;margin-left:448.5pt;margin-top:395.5pt;width:319.8pt;height:97pt;z-index:251679744;mso-position-horizontal-relative:text;mso-position-vertical-relative:text" fillcolor="white [3201]" strokecolor="#17365d [2415]" strokeweight="2.5pt">
            <v:shadow color="#868686"/>
            <v:textbox style="mso-next-textbox:#_x0000_s1051">
              <w:txbxContent>
                <w:p w:rsidR="00B24CB3" w:rsidRPr="004B2D00" w:rsidRDefault="00B24CB3" w:rsidP="00B24CB3">
                  <w:pPr>
                    <w:snapToGrid w:val="0"/>
                    <w:rPr>
                      <w:rFonts w:hint="eastAsia"/>
                      <w:sz w:val="28"/>
                      <w:szCs w:val="28"/>
                    </w:rPr>
                  </w:pPr>
                  <w:r w:rsidRPr="00A64BAA">
                    <w:rPr>
                      <w:rFonts w:hint="eastAsia"/>
                      <w:b/>
                      <w:szCs w:val="28"/>
                    </w:rPr>
                    <w:t>品</w:t>
                  </w:r>
                  <w:r w:rsidRPr="00A64BAA">
                    <w:rPr>
                      <w:rFonts w:hint="eastAsia"/>
                      <w:b/>
                      <w:szCs w:val="28"/>
                    </w:rPr>
                    <w:t>O</w:t>
                  </w:r>
                  <w:r w:rsidRPr="00A64BAA">
                    <w:rPr>
                      <w:rFonts w:hint="eastAsia"/>
                      <w:b/>
                      <w:szCs w:val="28"/>
                    </w:rPr>
                    <w:t>師：</w:t>
                  </w:r>
                  <w:r>
                    <w:rPr>
                      <w:rFonts w:hint="eastAsia"/>
                      <w:szCs w:val="28"/>
                    </w:rPr>
                    <w:t>如品酒師、品油師、品茶師</w:t>
                  </w:r>
                  <w:r w:rsidR="00A64BAA">
                    <w:rPr>
                      <w:rFonts w:hint="eastAsia"/>
                      <w:szCs w:val="28"/>
                    </w:rPr>
                    <w:t>與咖啡師</w:t>
                  </w:r>
                  <w:r>
                    <w:rPr>
                      <w:szCs w:val="28"/>
                    </w:rPr>
                    <w:t>…</w:t>
                  </w:r>
                  <w:r>
                    <w:rPr>
                      <w:rFonts w:hint="eastAsia"/>
                      <w:szCs w:val="28"/>
                    </w:rPr>
                    <w:t>等</w:t>
                  </w:r>
                  <w:r w:rsidRPr="00B24CB3">
                    <w:rPr>
                      <w:rFonts w:hint="eastAsia"/>
                      <w:szCs w:val="28"/>
                    </w:rPr>
                    <w:t>。</w:t>
                  </w:r>
                  <w:r w:rsidR="001B483A">
                    <w:rPr>
                      <w:rFonts w:hint="eastAsia"/>
                      <w:szCs w:val="28"/>
                    </w:rPr>
                    <w:t>以品油師為例：</w:t>
                  </w:r>
                  <w:r w:rsidR="001B483A" w:rsidRPr="001B483A">
                    <w:rPr>
                      <w:rFonts w:hint="eastAsia"/>
                      <w:szCs w:val="28"/>
                    </w:rPr>
                    <w:t>判斷橄欖油的品質</w:t>
                  </w:r>
                  <w:r w:rsidR="001B483A">
                    <w:rPr>
                      <w:rFonts w:hint="eastAsia"/>
                      <w:szCs w:val="28"/>
                    </w:rPr>
                    <w:t>，</w:t>
                  </w:r>
                  <w:r w:rsidR="001B483A" w:rsidRPr="001B483A">
                    <w:rPr>
                      <w:rFonts w:hint="eastAsia"/>
                      <w:szCs w:val="28"/>
                    </w:rPr>
                    <w:t>幫助消費者認識</w:t>
                  </w:r>
                  <w:r w:rsidR="001B483A">
                    <w:rPr>
                      <w:rFonts w:hint="eastAsia"/>
                      <w:szCs w:val="28"/>
                    </w:rPr>
                    <w:t>油的</w:t>
                  </w:r>
                  <w:r w:rsidR="001B483A" w:rsidRPr="001B483A">
                    <w:rPr>
                      <w:rFonts w:hint="eastAsia"/>
                      <w:szCs w:val="28"/>
                    </w:rPr>
                    <w:t>品質差異</w:t>
                  </w:r>
                  <w:r w:rsidR="001B483A">
                    <w:rPr>
                      <w:rFonts w:hint="eastAsia"/>
                      <w:szCs w:val="28"/>
                    </w:rPr>
                    <w:t>，</w:t>
                  </w:r>
                  <w:r w:rsidR="001B483A" w:rsidRPr="001B483A">
                    <w:rPr>
                      <w:rFonts w:hint="eastAsia"/>
                      <w:szCs w:val="28"/>
                    </w:rPr>
                    <w:t>避免被廠商的銷售術語誤</w:t>
                  </w:r>
                  <w:r w:rsidR="001B483A">
                    <w:rPr>
                      <w:rFonts w:hint="eastAsia"/>
                      <w:szCs w:val="28"/>
                    </w:rPr>
                    <w:t>導，</w:t>
                  </w:r>
                  <w:r w:rsidR="001B483A" w:rsidRPr="001B483A">
                    <w:rPr>
                      <w:rFonts w:hint="eastAsia"/>
                      <w:szCs w:val="28"/>
                    </w:rPr>
                    <w:t>並透過橄欖油帶給味蕾不同的果香味</w:t>
                  </w:r>
                  <w:r w:rsidR="001B483A" w:rsidRPr="001B483A">
                    <w:rPr>
                      <w:rFonts w:hint="eastAsia"/>
                      <w:szCs w:val="28"/>
                    </w:rPr>
                    <w:t xml:space="preserve">, </w:t>
                  </w:r>
                  <w:r w:rsidR="001B483A">
                    <w:rPr>
                      <w:rFonts w:hint="eastAsia"/>
                      <w:szCs w:val="28"/>
                    </w:rPr>
                    <w:t>推薦</w:t>
                  </w:r>
                  <w:r w:rsidR="001B483A" w:rsidRPr="001B483A">
                    <w:rPr>
                      <w:rFonts w:hint="eastAsia"/>
                      <w:szCs w:val="28"/>
                    </w:rPr>
                    <w:t>建議適合的料理搭配</w:t>
                  </w:r>
                  <w:r w:rsidR="001B483A" w:rsidRPr="001B483A">
                    <w:rPr>
                      <w:rFonts w:hint="eastAsia"/>
                      <w:szCs w:val="28"/>
                    </w:rPr>
                    <w:t xml:space="preserve">. </w:t>
                  </w:r>
                  <w:r w:rsidR="001B483A">
                    <w:rPr>
                      <w:rFonts w:hint="eastAsia"/>
                      <w:szCs w:val="28"/>
                    </w:rPr>
                    <w:t>並</w:t>
                  </w:r>
                  <w:r w:rsidR="001B483A" w:rsidRPr="001B483A">
                    <w:rPr>
                      <w:rFonts w:hint="eastAsia"/>
                      <w:szCs w:val="28"/>
                    </w:rPr>
                    <w:t>協助橄欖油廠商改善品質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</w:rPr>
        <w:pict>
          <v:shape id="_x0000_s1036" type="#_x0000_t176" style="position:absolute;left:0;text-align:left;margin-left:238.25pt;margin-top:400.5pt;width:196.6pt;height:62.5pt;z-index:251668480" fillcolor="white [3201]" strokecolor="#17365d [2415]" strokeweight="2.5pt">
            <v:shadow color="#868686"/>
            <v:textbox style="mso-next-textbox:#_x0000_s1036">
              <w:txbxContent>
                <w:p w:rsidR="00745CF3" w:rsidRPr="00B24CB3" w:rsidRDefault="00A64BAA" w:rsidP="008B4CE2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  <w:szCs w:val="28"/>
                    </w:rPr>
                    <w:t>西點</w:t>
                  </w:r>
                  <w:r w:rsidR="00311CA6" w:rsidRPr="00B24CB3">
                    <w:rPr>
                      <w:rFonts w:hint="eastAsia"/>
                      <w:b/>
                      <w:szCs w:val="28"/>
                    </w:rPr>
                    <w:t>師</w:t>
                  </w:r>
                  <w:r w:rsidR="00DC3F2B" w:rsidRPr="00B24CB3">
                    <w:rPr>
                      <w:rFonts w:hint="eastAsia"/>
                      <w:b/>
                      <w:szCs w:val="28"/>
                    </w:rPr>
                    <w:t>傅</w:t>
                  </w:r>
                  <w:r w:rsidR="00796367" w:rsidRPr="00B24CB3">
                    <w:rPr>
                      <w:rFonts w:hint="eastAsia"/>
                      <w:b/>
                    </w:rPr>
                    <w:t>：</w:t>
                  </w:r>
                </w:p>
                <w:p w:rsidR="008B4CE2" w:rsidRPr="00B24CB3" w:rsidRDefault="00BC4D24" w:rsidP="008B4CE2">
                  <w:pPr>
                    <w:snapToGrid w:val="0"/>
                    <w:rPr>
                      <w:rFonts w:ascii="Verdana" w:hAnsi="Verdana" w:cs="Arial"/>
                      <w:color w:val="333333"/>
                      <w:szCs w:val="28"/>
                    </w:rPr>
                  </w:pPr>
                  <w:r w:rsidRPr="00B24CB3">
                    <w:rPr>
                      <w:rFonts w:ascii="Verdana" w:hAnsi="Verdana" w:hint="eastAsia"/>
                      <w:szCs w:val="28"/>
                    </w:rPr>
                    <w:t>製作、研發各式</w:t>
                  </w:r>
                  <w:r w:rsidR="00DC3F2B" w:rsidRPr="00B24CB3">
                    <w:rPr>
                      <w:rFonts w:ascii="Verdana" w:hAnsi="Verdana" w:hint="eastAsia"/>
                      <w:szCs w:val="28"/>
                    </w:rPr>
                    <w:t>麵包、</w:t>
                  </w:r>
                  <w:r w:rsidRPr="00B24CB3">
                    <w:rPr>
                      <w:rFonts w:ascii="Verdana" w:hAnsi="Verdana" w:hint="eastAsia"/>
                      <w:szCs w:val="28"/>
                    </w:rPr>
                    <w:t>蛋糕及西點食品</w:t>
                  </w:r>
                  <w:r w:rsidR="008B4CE2" w:rsidRPr="00B24CB3">
                    <w:rPr>
                      <w:rFonts w:ascii="Verdana" w:hAnsi="Verdana"/>
                      <w:szCs w:val="28"/>
                    </w:rPr>
                    <w:t>。</w:t>
                  </w:r>
                </w:p>
              </w:txbxContent>
            </v:textbox>
          </v:shape>
        </w:pict>
      </w:r>
      <w:r w:rsidR="008B4271">
        <w:rPr>
          <w:noProof/>
          <w:sz w:val="52"/>
          <w:szCs w:val="52"/>
        </w:rPr>
        <w:pict>
          <v:shape id="_x0000_s1050" type="#_x0000_t176" style="position:absolute;left:0;text-align:left;margin-left:-22pt;margin-top:23.85pt;width:164.45pt;height:65.4pt;z-index:251678720;mso-position-horizontal-relative:text;mso-position-vertical-relative:text" fillcolor="white [3201]" strokecolor="#17365d [2415]" strokeweight="2.5pt">
            <v:shadow color="#868686"/>
            <v:textbox style="mso-next-textbox:#_x0000_s1050">
              <w:txbxContent>
                <w:p w:rsidR="00B24CB3" w:rsidRPr="00B24CB3" w:rsidRDefault="00B24CB3" w:rsidP="00A64BAA">
                  <w:pPr>
                    <w:snapToGrid w:val="0"/>
                    <w:rPr>
                      <w:szCs w:val="28"/>
                    </w:rPr>
                  </w:pPr>
                  <w:r w:rsidRPr="00B24CB3">
                    <w:rPr>
                      <w:rFonts w:hint="eastAsia"/>
                      <w:b/>
                      <w:szCs w:val="28"/>
                    </w:rPr>
                    <w:t>總鋪師：</w:t>
                  </w:r>
                  <w:r w:rsidR="00A64BAA" w:rsidRPr="00A64BAA">
                    <w:rPr>
                      <w:rFonts w:hint="eastAsia"/>
                      <w:szCs w:val="28"/>
                    </w:rPr>
                    <w:t>在辦桌活動中，總舖師負責決定與主導整個宴會的菜色與流程。</w:t>
                  </w:r>
                </w:p>
              </w:txbxContent>
            </v:textbox>
          </v:shape>
        </w:pict>
      </w:r>
      <w:r w:rsidR="001B483A">
        <w:rPr>
          <w:noProof/>
          <w:sz w:val="52"/>
          <w:szCs w:val="52"/>
        </w:rPr>
        <w:pict>
          <v:shape id="_x0000_s1054" type="#_x0000_t176" style="position:absolute;left:0;text-align:left;margin-left:514.55pt;margin-top:44.35pt;width:253.75pt;height:74.5pt;z-index:251682816" fillcolor="white [3201]" strokecolor="#17365d [2415]" strokeweight="2.5pt">
            <v:shadow color="#868686"/>
            <v:textbox style="mso-next-textbox:#_x0000_s1054">
              <w:txbxContent>
                <w:p w:rsidR="001B483A" w:rsidRPr="00A64BAA" w:rsidRDefault="001B483A" w:rsidP="001B483A">
                  <w:pPr>
                    <w:snapToGrid w:val="0"/>
                    <w:rPr>
                      <w:b/>
                      <w:szCs w:val="28"/>
                    </w:rPr>
                  </w:pPr>
                  <w:r>
                    <w:rPr>
                      <w:rFonts w:hint="eastAsia"/>
                      <w:b/>
                      <w:szCs w:val="28"/>
                    </w:rPr>
                    <w:t>侍酒師</w:t>
                  </w:r>
                  <w:r w:rsidRPr="00A64BAA">
                    <w:rPr>
                      <w:rFonts w:hint="eastAsia"/>
                      <w:b/>
                      <w:szCs w:val="28"/>
                    </w:rPr>
                    <w:t>：</w:t>
                  </w:r>
                </w:p>
                <w:p w:rsidR="001B483A" w:rsidRPr="00B24CB3" w:rsidRDefault="001B483A" w:rsidP="001B483A">
                  <w:pPr>
                    <w:snapToGrid w:val="0"/>
                    <w:rPr>
                      <w:rFonts w:asciiTheme="majorEastAsia" w:eastAsiaTheme="majorEastAsia" w:hAnsiTheme="majorEastAsia" w:hint="eastAsia"/>
                      <w:szCs w:val="28"/>
                    </w:rPr>
                  </w:pPr>
                  <w:r w:rsidRPr="001B483A">
                    <w:rPr>
                      <w:rFonts w:ascii="Verdana" w:hAnsi="Verdana" w:hint="eastAsia"/>
                      <w:szCs w:val="28"/>
                    </w:rPr>
                    <w:t>受過專業的訓練，擁有對酒類廣泛的知識，專精於各式酒類服務，主要是在高級餐廳中服務，能將餐點與葡萄酒做完美的搭配。</w:t>
                  </w:r>
                </w:p>
              </w:txbxContent>
            </v:textbox>
          </v:shape>
        </w:pict>
      </w:r>
      <w:r w:rsidR="001B483A">
        <w:rPr>
          <w:noProof/>
          <w:sz w:val="52"/>
          <w:szCs w:val="52"/>
        </w:rPr>
        <w:pict>
          <v:shape id="_x0000_s1030" type="#_x0000_t176" style="position:absolute;left:0;text-align:left;margin-left:311.05pt;margin-top:1pt;width:191.95pt;height:111pt;z-index:251662336" fillcolor="white [3201]" strokecolor="#17365d [2415]" strokeweight="2.5pt">
            <v:shadow color="#868686"/>
            <v:textbox style="mso-next-textbox:#_x0000_s1030">
              <w:txbxContent>
                <w:p w:rsidR="00F17C73" w:rsidRPr="00B24CB3" w:rsidRDefault="00796367" w:rsidP="004B2D00">
                  <w:pPr>
                    <w:snapToGrid w:val="0"/>
                    <w:rPr>
                      <w:szCs w:val="28"/>
                    </w:rPr>
                  </w:pPr>
                  <w:r w:rsidRPr="00B24CB3">
                    <w:rPr>
                      <w:rFonts w:hint="eastAsia"/>
                      <w:b/>
                      <w:szCs w:val="28"/>
                    </w:rPr>
                    <w:t>餐廚助手</w:t>
                  </w:r>
                  <w:r w:rsidR="003F0D2E" w:rsidRPr="00B24CB3">
                    <w:rPr>
                      <w:rFonts w:hint="eastAsia"/>
                      <w:szCs w:val="28"/>
                    </w:rPr>
                    <w:t>：</w:t>
                  </w:r>
                </w:p>
                <w:p w:rsidR="00EE7FA4" w:rsidRPr="00B24CB3" w:rsidRDefault="009729DA" w:rsidP="00EE7FA4">
                  <w:pPr>
                    <w:snapToGrid w:val="0"/>
                    <w:rPr>
                      <w:rFonts w:asciiTheme="majorEastAsia" w:eastAsiaTheme="majorEastAsia" w:hAnsiTheme="majorEastAsia"/>
                      <w:szCs w:val="28"/>
                    </w:rPr>
                  </w:pPr>
                  <w:r w:rsidRPr="00B24CB3">
                    <w:rPr>
                      <w:rFonts w:asciiTheme="majorEastAsia" w:eastAsiaTheme="majorEastAsia" w:hAnsiTheme="majorEastAsia" w:hint="eastAsia"/>
                      <w:szCs w:val="28"/>
                    </w:rPr>
                    <w:t>協助廚師烹調前與烹調中的準備工作，與其它餐廳的相關事務</w:t>
                  </w:r>
                  <w:r w:rsidR="00EE7FA4" w:rsidRPr="00B24CB3">
                    <w:rPr>
                      <w:rFonts w:asciiTheme="majorEastAsia" w:eastAsiaTheme="majorEastAsia" w:hAnsiTheme="majorEastAsia" w:hint="eastAsia"/>
                      <w:szCs w:val="28"/>
                    </w:rPr>
                    <w:t>，如：1.清洗食材。</w:t>
                  </w:r>
                </w:p>
                <w:p w:rsidR="003F0D2E" w:rsidRPr="00B24CB3" w:rsidRDefault="00EE7FA4" w:rsidP="00EE7FA4">
                  <w:pPr>
                    <w:snapToGrid w:val="0"/>
                    <w:rPr>
                      <w:rFonts w:asciiTheme="majorEastAsia" w:eastAsiaTheme="majorEastAsia" w:hAnsiTheme="majorEastAsia"/>
                      <w:szCs w:val="28"/>
                    </w:rPr>
                  </w:pPr>
                  <w:r w:rsidRPr="00B24CB3">
                    <w:rPr>
                      <w:rFonts w:asciiTheme="majorEastAsia" w:eastAsiaTheme="majorEastAsia" w:hAnsiTheme="majorEastAsia" w:hint="eastAsia"/>
                      <w:szCs w:val="28"/>
                    </w:rPr>
                    <w:t>2.將食材依照廚師要求進行切片、切塊或切末等備料的工作。</w:t>
                  </w:r>
                </w:p>
              </w:txbxContent>
            </v:textbox>
          </v:shape>
        </w:pict>
      </w:r>
      <w:r w:rsidR="00A64BAA">
        <w:rPr>
          <w:noProof/>
          <w:sz w:val="52"/>
          <w:szCs w:val="52"/>
        </w:rPr>
        <w:pict>
          <v:shape id="_x0000_s1052" type="#_x0000_t176" style="position:absolute;left:0;text-align:left;margin-left:1.5pt;margin-top:411pt;width:224.1pt;height:74pt;z-index:251680768" fillcolor="white [3201]" strokecolor="#17365d [2415]" strokeweight="2.5pt">
            <v:shadow color="#868686"/>
            <v:textbox style="mso-next-textbox:#_x0000_s1052">
              <w:txbxContent>
                <w:p w:rsidR="00A64BAA" w:rsidRPr="00B24CB3" w:rsidRDefault="00A64BAA" w:rsidP="00A64BAA">
                  <w:pPr>
                    <w:snapToGrid w:val="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美食評論家</w:t>
                  </w:r>
                  <w:r w:rsidRPr="00B24CB3">
                    <w:rPr>
                      <w:rFonts w:hint="eastAsia"/>
                      <w:b/>
                    </w:rPr>
                    <w:t>：</w:t>
                  </w:r>
                </w:p>
                <w:p w:rsidR="00A64BAA" w:rsidRPr="00B24CB3" w:rsidRDefault="00A64BAA" w:rsidP="00A64BAA">
                  <w:pPr>
                    <w:snapToGrid w:val="0"/>
                    <w:rPr>
                      <w:rFonts w:ascii="Verdana" w:hAnsi="Verdana" w:cs="Arial"/>
                      <w:color w:val="333333"/>
                      <w:szCs w:val="28"/>
                    </w:rPr>
                  </w:pPr>
                  <w:r w:rsidRPr="00A64BAA">
                    <w:rPr>
                      <w:rFonts w:ascii="Verdana" w:hAnsi="Verdana" w:cs="Arial" w:hint="eastAsia"/>
                      <w:color w:val="333333"/>
                      <w:szCs w:val="28"/>
                    </w:rPr>
                    <w:t>撰寫對食物的評價或者到餐廳的用餐心得。</w:t>
                  </w:r>
                  <w:r>
                    <w:rPr>
                      <w:rFonts w:ascii="Verdana" w:hAnsi="Verdana" w:cs="Arial" w:hint="eastAsia"/>
                      <w:color w:val="333333"/>
                      <w:szCs w:val="28"/>
                    </w:rPr>
                    <w:t>須具備</w:t>
                  </w:r>
                  <w:r w:rsidRPr="00A64BAA">
                    <w:rPr>
                      <w:rFonts w:ascii="Verdana" w:hAnsi="Verdana" w:cs="Arial" w:hint="eastAsia"/>
                      <w:color w:val="333333"/>
                      <w:szCs w:val="28"/>
                    </w:rPr>
                    <w:t>靈敏的味覺</w:t>
                  </w:r>
                  <w:r>
                    <w:rPr>
                      <w:rFonts w:ascii="Verdana" w:hAnsi="Verdana" w:cs="Arial" w:hint="eastAsia"/>
                      <w:color w:val="333333"/>
                      <w:szCs w:val="28"/>
                    </w:rPr>
                    <w:t>與非凡的寫作技巧。</w:t>
                  </w:r>
                </w:p>
              </w:txbxContent>
            </v:textbox>
          </v:shape>
        </w:pict>
      </w:r>
      <w:r w:rsidR="00A64BAA">
        <w:rPr>
          <w:noProof/>
          <w:sz w:val="52"/>
          <w:szCs w:val="52"/>
        </w:rPr>
        <w:pict>
          <v:shape id="_x0000_s1035" type="#_x0000_t176" style="position:absolute;left:0;text-align:left;margin-left:480.7pt;margin-top:131.05pt;width:287.6pt;height:113.45pt;z-index:251667456" fillcolor="white [3201]" strokecolor="#17365d [2415]" strokeweight="2.5pt">
            <v:shadow color="#868686"/>
            <v:textbox style="mso-next-textbox:#_x0000_s1035">
              <w:txbxContent>
                <w:p w:rsidR="00311CA6" w:rsidRPr="00B24CB3" w:rsidRDefault="00311CA6" w:rsidP="00311CA6">
                  <w:pPr>
                    <w:snapToGrid w:val="0"/>
                    <w:rPr>
                      <w:szCs w:val="24"/>
                    </w:rPr>
                  </w:pPr>
                  <w:r w:rsidRPr="00B24CB3">
                    <w:rPr>
                      <w:rFonts w:hint="eastAsia"/>
                      <w:b/>
                      <w:szCs w:val="24"/>
                    </w:rPr>
                    <w:t>餐飲主管</w:t>
                  </w:r>
                  <w:r w:rsidR="004B2D00" w:rsidRPr="00B24CB3">
                    <w:rPr>
                      <w:rFonts w:hint="eastAsia"/>
                      <w:b/>
                      <w:szCs w:val="24"/>
                    </w:rPr>
                    <w:t>：</w:t>
                  </w:r>
                </w:p>
                <w:p w:rsidR="00311CA6" w:rsidRPr="00B24CB3" w:rsidRDefault="00311CA6" w:rsidP="00311CA6">
                  <w:pPr>
                    <w:snapToGrid w:val="0"/>
                    <w:rPr>
                      <w:szCs w:val="24"/>
                    </w:rPr>
                  </w:pPr>
                  <w:r w:rsidRPr="00B24CB3">
                    <w:rPr>
                      <w:rFonts w:hint="eastAsia"/>
                      <w:szCs w:val="24"/>
                    </w:rPr>
                    <w:t>1.</w:t>
                  </w:r>
                  <w:r w:rsidRPr="00B24CB3">
                    <w:rPr>
                      <w:rFonts w:hint="eastAsia"/>
                      <w:szCs w:val="24"/>
                    </w:rPr>
                    <w:t>規劃飯店、餐廳前後台作業流程、資訊網路系統規劃討論</w:t>
                  </w:r>
                  <w:r w:rsidR="00FE4C2E" w:rsidRPr="00B24CB3">
                    <w:rPr>
                      <w:rFonts w:hint="eastAsia"/>
                      <w:szCs w:val="24"/>
                    </w:rPr>
                    <w:t>、</w:t>
                  </w:r>
                  <w:r w:rsidR="00FE4C2E" w:rsidRPr="00B24CB3">
                    <w:rPr>
                      <w:szCs w:val="24"/>
                    </w:rPr>
                    <w:t>菜單設計等。</w:t>
                  </w:r>
                </w:p>
                <w:p w:rsidR="00311CA6" w:rsidRPr="00B24CB3" w:rsidRDefault="00311CA6" w:rsidP="00311CA6">
                  <w:pPr>
                    <w:snapToGrid w:val="0"/>
                    <w:rPr>
                      <w:szCs w:val="24"/>
                    </w:rPr>
                  </w:pPr>
                  <w:r w:rsidRPr="00B24CB3">
                    <w:rPr>
                      <w:rFonts w:hint="eastAsia"/>
                      <w:szCs w:val="24"/>
                    </w:rPr>
                    <w:t>2.</w:t>
                  </w:r>
                  <w:r w:rsidRPr="00B24CB3">
                    <w:rPr>
                      <w:rFonts w:hint="eastAsia"/>
                      <w:szCs w:val="24"/>
                    </w:rPr>
                    <w:t>辦理人員的選用及訓練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311CA6" w:rsidRPr="00B24CB3" w:rsidRDefault="00311CA6" w:rsidP="00311CA6">
                  <w:pPr>
                    <w:snapToGrid w:val="0"/>
                    <w:rPr>
                      <w:szCs w:val="24"/>
                    </w:rPr>
                  </w:pPr>
                  <w:r w:rsidRPr="00B24CB3">
                    <w:rPr>
                      <w:rFonts w:hint="eastAsia"/>
                      <w:szCs w:val="24"/>
                    </w:rPr>
                    <w:t>3.</w:t>
                  </w:r>
                  <w:r w:rsidRPr="00B24CB3">
                    <w:rPr>
                      <w:rFonts w:hint="eastAsia"/>
                      <w:szCs w:val="24"/>
                    </w:rPr>
                    <w:t>廠商接洽、決定餐廳、飯店內主要的活動、商品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311CA6" w:rsidRPr="00B24CB3" w:rsidRDefault="00311CA6" w:rsidP="00311CA6">
                  <w:pPr>
                    <w:snapToGrid w:val="0"/>
                    <w:rPr>
                      <w:szCs w:val="24"/>
                    </w:rPr>
                  </w:pPr>
                  <w:r w:rsidRPr="00B24CB3">
                    <w:rPr>
                      <w:rFonts w:hint="eastAsia"/>
                      <w:szCs w:val="24"/>
                    </w:rPr>
                    <w:t>4.</w:t>
                  </w:r>
                  <w:r w:rsidRPr="00B24CB3">
                    <w:rPr>
                      <w:rFonts w:hint="eastAsia"/>
                      <w:szCs w:val="24"/>
                    </w:rPr>
                    <w:t>監督餐廳、飯店的工作人員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D63003" w:rsidRPr="00B24CB3" w:rsidRDefault="00D63003" w:rsidP="00FE4C2E">
                  <w:pPr>
                    <w:snapToGrid w:val="0"/>
                    <w:rPr>
                      <w:rFonts w:hint="eastAsia"/>
                      <w:szCs w:val="28"/>
                    </w:rPr>
                  </w:pPr>
                </w:p>
              </w:txbxContent>
            </v:textbox>
          </v:shape>
        </w:pict>
      </w:r>
      <w:r w:rsidR="00A64BAA">
        <w:rPr>
          <w:noProof/>
          <w:sz w:val="52"/>
          <w:szCs w:val="52"/>
        </w:rPr>
        <w:pict>
          <v:shape id="_x0000_s1034" type="#_x0000_t176" style="position:absolute;left:0;text-align:left;margin-left:-9pt;margin-top:337pt;width:214.9pt;height:63pt;z-index:251666432;mso-position-horizontal-relative:text;mso-position-vertical-relative:text" fillcolor="white [3201]" strokecolor="#17365d [2415]" strokeweight="2.5pt">
            <v:shadow color="#868686"/>
            <v:textbox style="mso-next-textbox:#_x0000_s1034">
              <w:txbxContent>
                <w:p w:rsidR="00745CF3" w:rsidRPr="00B24CB3" w:rsidRDefault="00796367" w:rsidP="007D5C5B">
                  <w:pPr>
                    <w:snapToGrid w:val="0"/>
                    <w:rPr>
                      <w:szCs w:val="28"/>
                    </w:rPr>
                  </w:pPr>
                  <w:r w:rsidRPr="00B24CB3">
                    <w:rPr>
                      <w:rFonts w:hint="eastAsia"/>
                      <w:b/>
                      <w:szCs w:val="28"/>
                    </w:rPr>
                    <w:t>異國料理廚師</w:t>
                  </w:r>
                  <w:r w:rsidR="007D5C5B" w:rsidRPr="00B24CB3">
                    <w:rPr>
                      <w:rFonts w:hint="eastAsia"/>
                      <w:szCs w:val="28"/>
                    </w:rPr>
                    <w:t>：</w:t>
                  </w:r>
                  <w:r w:rsidR="00311CA6" w:rsidRPr="00B24CB3">
                    <w:rPr>
                      <w:rFonts w:hint="eastAsia"/>
                      <w:szCs w:val="28"/>
                    </w:rPr>
                    <w:t>從事中、西式料理以外的菜單設計</w:t>
                  </w:r>
                  <w:r w:rsidR="00B24CB3" w:rsidRPr="00B24CB3">
                    <w:rPr>
                      <w:rFonts w:hint="eastAsia"/>
                      <w:szCs w:val="28"/>
                    </w:rPr>
                    <w:t>，如：日本料理等</w:t>
                  </w:r>
                  <w:r w:rsidR="00311CA6" w:rsidRPr="00B24CB3">
                    <w:rPr>
                      <w:rFonts w:hint="eastAsia"/>
                      <w:szCs w:val="28"/>
                    </w:rPr>
                    <w:t>，並備妥相關食材進行處理及烹調。</w:t>
                  </w:r>
                </w:p>
                <w:p w:rsidR="007D5C5B" w:rsidRPr="004B2D00" w:rsidRDefault="007D5C5B" w:rsidP="007D5C5B">
                  <w:pPr>
                    <w:snapToGrid w:val="0"/>
                    <w:rPr>
                      <w:rFonts w:hint="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64BAA">
        <w:rPr>
          <w:noProof/>
          <w:sz w:val="52"/>
          <w:szCs w:val="52"/>
        </w:rPr>
        <w:pict>
          <v:shape id="_x0000_s1033" type="#_x0000_t176" style="position:absolute;left:0;text-align:left;margin-left:-6.5pt;margin-top:228.15pt;width:238.4pt;height:95.6pt;z-index:251665408;mso-position-horizontal-relative:text;mso-position-vertical-relative:text" fillcolor="white [3201]" strokecolor="#17365d [2415]" strokeweight="2.5pt">
            <v:shadow color="#868686"/>
            <v:textbox style="mso-next-textbox:#_x0000_s1033">
              <w:txbxContent>
                <w:p w:rsidR="004454FA" w:rsidRPr="00B24CB3" w:rsidRDefault="004454FA" w:rsidP="004454FA">
                  <w:pPr>
                    <w:snapToGrid w:val="0"/>
                    <w:rPr>
                      <w:rFonts w:ascii="Verdana" w:hAnsi="Verdana"/>
                      <w:szCs w:val="24"/>
                    </w:rPr>
                  </w:pPr>
                  <w:r w:rsidRPr="00B24CB3">
                    <w:rPr>
                      <w:rFonts w:hint="eastAsia"/>
                      <w:b/>
                      <w:szCs w:val="24"/>
                    </w:rPr>
                    <w:t>西餐</w:t>
                  </w:r>
                  <w:r w:rsidR="00E23F28" w:rsidRPr="00B24CB3">
                    <w:rPr>
                      <w:rFonts w:hint="eastAsia"/>
                      <w:b/>
                      <w:szCs w:val="24"/>
                    </w:rPr>
                    <w:t>廚師</w:t>
                  </w:r>
                  <w:r w:rsidR="003F0D2E" w:rsidRPr="00B24CB3">
                    <w:rPr>
                      <w:rFonts w:hint="eastAsia"/>
                      <w:b/>
                      <w:szCs w:val="24"/>
                    </w:rPr>
                    <w:t>：</w:t>
                  </w:r>
                </w:p>
                <w:p w:rsidR="004454FA" w:rsidRPr="00B24CB3" w:rsidRDefault="004454FA" w:rsidP="004454FA">
                  <w:pPr>
                    <w:snapToGrid w:val="0"/>
                    <w:rPr>
                      <w:rFonts w:ascii="Verdana" w:hAnsi="Verdana"/>
                      <w:szCs w:val="24"/>
                    </w:rPr>
                  </w:pPr>
                  <w:r w:rsidRPr="00B24CB3">
                    <w:rPr>
                      <w:rFonts w:ascii="Verdana" w:hAnsi="Verdana" w:hint="eastAsia"/>
                      <w:szCs w:val="24"/>
                    </w:rPr>
                    <w:t>1.</w:t>
                  </w:r>
                  <w:r w:rsidRPr="00B24CB3">
                    <w:rPr>
                      <w:rFonts w:ascii="Verdana" w:hAnsi="Verdana" w:hint="eastAsia"/>
                      <w:szCs w:val="24"/>
                    </w:rPr>
                    <w:t>設計菜單，以西式料理為主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4454FA" w:rsidRPr="00B24CB3" w:rsidRDefault="004454FA" w:rsidP="004454FA">
                  <w:pPr>
                    <w:snapToGrid w:val="0"/>
                    <w:rPr>
                      <w:rFonts w:ascii="Verdana" w:hAnsi="Verdana"/>
                      <w:szCs w:val="24"/>
                    </w:rPr>
                  </w:pPr>
                  <w:r w:rsidRPr="00B24CB3">
                    <w:rPr>
                      <w:rFonts w:ascii="Verdana" w:hAnsi="Verdana" w:hint="eastAsia"/>
                      <w:szCs w:val="24"/>
                    </w:rPr>
                    <w:t>2.</w:t>
                  </w:r>
                  <w:r w:rsidRPr="00B24CB3">
                    <w:rPr>
                      <w:rFonts w:ascii="Verdana" w:hAnsi="Verdana" w:hint="eastAsia"/>
                      <w:szCs w:val="24"/>
                    </w:rPr>
                    <w:t>依據餐單準備相關的食材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4454FA" w:rsidRPr="00B24CB3" w:rsidRDefault="004454FA" w:rsidP="004454FA">
                  <w:pPr>
                    <w:snapToGrid w:val="0"/>
                    <w:rPr>
                      <w:rFonts w:ascii="Verdana" w:hAnsi="Verdana"/>
                      <w:szCs w:val="24"/>
                    </w:rPr>
                  </w:pPr>
                  <w:r w:rsidRPr="00B24CB3">
                    <w:rPr>
                      <w:rFonts w:ascii="Verdana" w:hAnsi="Verdana" w:hint="eastAsia"/>
                      <w:szCs w:val="24"/>
                    </w:rPr>
                    <w:t>3.</w:t>
                  </w:r>
                  <w:r w:rsidRPr="00B24CB3">
                    <w:rPr>
                      <w:rFonts w:ascii="Verdana" w:hAnsi="Verdana" w:hint="eastAsia"/>
                      <w:szCs w:val="24"/>
                    </w:rPr>
                    <w:t>將食材清洗並做簡單的處理備用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7D5C5B" w:rsidRPr="00B24CB3" w:rsidRDefault="004454FA" w:rsidP="004454FA">
                  <w:pPr>
                    <w:snapToGrid w:val="0"/>
                    <w:rPr>
                      <w:rFonts w:ascii="Verdana" w:hAnsi="Verdana" w:hint="eastAsia"/>
                      <w:szCs w:val="24"/>
                    </w:rPr>
                  </w:pPr>
                  <w:r w:rsidRPr="00B24CB3">
                    <w:rPr>
                      <w:rFonts w:ascii="Verdana" w:hAnsi="Verdana" w:hint="eastAsia"/>
                      <w:szCs w:val="24"/>
                    </w:rPr>
                    <w:t>4.</w:t>
                  </w:r>
                  <w:r w:rsidRPr="00B24CB3">
                    <w:rPr>
                      <w:rFonts w:ascii="Verdana" w:hAnsi="Verdana" w:hint="eastAsia"/>
                      <w:szCs w:val="24"/>
                    </w:rPr>
                    <w:t>根據顧客的點單進行烹調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</w:txbxContent>
            </v:textbox>
          </v:shape>
        </w:pict>
      </w:r>
      <w:r w:rsidR="00A64BAA">
        <w:rPr>
          <w:noProof/>
          <w:sz w:val="52"/>
          <w:szCs w:val="52"/>
        </w:rPr>
        <w:pict>
          <v:shape id="_x0000_s1027" type="#_x0000_t176" style="position:absolute;left:0;text-align:left;margin-left:1.5pt;margin-top:117pt;width:238.95pt;height:98.25pt;z-index:251659264;mso-position-horizontal-relative:text;mso-position-vertical-relative:text" fillcolor="white [3201]" strokecolor="#17365d [2415]" strokeweight="2.5pt">
            <v:shadow color="#868686"/>
            <v:textbox style="mso-next-textbox:#_x0000_s1027">
              <w:txbxContent>
                <w:p w:rsidR="00F17C73" w:rsidRPr="00B24CB3" w:rsidRDefault="00E23F28" w:rsidP="005E21E0">
                  <w:pPr>
                    <w:snapToGrid w:val="0"/>
                    <w:rPr>
                      <w:b/>
                      <w:szCs w:val="24"/>
                    </w:rPr>
                  </w:pPr>
                  <w:r w:rsidRPr="00B24CB3">
                    <w:rPr>
                      <w:rFonts w:hint="eastAsia"/>
                      <w:b/>
                      <w:szCs w:val="24"/>
                    </w:rPr>
                    <w:t>中</w:t>
                  </w:r>
                  <w:r w:rsidR="004454FA" w:rsidRPr="00B24CB3">
                    <w:rPr>
                      <w:rFonts w:hint="eastAsia"/>
                      <w:b/>
                      <w:szCs w:val="24"/>
                    </w:rPr>
                    <w:t>餐</w:t>
                  </w:r>
                  <w:r w:rsidRPr="00B24CB3">
                    <w:rPr>
                      <w:rFonts w:hint="eastAsia"/>
                      <w:b/>
                      <w:szCs w:val="24"/>
                    </w:rPr>
                    <w:t>廚師</w:t>
                  </w:r>
                  <w:r w:rsidR="00F17C73" w:rsidRPr="00B24CB3">
                    <w:rPr>
                      <w:rFonts w:hint="eastAsia"/>
                      <w:b/>
                      <w:szCs w:val="24"/>
                    </w:rPr>
                    <w:t>：</w:t>
                  </w:r>
                </w:p>
                <w:p w:rsidR="00E52CA6" w:rsidRPr="00B24CB3" w:rsidRDefault="00E52CA6" w:rsidP="00E52CA6">
                  <w:pPr>
                    <w:snapToGrid w:val="0"/>
                    <w:ind w:left="240" w:hangingChars="100" w:hanging="240"/>
                    <w:rPr>
                      <w:rFonts w:ascii="Verdana" w:hAnsi="Verdana"/>
                      <w:szCs w:val="24"/>
                    </w:rPr>
                  </w:pPr>
                  <w:r w:rsidRPr="00B24CB3">
                    <w:rPr>
                      <w:rFonts w:ascii="Verdana" w:hAnsi="Verdana" w:hint="eastAsia"/>
                      <w:szCs w:val="24"/>
                    </w:rPr>
                    <w:t>1.</w:t>
                  </w:r>
                  <w:r w:rsidRPr="00B24CB3">
                    <w:rPr>
                      <w:rFonts w:ascii="Verdana" w:hAnsi="Verdana" w:hint="eastAsia"/>
                      <w:szCs w:val="24"/>
                    </w:rPr>
                    <w:t>設計菜單，以中式料理為主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E52CA6" w:rsidRPr="00B24CB3" w:rsidRDefault="00E52CA6" w:rsidP="00E52CA6">
                  <w:pPr>
                    <w:snapToGrid w:val="0"/>
                    <w:ind w:left="240" w:hangingChars="100" w:hanging="240"/>
                    <w:rPr>
                      <w:rFonts w:ascii="Verdana" w:hAnsi="Verdana"/>
                      <w:szCs w:val="24"/>
                    </w:rPr>
                  </w:pPr>
                  <w:r w:rsidRPr="00B24CB3">
                    <w:rPr>
                      <w:rFonts w:ascii="Verdana" w:hAnsi="Verdana" w:hint="eastAsia"/>
                      <w:szCs w:val="24"/>
                    </w:rPr>
                    <w:t>2.</w:t>
                  </w:r>
                  <w:r w:rsidRPr="00B24CB3">
                    <w:rPr>
                      <w:rFonts w:ascii="Verdana" w:hAnsi="Verdana" w:hint="eastAsia"/>
                      <w:szCs w:val="24"/>
                    </w:rPr>
                    <w:t>依據餐單準備相關的食材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E52CA6" w:rsidRPr="00B24CB3" w:rsidRDefault="00E52CA6" w:rsidP="00E52CA6">
                  <w:pPr>
                    <w:snapToGrid w:val="0"/>
                    <w:ind w:left="240" w:hangingChars="100" w:hanging="240"/>
                    <w:rPr>
                      <w:rFonts w:ascii="Verdana" w:hAnsi="Verdana"/>
                      <w:szCs w:val="24"/>
                    </w:rPr>
                  </w:pPr>
                  <w:r w:rsidRPr="00B24CB3">
                    <w:rPr>
                      <w:rFonts w:ascii="Verdana" w:hAnsi="Verdana" w:hint="eastAsia"/>
                      <w:szCs w:val="24"/>
                    </w:rPr>
                    <w:t>3.</w:t>
                  </w:r>
                  <w:r w:rsidRPr="00B24CB3">
                    <w:rPr>
                      <w:rFonts w:ascii="Verdana" w:hAnsi="Verdana" w:hint="eastAsia"/>
                      <w:szCs w:val="24"/>
                    </w:rPr>
                    <w:t>將食材清洗並做簡單的處理備用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E52CA6" w:rsidRPr="00B24CB3" w:rsidRDefault="00E52CA6" w:rsidP="00E52CA6">
                  <w:pPr>
                    <w:snapToGrid w:val="0"/>
                    <w:ind w:left="240" w:hangingChars="100" w:hanging="240"/>
                    <w:rPr>
                      <w:rFonts w:ascii="Verdana" w:hAnsi="Verdana"/>
                      <w:szCs w:val="24"/>
                    </w:rPr>
                  </w:pPr>
                  <w:r w:rsidRPr="00B24CB3">
                    <w:rPr>
                      <w:rFonts w:ascii="Verdana" w:hAnsi="Verdana" w:hint="eastAsia"/>
                      <w:szCs w:val="24"/>
                    </w:rPr>
                    <w:t>4.</w:t>
                  </w:r>
                  <w:r w:rsidRPr="00B24CB3">
                    <w:rPr>
                      <w:rFonts w:ascii="Verdana" w:hAnsi="Verdana" w:hint="eastAsia"/>
                      <w:szCs w:val="24"/>
                    </w:rPr>
                    <w:t>根據顧客的點單進行烹調</w:t>
                  </w:r>
                  <w:r w:rsidR="00FE4C2E" w:rsidRPr="00B24CB3">
                    <w:rPr>
                      <w:szCs w:val="24"/>
                    </w:rPr>
                    <w:t>。</w:t>
                  </w:r>
                </w:p>
                <w:p w:rsidR="00D8513E" w:rsidRPr="00B24CB3" w:rsidRDefault="00D8513E" w:rsidP="00E52CA6">
                  <w:pPr>
                    <w:snapToGrid w:val="0"/>
                    <w:ind w:left="240" w:hangingChars="100" w:hanging="240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24CB3">
        <w:rPr>
          <w:noProof/>
          <w:sz w:val="52"/>
          <w:szCs w:val="52"/>
        </w:rPr>
        <w:pict>
          <v:shape id="_x0000_s1032" type="#_x0000_t176" style="position:absolute;left:0;text-align:left;margin-left:472.5pt;margin-top:254.9pt;width:300.8pt;height:129.1pt;z-index:251664384" fillcolor="white [3201]" strokecolor="#17365d [2415]" strokeweight="2.5pt">
            <v:shadow color="#868686"/>
            <v:textbox style="mso-next-textbox:#_x0000_s1032">
              <w:txbxContent>
                <w:p w:rsidR="00BC4D24" w:rsidRPr="00B24CB3" w:rsidRDefault="004454FA" w:rsidP="00BC4D24">
                  <w:pPr>
                    <w:snapToGrid w:val="0"/>
                    <w:rPr>
                      <w:b/>
                      <w:szCs w:val="28"/>
                    </w:rPr>
                  </w:pPr>
                  <w:r w:rsidRPr="00B24CB3">
                    <w:rPr>
                      <w:rFonts w:hint="eastAsia"/>
                      <w:b/>
                      <w:szCs w:val="28"/>
                    </w:rPr>
                    <w:t>餐飲服務人員</w:t>
                  </w:r>
                  <w:r w:rsidR="003F0D2E" w:rsidRPr="00B24CB3">
                    <w:rPr>
                      <w:rFonts w:hint="eastAsia"/>
                      <w:b/>
                      <w:szCs w:val="28"/>
                    </w:rPr>
                    <w:t>：</w:t>
                  </w:r>
                </w:p>
                <w:p w:rsidR="00BC4D24" w:rsidRPr="00B24CB3" w:rsidRDefault="00BC4D24" w:rsidP="00BC4D24">
                  <w:pPr>
                    <w:snapToGrid w:val="0"/>
                    <w:rPr>
                      <w:szCs w:val="28"/>
                    </w:rPr>
                  </w:pPr>
                  <w:r w:rsidRPr="00B24CB3">
                    <w:rPr>
                      <w:rFonts w:hint="eastAsia"/>
                      <w:szCs w:val="28"/>
                    </w:rPr>
                    <w:t>1.</w:t>
                  </w:r>
                  <w:r w:rsidRPr="00B24CB3">
                    <w:rPr>
                      <w:rFonts w:hint="eastAsia"/>
                      <w:szCs w:val="28"/>
                    </w:rPr>
                    <w:t>佈置及清理餐桌。</w:t>
                  </w:r>
                </w:p>
                <w:p w:rsidR="00BC4D24" w:rsidRPr="00B24CB3" w:rsidRDefault="00BC4D24" w:rsidP="00BC4D24">
                  <w:pPr>
                    <w:snapToGrid w:val="0"/>
                    <w:rPr>
                      <w:szCs w:val="28"/>
                    </w:rPr>
                  </w:pPr>
                  <w:r w:rsidRPr="00B24CB3">
                    <w:rPr>
                      <w:rFonts w:hint="eastAsia"/>
                      <w:szCs w:val="28"/>
                    </w:rPr>
                    <w:t>2.</w:t>
                  </w:r>
                  <w:r w:rsidRPr="00B24CB3">
                    <w:rPr>
                      <w:rFonts w:hint="eastAsia"/>
                      <w:szCs w:val="28"/>
                    </w:rPr>
                    <w:t>為顧客帶位或安排座位。</w:t>
                  </w:r>
                </w:p>
                <w:p w:rsidR="00BC4D24" w:rsidRPr="00B24CB3" w:rsidRDefault="00BC4D24" w:rsidP="00BC4D24">
                  <w:pPr>
                    <w:snapToGrid w:val="0"/>
                    <w:rPr>
                      <w:szCs w:val="28"/>
                    </w:rPr>
                  </w:pPr>
                  <w:r w:rsidRPr="00B24CB3">
                    <w:rPr>
                      <w:rFonts w:hint="eastAsia"/>
                      <w:szCs w:val="28"/>
                    </w:rPr>
                    <w:t>3.</w:t>
                  </w:r>
                  <w:r w:rsidR="00DC3F2B" w:rsidRPr="00B24CB3">
                    <w:rPr>
                      <w:rFonts w:hint="eastAsia"/>
                      <w:szCs w:val="28"/>
                    </w:rPr>
                    <w:t>將菜單遞交顧客，</w:t>
                  </w:r>
                  <w:r w:rsidRPr="00B24CB3">
                    <w:rPr>
                      <w:rFonts w:hint="eastAsia"/>
                      <w:szCs w:val="28"/>
                    </w:rPr>
                    <w:t>記錄顧客所點菜餚，並通知廚房或內場做餐送餐。</w:t>
                  </w:r>
                </w:p>
                <w:p w:rsidR="00BC4D24" w:rsidRPr="00B24CB3" w:rsidRDefault="00BC4D24" w:rsidP="00BC4D24">
                  <w:pPr>
                    <w:snapToGrid w:val="0"/>
                    <w:rPr>
                      <w:szCs w:val="28"/>
                    </w:rPr>
                  </w:pPr>
                  <w:r w:rsidRPr="00B24CB3">
                    <w:rPr>
                      <w:rFonts w:hint="eastAsia"/>
                      <w:szCs w:val="28"/>
                    </w:rPr>
                    <w:t>5.</w:t>
                  </w:r>
                  <w:r w:rsidRPr="00B24CB3">
                    <w:rPr>
                      <w:rFonts w:hint="eastAsia"/>
                      <w:szCs w:val="28"/>
                    </w:rPr>
                    <w:t>上菜並提供有關用餐的服務。</w:t>
                  </w:r>
                </w:p>
                <w:p w:rsidR="004B2D00" w:rsidRPr="00B24CB3" w:rsidRDefault="00BC4D24" w:rsidP="005955CD">
                  <w:pPr>
                    <w:snapToGrid w:val="0"/>
                    <w:rPr>
                      <w:rFonts w:hint="eastAsia"/>
                      <w:szCs w:val="28"/>
                    </w:rPr>
                  </w:pPr>
                  <w:r w:rsidRPr="00B24CB3">
                    <w:rPr>
                      <w:rFonts w:hint="eastAsia"/>
                      <w:szCs w:val="28"/>
                    </w:rPr>
                    <w:t>6.</w:t>
                  </w:r>
                  <w:r w:rsidRPr="00B24CB3">
                    <w:rPr>
                      <w:rFonts w:hint="eastAsia"/>
                      <w:szCs w:val="28"/>
                    </w:rPr>
                    <w:t>遞送帳單，請顧客付款或簽字。</w:t>
                  </w:r>
                </w:p>
              </w:txbxContent>
            </v:textbox>
          </v:shape>
        </w:pict>
      </w:r>
      <w:r w:rsidR="00B24CB3">
        <w:rPr>
          <w:noProof/>
          <w:sz w:val="52"/>
          <w:szCs w:val="5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428.55pt;margin-top:277.3pt;width:40.95pt;height:30.9pt;z-index:251673600;mso-position-horizontal-relative:text;mso-position-vertical-relative:text"/>
        </w:pict>
      </w:r>
      <w:r w:rsidR="005727B3">
        <w:rPr>
          <w:noProof/>
          <w:sz w:val="52"/>
          <w:szCs w:val="5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432.7pt;margin-top:340.5pt;width:32.35pt;height:34.75pt;rotation:-1825706fd;z-index:251674624"/>
        </w:pict>
      </w:r>
      <w:r w:rsidR="005727B3">
        <w:rPr>
          <w:noProof/>
          <w:sz w:val="52"/>
          <w:szCs w:val="5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6" type="#_x0000_t68" style="position:absolute;left:0;text-align:left;margin-left:435.4pt;margin-top:160.1pt;width:30.75pt;height:37.25pt;rotation:2564384fd;z-index:251676672"/>
        </w:pict>
      </w:r>
      <w:r w:rsidR="005727B3">
        <w:rPr>
          <w:noProof/>
          <w:sz w:val="52"/>
          <w:szCs w:val="52"/>
        </w:rPr>
        <w:pict>
          <v:shape id="_x0000_s1048" type="#_x0000_t68" style="position:absolute;left:0;text-align:left;margin-left:343.9pt;margin-top:149pt;width:29.75pt;height:39.2pt;z-index:251677696"/>
        </w:pict>
      </w:r>
      <w:r w:rsidR="003B1131">
        <w:rPr>
          <w:noProof/>
          <w:sz w:val="52"/>
          <w:szCs w:val="5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3357880</wp:posOffset>
            </wp:positionV>
            <wp:extent cx="1525905" cy="1529080"/>
            <wp:effectExtent l="19050" t="0" r="0" b="0"/>
            <wp:wrapNone/>
            <wp:docPr id="1" name="圖片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7B3">
        <w:rPr>
          <w:noProof/>
          <w:sz w:val="52"/>
          <w:szCs w:val="52"/>
        </w:rPr>
        <w:pict>
          <v:oval id="_x0000_s1026" style="position:absolute;left:0;text-align:left;margin-left:298.5pt;margin-top:197.35pt;width:167.65pt;height:73.25pt;z-index:251658240;mso-position-horizontal-relative:text;mso-position-vertical-relative:text" fillcolor="white [3201]" strokecolor="#c0504d [3205]" strokeweight="5pt">
            <v:stroke linestyle="thickThin"/>
            <v:shadow color="#868686"/>
            <v:textbox style="mso-next-textbox:#_x0000_s1026">
              <w:txbxContent>
                <w:p w:rsidR="00F17C73" w:rsidRPr="00FD4400" w:rsidRDefault="003C3367" w:rsidP="00D63003">
                  <w:pPr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餐飲</w:t>
                  </w:r>
                  <w:r w:rsidR="00E23F28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服務</w:t>
                  </w:r>
                </w:p>
              </w:txbxContent>
            </v:textbox>
          </v:oval>
        </w:pict>
      </w:r>
      <w:r w:rsidR="005727B3">
        <w:rPr>
          <w:noProof/>
          <w:sz w:val="52"/>
          <w:szCs w:val="5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0" type="#_x0000_t66" style="position:absolute;left:0;text-align:left;margin-left:253.25pt;margin-top:263.3pt;width:45.25pt;height:31.05pt;z-index:251671552;mso-position-horizontal-relative:text;mso-position-vertical-relative:text"/>
        </w:pict>
      </w:r>
      <w:r w:rsidR="005727B3">
        <w:rPr>
          <w:noProof/>
          <w:sz w:val="52"/>
          <w:szCs w:val="52"/>
        </w:rPr>
        <w:pict>
          <v:shape id="_x0000_s1044" type="#_x0000_t67" style="position:absolute;left:0;text-align:left;margin-left:266.5pt;margin-top:333.7pt;width:32pt;height:41.55pt;rotation:1491354fd;z-index:251675648;mso-position-horizontal-relative:text;mso-position-vertical-relative:text"/>
        </w:pict>
      </w:r>
      <w:r w:rsidR="005727B3">
        <w:rPr>
          <w:noProof/>
          <w:sz w:val="52"/>
          <w:szCs w:val="52"/>
        </w:rPr>
        <w:pict>
          <v:shape id="_x0000_s1039" type="#_x0000_t66" style="position:absolute;left:0;text-align:left;margin-left:253.25pt;margin-top:181.95pt;width:52.15pt;height:31.05pt;z-index:251670528;mso-position-horizontal-relative:text;mso-position-vertical-relative:text"/>
        </w:pict>
      </w:r>
    </w:p>
    <w:sectPr w:rsidR="003312D6" w:rsidRPr="009B5E40" w:rsidSect="004B2D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B3" w:rsidRDefault="005727B3" w:rsidP="00F17C73">
      <w:r>
        <w:separator/>
      </w:r>
    </w:p>
  </w:endnote>
  <w:endnote w:type="continuationSeparator" w:id="0">
    <w:p w:rsidR="005727B3" w:rsidRDefault="005727B3" w:rsidP="00F1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B3" w:rsidRDefault="005727B3" w:rsidP="00F17C73">
      <w:r>
        <w:separator/>
      </w:r>
    </w:p>
  </w:footnote>
  <w:footnote w:type="continuationSeparator" w:id="0">
    <w:p w:rsidR="005727B3" w:rsidRDefault="005727B3" w:rsidP="00F17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AF"/>
    <w:rsid w:val="00162875"/>
    <w:rsid w:val="001B036B"/>
    <w:rsid w:val="001B483A"/>
    <w:rsid w:val="002E2FE4"/>
    <w:rsid w:val="00311CA6"/>
    <w:rsid w:val="003312D6"/>
    <w:rsid w:val="003B1131"/>
    <w:rsid w:val="003C3367"/>
    <w:rsid w:val="003F0D2E"/>
    <w:rsid w:val="004454FA"/>
    <w:rsid w:val="00452FBC"/>
    <w:rsid w:val="004B2D00"/>
    <w:rsid w:val="00507898"/>
    <w:rsid w:val="00563C11"/>
    <w:rsid w:val="005727B3"/>
    <w:rsid w:val="005955CD"/>
    <w:rsid w:val="005E21E0"/>
    <w:rsid w:val="005F56C7"/>
    <w:rsid w:val="006146CB"/>
    <w:rsid w:val="00677E7B"/>
    <w:rsid w:val="00693549"/>
    <w:rsid w:val="00745CF3"/>
    <w:rsid w:val="00796367"/>
    <w:rsid w:val="007B58F7"/>
    <w:rsid w:val="007D5C5B"/>
    <w:rsid w:val="008B4271"/>
    <w:rsid w:val="008B4CE2"/>
    <w:rsid w:val="008E47DE"/>
    <w:rsid w:val="009729DA"/>
    <w:rsid w:val="009A4950"/>
    <w:rsid w:val="009B5E40"/>
    <w:rsid w:val="009E05D9"/>
    <w:rsid w:val="00A40FB6"/>
    <w:rsid w:val="00A46F2D"/>
    <w:rsid w:val="00A64BAA"/>
    <w:rsid w:val="00A81F1D"/>
    <w:rsid w:val="00A83C39"/>
    <w:rsid w:val="00A950F4"/>
    <w:rsid w:val="00B24CB3"/>
    <w:rsid w:val="00B37FAF"/>
    <w:rsid w:val="00B50DCE"/>
    <w:rsid w:val="00B70700"/>
    <w:rsid w:val="00B714FD"/>
    <w:rsid w:val="00B749DA"/>
    <w:rsid w:val="00B8180B"/>
    <w:rsid w:val="00B945CF"/>
    <w:rsid w:val="00BC4D24"/>
    <w:rsid w:val="00BE6761"/>
    <w:rsid w:val="00C537EE"/>
    <w:rsid w:val="00C71481"/>
    <w:rsid w:val="00D207C5"/>
    <w:rsid w:val="00D63003"/>
    <w:rsid w:val="00D8513E"/>
    <w:rsid w:val="00DA7DB2"/>
    <w:rsid w:val="00DC3F2B"/>
    <w:rsid w:val="00E23F28"/>
    <w:rsid w:val="00E52CA6"/>
    <w:rsid w:val="00EE7FA4"/>
    <w:rsid w:val="00F17C73"/>
    <w:rsid w:val="00F83A50"/>
    <w:rsid w:val="00FA6FD5"/>
    <w:rsid w:val="00FD4400"/>
    <w:rsid w:val="00FE4C2E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35E1"/>
  <w15:docId w15:val="{245DB5A6-17D0-418C-9999-68567D75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7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7C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7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7C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7C7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F17C73"/>
    <w:rPr>
      <w:i/>
      <w:iCs/>
    </w:rPr>
  </w:style>
  <w:style w:type="character" w:styleId="aa">
    <w:name w:val="Strong"/>
    <w:basedOn w:val="a0"/>
    <w:uiPriority w:val="22"/>
    <w:qFormat/>
    <w:rsid w:val="00162875"/>
    <w:rPr>
      <w:b/>
      <w:bCs/>
    </w:rPr>
  </w:style>
  <w:style w:type="paragraph" w:styleId="Web">
    <w:name w:val="Normal (Web)"/>
    <w:basedOn w:val="a"/>
    <w:uiPriority w:val="99"/>
    <w:semiHidden/>
    <w:unhideWhenUsed/>
    <w:rsid w:val="007D5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6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230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80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6780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FFD88-87CA-481E-A2D3-C33E0AE3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Passion Chuang</cp:lastModifiedBy>
  <cp:revision>29</cp:revision>
  <dcterms:created xsi:type="dcterms:W3CDTF">2015-12-22T14:05:00Z</dcterms:created>
  <dcterms:modified xsi:type="dcterms:W3CDTF">2016-04-12T06:36:00Z</dcterms:modified>
</cp:coreProperties>
</file>