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98" w:rsidRPr="0062078A" w:rsidRDefault="00AD70DE" w:rsidP="00E2641C">
      <w:pPr>
        <w:spacing w:afterLines="50" w:after="180"/>
        <w:jc w:val="center"/>
        <w:rPr>
          <w:rFonts w:ascii="標楷體" w:eastAsia="標楷體" w:hAnsi="標楷體"/>
          <w:sz w:val="40"/>
          <w:szCs w:val="40"/>
          <w:u w:val="double"/>
        </w:rPr>
      </w:pPr>
      <w:r>
        <w:rPr>
          <w:rFonts w:ascii="標楷體" w:eastAsia="標楷體" w:hAnsi="標楷體" w:hint="eastAsia"/>
          <w:sz w:val="40"/>
          <w:szCs w:val="40"/>
          <w:u w:val="double"/>
        </w:rPr>
        <w:t>探索</w:t>
      </w:r>
      <w:bookmarkStart w:id="0" w:name="_GoBack"/>
      <w:bookmarkEnd w:id="0"/>
      <w:r w:rsidR="0062078A" w:rsidRPr="0062078A">
        <w:rPr>
          <w:rFonts w:ascii="標楷體" w:eastAsia="標楷體" w:hAnsi="標楷體" w:hint="eastAsia"/>
          <w:sz w:val="40"/>
          <w:szCs w:val="40"/>
          <w:u w:val="double"/>
        </w:rPr>
        <w:t>你的未來</w:t>
      </w:r>
      <w:r w:rsidR="003332F3">
        <w:rPr>
          <w:rFonts w:ascii="標楷體" w:eastAsia="標楷體" w:hAnsi="標楷體" w:hint="eastAsia"/>
          <w:sz w:val="40"/>
          <w:szCs w:val="40"/>
          <w:u w:val="double"/>
        </w:rPr>
        <w:t>(教師版</w:t>
      </w:r>
      <w:r w:rsidR="00AD672B">
        <w:rPr>
          <w:rFonts w:ascii="標楷體" w:eastAsia="標楷體" w:hAnsi="標楷體" w:hint="eastAsia"/>
          <w:sz w:val="40"/>
          <w:szCs w:val="40"/>
          <w:u w:val="double"/>
        </w:rPr>
        <w:t>-</w:t>
      </w:r>
      <w:r w:rsidR="00D66239">
        <w:rPr>
          <w:rFonts w:ascii="標楷體" w:eastAsia="標楷體" w:hAnsi="標楷體" w:hint="eastAsia"/>
          <w:sz w:val="40"/>
          <w:szCs w:val="40"/>
          <w:u w:val="double"/>
        </w:rPr>
        <w:t>餐旅</w:t>
      </w:r>
      <w:r w:rsidR="00AD672B">
        <w:rPr>
          <w:rFonts w:ascii="標楷體" w:eastAsia="標楷體" w:hAnsi="標楷體" w:hint="eastAsia"/>
          <w:sz w:val="40"/>
          <w:szCs w:val="40"/>
          <w:u w:val="double"/>
        </w:rPr>
        <w:t>群</w:t>
      </w:r>
      <w:r w:rsidR="003332F3">
        <w:rPr>
          <w:rFonts w:ascii="標楷體" w:eastAsia="標楷體" w:hAnsi="標楷體" w:hint="eastAsia"/>
          <w:sz w:val="40"/>
          <w:szCs w:val="40"/>
          <w:u w:val="double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4110"/>
        <w:gridCol w:w="1985"/>
        <w:gridCol w:w="2977"/>
        <w:gridCol w:w="2409"/>
      </w:tblGrid>
      <w:tr w:rsidR="009A4FBF" w:rsidRPr="00B95F98" w:rsidTr="00ED56AD">
        <w:trPr>
          <w:trHeight w:val="643"/>
        </w:trPr>
        <w:tc>
          <w:tcPr>
            <w:tcW w:w="3936" w:type="dxa"/>
            <w:shd w:val="solid" w:color="DBE5F1" w:themeColor="accent1" w:themeTint="33" w:fill="auto"/>
            <w:vAlign w:val="center"/>
          </w:tcPr>
          <w:p w:rsidR="009A4FBF" w:rsidRPr="00B95F98" w:rsidRDefault="009A4FBF" w:rsidP="000632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51E7">
              <w:rPr>
                <w:rFonts w:ascii="標楷體" w:eastAsia="標楷體" w:hAnsi="標楷體" w:hint="eastAsia"/>
                <w:sz w:val="32"/>
                <w:szCs w:val="32"/>
              </w:rPr>
              <w:t>性向測驗</w:t>
            </w:r>
          </w:p>
        </w:tc>
        <w:tc>
          <w:tcPr>
            <w:tcW w:w="4110" w:type="dxa"/>
            <w:shd w:val="solid" w:color="DBE5F1" w:themeColor="accent1" w:themeTint="33" w:fill="auto"/>
            <w:vAlign w:val="center"/>
          </w:tcPr>
          <w:p w:rsidR="009A4FBF" w:rsidRDefault="009A4FBF" w:rsidP="0006321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得分最高</w:t>
            </w:r>
          </w:p>
          <w:p w:rsidR="009A4FBF" w:rsidRPr="00B95F98" w:rsidRDefault="009A4FBF" w:rsidP="0006321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3-4項分</w:t>
            </w:r>
            <w:r w:rsidRPr="00B95F98">
              <w:rPr>
                <w:rFonts w:ascii="標楷體" w:eastAsia="標楷體" w:hAnsi="標楷體" w:hint="eastAsia"/>
                <w:sz w:val="28"/>
                <w:szCs w:val="28"/>
              </w:rPr>
              <w:t>測驗</w:t>
            </w:r>
          </w:p>
        </w:tc>
        <w:tc>
          <w:tcPr>
            <w:tcW w:w="1985" w:type="dxa"/>
            <w:shd w:val="solid" w:color="FFFF99" w:fill="auto"/>
            <w:vAlign w:val="center"/>
          </w:tcPr>
          <w:p w:rsidR="009A4FBF" w:rsidRPr="00B95F98" w:rsidRDefault="001720DA" w:rsidP="0006321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建議選擇職群</w:t>
            </w:r>
          </w:p>
        </w:tc>
        <w:tc>
          <w:tcPr>
            <w:tcW w:w="2977" w:type="dxa"/>
            <w:shd w:val="solid" w:color="FFFF99" w:fill="auto"/>
            <w:vAlign w:val="center"/>
          </w:tcPr>
          <w:p w:rsidR="009A4FBF" w:rsidRPr="00B95F98" w:rsidRDefault="001720DA" w:rsidP="0006321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可能合適的</w:t>
            </w:r>
            <w:r w:rsidRPr="00B95F98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2409" w:type="dxa"/>
            <w:shd w:val="solid" w:color="FFFF99" w:fill="auto"/>
            <w:vAlign w:val="center"/>
          </w:tcPr>
          <w:p w:rsidR="009A4FBF" w:rsidRPr="00243698" w:rsidRDefault="009A4FBF" w:rsidP="009A4F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群</w:t>
            </w:r>
            <w:r w:rsidRPr="00243698">
              <w:rPr>
                <w:rFonts w:ascii="標楷體" w:eastAsia="標楷體" w:hAnsi="標楷體"/>
                <w:bCs/>
                <w:sz w:val="28"/>
                <w:szCs w:val="28"/>
              </w:rPr>
              <w:t>包含的科別</w:t>
            </w:r>
          </w:p>
        </w:tc>
      </w:tr>
      <w:tr w:rsidR="001720DA" w:rsidRPr="00B95F98" w:rsidTr="00ED56AD">
        <w:trPr>
          <w:trHeight w:val="1191"/>
        </w:trPr>
        <w:tc>
          <w:tcPr>
            <w:tcW w:w="3936" w:type="dxa"/>
            <w:vAlign w:val="center"/>
          </w:tcPr>
          <w:p w:rsidR="001720DA" w:rsidRDefault="001720DA" w:rsidP="009A4FBF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625C41">
              <w:rPr>
                <w:rFonts w:ascii="標楷體" w:eastAsia="標楷體" w:hAnsi="標楷體" w:hint="eastAsia"/>
                <w:sz w:val="36"/>
                <w:szCs w:val="36"/>
              </w:rPr>
              <w:t>國中新編多元性向測驗</w:t>
            </w:r>
          </w:p>
          <w:p w:rsidR="00ED56AD" w:rsidRPr="00ED56AD" w:rsidRDefault="00ED56AD" w:rsidP="009A4FB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C58B4">
              <w:rPr>
                <w:rFonts w:ascii="細明體" w:eastAsia="細明體" w:hAnsi="細明體" w:cs="細明體" w:hint="eastAsia"/>
                <w:szCs w:val="24"/>
              </w:rPr>
              <w:t>(註1)</w:t>
            </w:r>
          </w:p>
        </w:tc>
        <w:tc>
          <w:tcPr>
            <w:tcW w:w="4110" w:type="dxa"/>
            <w:vAlign w:val="center"/>
          </w:tcPr>
          <w:p w:rsidR="001720DA" w:rsidRPr="00384FBC" w:rsidRDefault="001720DA" w:rsidP="009A4FB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4FBC">
              <w:rPr>
                <w:rFonts w:ascii="標楷體" w:eastAsia="標楷體" w:hAnsi="標楷體" w:hint="eastAsia"/>
                <w:b/>
                <w:szCs w:val="24"/>
              </w:rPr>
              <w:t>語文推理</w:t>
            </w:r>
          </w:p>
          <w:p w:rsidR="001720DA" w:rsidRPr="00384FBC" w:rsidRDefault="001720DA" w:rsidP="009A4FB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4FBC">
              <w:rPr>
                <w:rFonts w:ascii="標楷體" w:eastAsia="標楷體" w:hAnsi="標楷體" w:hint="eastAsia"/>
                <w:b/>
                <w:szCs w:val="24"/>
              </w:rPr>
              <w:t>數字推理</w:t>
            </w:r>
          </w:p>
          <w:p w:rsidR="001720DA" w:rsidRPr="00384FBC" w:rsidRDefault="001720DA" w:rsidP="009A4FB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4FBC">
              <w:rPr>
                <w:rFonts w:ascii="標楷體" w:eastAsia="標楷體" w:hAnsi="標楷體" w:hint="eastAsia"/>
                <w:b/>
                <w:szCs w:val="24"/>
              </w:rPr>
              <w:t>圖形推理</w:t>
            </w:r>
          </w:p>
          <w:p w:rsidR="001720DA" w:rsidRPr="00384FBC" w:rsidRDefault="00D66239" w:rsidP="009A4FB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空間關係</w:t>
            </w:r>
          </w:p>
        </w:tc>
        <w:tc>
          <w:tcPr>
            <w:tcW w:w="1985" w:type="dxa"/>
            <w:vMerge w:val="restart"/>
            <w:vAlign w:val="center"/>
          </w:tcPr>
          <w:p w:rsidR="001720DA" w:rsidRPr="00D66239" w:rsidRDefault="00D66239" w:rsidP="001720DA">
            <w:pPr>
              <w:snapToGrid w:val="0"/>
              <w:jc w:val="center"/>
              <w:rPr>
                <w:rFonts w:ascii="標楷體" w:eastAsia="標楷體" w:hAnsi="標楷體" w:cs="Arial"/>
                <w:color w:val="333333"/>
                <w:sz w:val="32"/>
                <w:szCs w:val="32"/>
                <w:shd w:val="clear" w:color="auto" w:fill="FFFFFF"/>
              </w:rPr>
            </w:pPr>
            <w:r w:rsidRPr="00D66239">
              <w:rPr>
                <w:rFonts w:ascii="標楷體" w:eastAsia="標楷體" w:hAnsi="標楷體" w:cs="Arial" w:hint="eastAsia"/>
                <w:color w:val="333333"/>
                <w:sz w:val="32"/>
                <w:szCs w:val="32"/>
                <w:shd w:val="clear" w:color="auto" w:fill="FFFFFF"/>
              </w:rPr>
              <w:t>餐旅</w:t>
            </w:r>
          </w:p>
        </w:tc>
        <w:tc>
          <w:tcPr>
            <w:tcW w:w="2977" w:type="dxa"/>
            <w:vMerge w:val="restart"/>
            <w:vAlign w:val="center"/>
          </w:tcPr>
          <w:p w:rsidR="001720DA" w:rsidRPr="00E2641C" w:rsidRDefault="00E2641C" w:rsidP="00E2641C">
            <w:pPr>
              <w:snapToGrid w:val="0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大飯店、旅館、餐廳、糕餅店、麵包店的內場或外場工作人員</w:t>
            </w: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;旅館、民宿、渡假村等房務部或採購部工作人員</w:t>
            </w:r>
            <w:r w:rsidRPr="00060416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、總機</w:t>
            </w: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;主題樂園、運動健身中心等(</w:t>
            </w:r>
            <w:r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服務</w:t>
            </w:r>
            <w:r w:rsidR="00060416" w:rsidRPr="00060416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控團、票務)人員;</w:t>
            </w:r>
            <w:r w:rsidR="00060416" w:rsidRPr="00060416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旅行社內勤助理人員。</w:t>
            </w:r>
          </w:p>
        </w:tc>
        <w:tc>
          <w:tcPr>
            <w:tcW w:w="2409" w:type="dxa"/>
            <w:vMerge w:val="restart"/>
            <w:vAlign w:val="center"/>
          </w:tcPr>
          <w:p w:rsidR="001720DA" w:rsidRPr="0055645D" w:rsidRDefault="00060416" w:rsidP="0024369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餐飲管理</w:t>
            </w:r>
            <w:r w:rsidR="001720DA" w:rsidRPr="0055645D">
              <w:rPr>
                <w:rFonts w:ascii="標楷體" w:eastAsia="標楷體" w:hAnsi="標楷體"/>
                <w:sz w:val="28"/>
                <w:szCs w:val="28"/>
              </w:rPr>
              <w:t>科</w:t>
            </w:r>
          </w:p>
          <w:p w:rsidR="001720DA" w:rsidRPr="00060416" w:rsidRDefault="00060416" w:rsidP="0024369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觀光事業</w:t>
            </w:r>
            <w:r w:rsidR="001720DA" w:rsidRPr="0055645D">
              <w:rPr>
                <w:rFonts w:ascii="標楷體" w:eastAsia="標楷體" w:hAnsi="標楷體"/>
                <w:sz w:val="28"/>
                <w:szCs w:val="28"/>
              </w:rPr>
              <w:t>科</w:t>
            </w:r>
          </w:p>
        </w:tc>
      </w:tr>
      <w:tr w:rsidR="001720DA" w:rsidRPr="00B95F98" w:rsidTr="00ED56AD">
        <w:trPr>
          <w:trHeight w:val="605"/>
        </w:trPr>
        <w:tc>
          <w:tcPr>
            <w:tcW w:w="3936" w:type="dxa"/>
            <w:vAlign w:val="center"/>
          </w:tcPr>
          <w:p w:rsidR="001720DA" w:rsidRDefault="001720DA" w:rsidP="009A4FBF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625C41">
              <w:rPr>
                <w:rFonts w:ascii="標楷體" w:eastAsia="標楷體" w:hAnsi="標楷體" w:hint="eastAsia"/>
                <w:sz w:val="36"/>
                <w:szCs w:val="36"/>
              </w:rPr>
              <w:t>適性化職涯性向測驗</w:t>
            </w:r>
          </w:p>
          <w:p w:rsidR="00ED56AD" w:rsidRPr="00625C41" w:rsidRDefault="00ED56AD" w:rsidP="009A4FBF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C58B4">
              <w:rPr>
                <w:rFonts w:ascii="細明體" w:eastAsia="細明體" w:hAnsi="細明體" w:cs="細明體" w:hint="eastAsia"/>
                <w:szCs w:val="24"/>
              </w:rPr>
              <w:t>(註2)</w:t>
            </w:r>
          </w:p>
        </w:tc>
        <w:tc>
          <w:tcPr>
            <w:tcW w:w="4110" w:type="dxa"/>
            <w:vAlign w:val="center"/>
          </w:tcPr>
          <w:p w:rsidR="001720DA" w:rsidRPr="00384FBC" w:rsidRDefault="001720DA" w:rsidP="009A4FB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4FBC">
              <w:rPr>
                <w:rFonts w:ascii="標楷體" w:eastAsia="標楷體" w:hAnsi="標楷體" w:hint="eastAsia"/>
                <w:b/>
                <w:szCs w:val="24"/>
              </w:rPr>
              <w:t>空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84FBC">
              <w:rPr>
                <w:rFonts w:ascii="標楷體" w:eastAsia="標楷體" w:hAnsi="標楷體" w:hint="eastAsia"/>
                <w:b/>
                <w:szCs w:val="24"/>
              </w:rPr>
              <w:t>間</w:t>
            </w:r>
          </w:p>
          <w:p w:rsidR="00D66239" w:rsidRPr="00384FBC" w:rsidRDefault="00D66239" w:rsidP="00D6623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觀 察</w:t>
            </w:r>
          </w:p>
          <w:p w:rsidR="001720DA" w:rsidRPr="00384FBC" w:rsidRDefault="001720DA" w:rsidP="009A4FB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4FBC">
              <w:rPr>
                <w:rFonts w:ascii="標楷體" w:eastAsia="標楷體" w:hAnsi="標楷體" w:hint="eastAsia"/>
                <w:b/>
                <w:szCs w:val="24"/>
              </w:rPr>
              <w:t>美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84FBC">
              <w:rPr>
                <w:rFonts w:ascii="標楷體" w:eastAsia="標楷體" w:hAnsi="標楷體" w:hint="eastAsia"/>
                <w:b/>
                <w:szCs w:val="24"/>
              </w:rPr>
              <w:t>感</w:t>
            </w:r>
          </w:p>
          <w:p w:rsidR="001720DA" w:rsidRPr="00384FBC" w:rsidRDefault="001720DA" w:rsidP="009A4FB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4FBC">
              <w:rPr>
                <w:rFonts w:ascii="標楷體" w:eastAsia="標楷體" w:hAnsi="標楷體" w:hint="eastAsia"/>
                <w:b/>
                <w:szCs w:val="24"/>
              </w:rPr>
              <w:t>創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84FBC">
              <w:rPr>
                <w:rFonts w:ascii="標楷體" w:eastAsia="標楷體" w:hAnsi="標楷體" w:hint="eastAsia"/>
                <w:b/>
                <w:szCs w:val="24"/>
              </w:rPr>
              <w:t>意</w:t>
            </w:r>
          </w:p>
        </w:tc>
        <w:tc>
          <w:tcPr>
            <w:tcW w:w="1985" w:type="dxa"/>
            <w:vMerge/>
          </w:tcPr>
          <w:p w:rsidR="001720DA" w:rsidRPr="00B95F98" w:rsidRDefault="001720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1720DA" w:rsidRPr="001F225E" w:rsidRDefault="001720DA" w:rsidP="001F22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Merge/>
          </w:tcPr>
          <w:p w:rsidR="001720DA" w:rsidRPr="001F225E" w:rsidRDefault="001720DA" w:rsidP="001F22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720DA" w:rsidRPr="00B95F98" w:rsidTr="00ED56AD">
        <w:trPr>
          <w:trHeight w:val="993"/>
        </w:trPr>
        <w:tc>
          <w:tcPr>
            <w:tcW w:w="3936" w:type="dxa"/>
            <w:vAlign w:val="center"/>
          </w:tcPr>
          <w:p w:rsidR="001720DA" w:rsidRPr="00625C41" w:rsidRDefault="00883EDF" w:rsidP="009A4FBF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多因素</w:t>
            </w:r>
            <w:r w:rsidR="001720DA" w:rsidRPr="00625C41">
              <w:rPr>
                <w:rFonts w:ascii="標楷體" w:eastAsia="標楷體" w:hAnsi="標楷體" w:hint="eastAsia"/>
                <w:sz w:val="36"/>
                <w:szCs w:val="36"/>
              </w:rPr>
              <w:t>性向測驗</w:t>
            </w:r>
            <w:r w:rsidR="00ED56AD" w:rsidRPr="000C58B4">
              <w:rPr>
                <w:rFonts w:ascii="細明體" w:eastAsia="細明體" w:hAnsi="細明體" w:cs="細明體" w:hint="eastAsia"/>
                <w:szCs w:val="24"/>
              </w:rPr>
              <w:t>(註3)</w:t>
            </w:r>
          </w:p>
        </w:tc>
        <w:tc>
          <w:tcPr>
            <w:tcW w:w="4110" w:type="dxa"/>
            <w:vAlign w:val="center"/>
          </w:tcPr>
          <w:p w:rsidR="001720DA" w:rsidRPr="00384FBC" w:rsidRDefault="001720DA" w:rsidP="009A4FB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4FBC">
              <w:rPr>
                <w:rFonts w:ascii="標楷體" w:eastAsia="標楷體" w:hAnsi="標楷體" w:hint="eastAsia"/>
                <w:b/>
                <w:szCs w:val="24"/>
              </w:rPr>
              <w:t>語文推理</w:t>
            </w:r>
          </w:p>
          <w:p w:rsidR="001720DA" w:rsidRPr="00384FBC" w:rsidRDefault="00D66239" w:rsidP="009A4FB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數學推理</w:t>
            </w:r>
          </w:p>
          <w:p w:rsidR="001720DA" w:rsidRPr="00384FBC" w:rsidRDefault="001720DA" w:rsidP="009A4FB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4FBC">
              <w:rPr>
                <w:rFonts w:ascii="標楷體" w:eastAsia="標楷體" w:hAnsi="標楷體" w:hint="eastAsia"/>
                <w:b/>
                <w:szCs w:val="24"/>
              </w:rPr>
              <w:t>知覺速度與確度</w:t>
            </w:r>
          </w:p>
        </w:tc>
        <w:tc>
          <w:tcPr>
            <w:tcW w:w="1985" w:type="dxa"/>
            <w:vMerge/>
          </w:tcPr>
          <w:p w:rsidR="001720DA" w:rsidRPr="001F225E" w:rsidRDefault="001720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1720DA" w:rsidRPr="001F225E" w:rsidRDefault="001720DA" w:rsidP="001F22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Merge/>
          </w:tcPr>
          <w:p w:rsidR="001720DA" w:rsidRPr="001F225E" w:rsidRDefault="001720DA" w:rsidP="001F22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720DA" w:rsidRPr="00B95F98" w:rsidTr="00ED56AD">
        <w:trPr>
          <w:trHeight w:val="682"/>
        </w:trPr>
        <w:tc>
          <w:tcPr>
            <w:tcW w:w="3936" w:type="dxa"/>
            <w:shd w:val="solid" w:color="F2DBDB" w:themeColor="accent2" w:themeTint="33" w:fill="auto"/>
            <w:vAlign w:val="center"/>
          </w:tcPr>
          <w:p w:rsidR="001720DA" w:rsidRPr="00B95F98" w:rsidRDefault="001720DA" w:rsidP="000636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51E7">
              <w:rPr>
                <w:rFonts w:ascii="標楷體" w:eastAsia="標楷體" w:hAnsi="標楷體" w:hint="eastAsia"/>
                <w:sz w:val="32"/>
                <w:szCs w:val="32"/>
              </w:rPr>
              <w:t>興趣測驗</w:t>
            </w:r>
          </w:p>
        </w:tc>
        <w:tc>
          <w:tcPr>
            <w:tcW w:w="4110" w:type="dxa"/>
            <w:shd w:val="solid" w:color="F2DBDB" w:themeColor="accent2" w:themeTint="33" w:fill="auto"/>
            <w:vAlign w:val="center"/>
          </w:tcPr>
          <w:p w:rsidR="001720DA" w:rsidRDefault="001720DA" w:rsidP="0006360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最高3-4種</w:t>
            </w:r>
          </w:p>
          <w:p w:rsidR="001720DA" w:rsidRPr="00B95F98" w:rsidRDefault="001720DA" w:rsidP="0006360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興趣類型</w:t>
            </w:r>
          </w:p>
        </w:tc>
        <w:tc>
          <w:tcPr>
            <w:tcW w:w="1985" w:type="dxa"/>
            <w:vMerge/>
            <w:shd w:val="clear" w:color="F2DBDB" w:themeColor="accent2" w:themeTint="33" w:fill="auto"/>
            <w:vAlign w:val="center"/>
          </w:tcPr>
          <w:p w:rsidR="001720DA" w:rsidRPr="00B95F98" w:rsidRDefault="001720DA" w:rsidP="0006360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F2DBDB" w:themeColor="accent2" w:themeTint="33" w:fill="auto"/>
            <w:vAlign w:val="center"/>
          </w:tcPr>
          <w:p w:rsidR="001720DA" w:rsidRPr="00B95F98" w:rsidRDefault="001720DA" w:rsidP="0006360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F2DBDB" w:themeColor="accent2" w:themeTint="33" w:fill="auto"/>
            <w:vAlign w:val="center"/>
          </w:tcPr>
          <w:p w:rsidR="001720DA" w:rsidRPr="00B95F98" w:rsidRDefault="001720DA" w:rsidP="0006360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20DA" w:rsidRPr="00D43220" w:rsidTr="00ED56AD">
        <w:trPr>
          <w:trHeight w:val="664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ED56AD" w:rsidRDefault="001720DA" w:rsidP="001F225E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625C41">
              <w:rPr>
                <w:rFonts w:ascii="標楷體" w:eastAsia="標楷體" w:hAnsi="標楷體" w:hint="eastAsia"/>
                <w:sz w:val="36"/>
                <w:szCs w:val="36"/>
              </w:rPr>
              <w:t>情境式職涯興趣測驗</w:t>
            </w:r>
          </w:p>
          <w:p w:rsidR="001720DA" w:rsidRPr="00625C41" w:rsidRDefault="00ED56AD" w:rsidP="001F225E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C58B4">
              <w:rPr>
                <w:rFonts w:ascii="細明體" w:eastAsia="細明體" w:hAnsi="細明體" w:cs="細明體" w:hint="eastAsia"/>
                <w:szCs w:val="24"/>
              </w:rPr>
              <w:t>(註2</w:t>
            </w:r>
            <w:r w:rsidRPr="00ED56A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1720DA" w:rsidRPr="00AD672B" w:rsidRDefault="001720DA" w:rsidP="009D594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672B">
              <w:rPr>
                <w:rFonts w:ascii="標楷體" w:eastAsia="標楷體" w:hAnsi="標楷體" w:hint="eastAsia"/>
                <w:b/>
                <w:szCs w:val="24"/>
              </w:rPr>
              <w:t>社會型(S)</w:t>
            </w:r>
          </w:p>
          <w:p w:rsidR="001720DA" w:rsidRPr="00AD672B" w:rsidRDefault="00D66239" w:rsidP="00B84A11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實用</w:t>
            </w:r>
            <w:r w:rsidR="001720DA" w:rsidRPr="00AD672B">
              <w:rPr>
                <w:rFonts w:ascii="標楷體" w:eastAsia="標楷體" w:hAnsi="標楷體" w:hint="eastAsia"/>
                <w:b/>
                <w:szCs w:val="24"/>
              </w:rPr>
              <w:t>型(</w:t>
            </w:r>
            <w:r>
              <w:rPr>
                <w:rFonts w:ascii="標楷體" w:eastAsia="標楷體" w:hAnsi="標楷體" w:hint="eastAsia"/>
                <w:b/>
                <w:szCs w:val="24"/>
              </w:rPr>
              <w:t>R</w:t>
            </w:r>
            <w:r w:rsidR="001720DA" w:rsidRPr="00AD672B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1985" w:type="dxa"/>
            <w:vMerge/>
          </w:tcPr>
          <w:p w:rsidR="001720DA" w:rsidRPr="00D43220" w:rsidRDefault="001720DA" w:rsidP="006503E4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1720DA" w:rsidRPr="00D43220" w:rsidRDefault="001720DA" w:rsidP="00B84A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1720DA" w:rsidRPr="00D43220" w:rsidRDefault="001720DA" w:rsidP="00B84A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720DA" w:rsidRPr="00B95F98" w:rsidTr="00ED56AD">
        <w:trPr>
          <w:trHeight w:val="898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1720DA" w:rsidRPr="00625C41" w:rsidRDefault="001720DA" w:rsidP="001F225E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625C41">
              <w:rPr>
                <w:rFonts w:ascii="標楷體" w:eastAsia="標楷體" w:hAnsi="標楷體" w:hint="eastAsia"/>
                <w:sz w:val="36"/>
                <w:szCs w:val="36"/>
              </w:rPr>
              <w:t>國中生涯興趣量表</w:t>
            </w:r>
            <w:r w:rsidR="00ED56AD" w:rsidRPr="000C58B4">
              <w:rPr>
                <w:rFonts w:ascii="細明體" w:eastAsia="細明體" w:hAnsi="細明體" w:cs="細明體" w:hint="eastAsia"/>
                <w:szCs w:val="24"/>
              </w:rPr>
              <w:t>(註1)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1720DA" w:rsidRPr="00AD672B" w:rsidRDefault="001720DA" w:rsidP="00DE4C4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672B">
              <w:rPr>
                <w:rFonts w:ascii="標楷體" w:eastAsia="標楷體" w:hAnsi="標楷體" w:hint="eastAsia"/>
                <w:b/>
                <w:szCs w:val="24"/>
              </w:rPr>
              <w:t>服務型</w:t>
            </w:r>
          </w:p>
          <w:p w:rsidR="001720DA" w:rsidRPr="00AD672B" w:rsidRDefault="001720DA" w:rsidP="00DE4C4B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672B">
              <w:rPr>
                <w:rFonts w:ascii="標楷體" w:eastAsia="標楷體" w:hAnsi="標楷體" w:hint="eastAsia"/>
                <w:b/>
                <w:szCs w:val="24"/>
              </w:rPr>
              <w:t>文藝型</w:t>
            </w:r>
          </w:p>
          <w:p w:rsidR="001720DA" w:rsidRPr="00AD672B" w:rsidRDefault="00D66239" w:rsidP="00D6623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農工</w:t>
            </w:r>
            <w:r w:rsidR="001720DA" w:rsidRPr="00AD672B">
              <w:rPr>
                <w:rFonts w:ascii="標楷體" w:eastAsia="標楷體" w:hAnsi="標楷體" w:hint="eastAsia"/>
                <w:b/>
                <w:szCs w:val="24"/>
              </w:rPr>
              <w:t>型</w:t>
            </w:r>
          </w:p>
        </w:tc>
        <w:tc>
          <w:tcPr>
            <w:tcW w:w="1985" w:type="dxa"/>
            <w:vMerge/>
          </w:tcPr>
          <w:p w:rsidR="001720DA" w:rsidRPr="00B95F98" w:rsidRDefault="001720DA" w:rsidP="00650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1720DA" w:rsidRPr="00B95F98" w:rsidRDefault="001720DA" w:rsidP="00DE4C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1720DA" w:rsidRPr="00B95F98" w:rsidRDefault="001720DA" w:rsidP="00DE4C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20DA" w:rsidRPr="00B95F98" w:rsidTr="00ED56AD">
        <w:trPr>
          <w:trHeight w:val="521"/>
        </w:trPr>
        <w:tc>
          <w:tcPr>
            <w:tcW w:w="3936" w:type="dxa"/>
            <w:vAlign w:val="center"/>
          </w:tcPr>
          <w:p w:rsidR="001720DA" w:rsidRPr="00625C41" w:rsidRDefault="001720DA" w:rsidP="001F225E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625C41">
              <w:rPr>
                <w:rFonts w:ascii="標楷體" w:eastAsia="標楷體" w:hAnsi="標楷體" w:hint="eastAsia"/>
                <w:sz w:val="36"/>
                <w:szCs w:val="36"/>
              </w:rPr>
              <w:t>我喜歡做的事</w:t>
            </w:r>
            <w:r w:rsidR="00ED56AD" w:rsidRPr="000C58B4">
              <w:rPr>
                <w:rFonts w:ascii="細明體" w:eastAsia="細明體" w:hAnsi="細明體" w:cs="細明體" w:hint="eastAsia"/>
                <w:szCs w:val="24"/>
              </w:rPr>
              <w:t>(註1)</w:t>
            </w:r>
          </w:p>
        </w:tc>
        <w:tc>
          <w:tcPr>
            <w:tcW w:w="4110" w:type="dxa"/>
            <w:vAlign w:val="center"/>
          </w:tcPr>
          <w:p w:rsidR="001720DA" w:rsidRPr="00AD672B" w:rsidRDefault="00D66239" w:rsidP="009A4FB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672B">
              <w:rPr>
                <w:rFonts w:ascii="標楷體" w:eastAsia="標楷體" w:hAnsi="標楷體" w:hint="eastAsia"/>
                <w:b/>
                <w:szCs w:val="24"/>
              </w:rPr>
              <w:t>個人服務</w:t>
            </w:r>
          </w:p>
          <w:p w:rsidR="001720DA" w:rsidRPr="00AD672B" w:rsidRDefault="001720DA" w:rsidP="009A4FB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672B">
              <w:rPr>
                <w:rFonts w:ascii="標楷體" w:eastAsia="標楷體" w:hAnsi="標楷體" w:hint="eastAsia"/>
                <w:b/>
                <w:szCs w:val="24"/>
              </w:rPr>
              <w:t>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D672B">
              <w:rPr>
                <w:rFonts w:ascii="標楷體" w:eastAsia="標楷體" w:hAnsi="標楷體" w:hint="eastAsia"/>
                <w:b/>
                <w:szCs w:val="24"/>
              </w:rPr>
              <w:t>售</w:t>
            </w:r>
          </w:p>
          <w:p w:rsidR="001720DA" w:rsidRPr="00AD672B" w:rsidRDefault="00D66239" w:rsidP="009A4FB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672B">
              <w:rPr>
                <w:rFonts w:ascii="標楷體" w:eastAsia="標楷體" w:hAnsi="標楷體" w:hint="eastAsia"/>
                <w:b/>
                <w:szCs w:val="24"/>
              </w:rPr>
              <w:t>藝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D672B">
              <w:rPr>
                <w:rFonts w:ascii="標楷體" w:eastAsia="標楷體" w:hAnsi="標楷體" w:hint="eastAsia"/>
                <w:b/>
                <w:szCs w:val="24"/>
              </w:rPr>
              <w:t>術</w:t>
            </w:r>
          </w:p>
        </w:tc>
        <w:tc>
          <w:tcPr>
            <w:tcW w:w="1985" w:type="dxa"/>
            <w:vMerge/>
          </w:tcPr>
          <w:p w:rsidR="001720DA" w:rsidRPr="00B95F98" w:rsidRDefault="001720DA" w:rsidP="00650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20DA" w:rsidRPr="00B95F98" w:rsidRDefault="001720DA" w:rsidP="00650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720DA" w:rsidRPr="00B95F98" w:rsidRDefault="001720DA" w:rsidP="006503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C58B4" w:rsidRPr="001525F9" w:rsidRDefault="001720DA" w:rsidP="00ED56AD">
      <w:pPr>
        <w:snapToGrid w:val="0"/>
        <w:rPr>
          <w:rFonts w:ascii="細明體" w:eastAsia="細明體" w:hAnsi="細明體" w:cs="細明體"/>
          <w:sz w:val="22"/>
        </w:rPr>
      </w:pPr>
      <w:r w:rsidRPr="001525F9">
        <w:rPr>
          <w:rFonts w:ascii="細明體" w:eastAsia="細明體" w:hAnsi="細明體" w:cs="細明體" w:hint="eastAsia"/>
          <w:sz w:val="22"/>
        </w:rPr>
        <w:t>資料</w:t>
      </w:r>
      <w:r w:rsidR="00ED56AD" w:rsidRPr="001525F9">
        <w:rPr>
          <w:rFonts w:ascii="細明體" w:eastAsia="細明體" w:hAnsi="細明體" w:cs="細明體" w:hint="eastAsia"/>
          <w:sz w:val="22"/>
        </w:rPr>
        <w:t>來源</w:t>
      </w:r>
      <w:r w:rsidRPr="001525F9">
        <w:rPr>
          <w:rFonts w:ascii="細明體" w:eastAsia="細明體" w:hAnsi="細明體" w:cs="細明體" w:hint="eastAsia"/>
          <w:sz w:val="22"/>
        </w:rPr>
        <w:t>:</w:t>
      </w:r>
      <w:r w:rsidR="00ED56AD" w:rsidRPr="001525F9">
        <w:rPr>
          <w:rFonts w:ascii="細明體" w:eastAsia="細明體" w:hAnsi="細明體" w:cs="細明體" w:hint="eastAsia"/>
          <w:sz w:val="22"/>
        </w:rPr>
        <w:t xml:space="preserve"> </w:t>
      </w:r>
      <w:hyperlink r:id="rId7" w:history="1">
        <w:r w:rsidR="000C58B4" w:rsidRPr="001525F9">
          <w:rPr>
            <w:rStyle w:val="a9"/>
            <w:rFonts w:ascii="微軟正黑體" w:eastAsia="微軟正黑體" w:hAnsi="微軟正黑體" w:hint="eastAsia"/>
            <w:b/>
            <w:bCs/>
            <w:sz w:val="22"/>
            <w:shd w:val="clear" w:color="auto" w:fill="FFFFFF"/>
          </w:rPr>
          <w:t>104年國中畢業生適性入學宣導網站</w:t>
        </w:r>
      </w:hyperlink>
      <w:r w:rsidR="000C58B4" w:rsidRPr="001525F9">
        <w:rPr>
          <w:rFonts w:hint="eastAsia"/>
          <w:sz w:val="22"/>
        </w:rPr>
        <w:t xml:space="preserve">    </w:t>
      </w:r>
      <w:r w:rsidR="000C58B4" w:rsidRPr="001525F9">
        <w:rPr>
          <w:sz w:val="22"/>
        </w:rPr>
        <w:t>http://210.59</w:t>
      </w:r>
      <w:r w:rsidR="00060416">
        <w:rPr>
          <w:sz w:val="22"/>
        </w:rPr>
        <w:t>.13.247/stud/show.php?no=24&amp;id=</w:t>
      </w:r>
      <w:r w:rsidR="00060416">
        <w:rPr>
          <w:rFonts w:ascii="細明體" w:eastAsia="細明體" w:hAnsi="細明體" w:cs="細明體" w:hint="eastAsia"/>
          <w:sz w:val="22"/>
        </w:rPr>
        <w:t>34</w:t>
      </w:r>
    </w:p>
    <w:p w:rsidR="00ED56AD" w:rsidRPr="001525F9" w:rsidRDefault="00ED56AD" w:rsidP="00ED56AD">
      <w:pPr>
        <w:snapToGrid w:val="0"/>
        <w:rPr>
          <w:rFonts w:ascii="細明體" w:eastAsia="細明體" w:hAnsi="細明體" w:cs="細明體"/>
          <w:sz w:val="22"/>
        </w:rPr>
      </w:pPr>
      <w:r w:rsidRPr="001525F9">
        <w:rPr>
          <w:rFonts w:ascii="細明體" w:eastAsia="細明體" w:hAnsi="細明體" w:cs="細明體" w:hint="eastAsia"/>
          <w:sz w:val="22"/>
        </w:rPr>
        <w:t>註1:「國中新編多元性向測驗」資料係為中國行為科學社</w:t>
      </w:r>
      <w:r w:rsidR="000C58B4" w:rsidRPr="001525F9">
        <w:rPr>
          <w:rFonts w:ascii="細明體" w:eastAsia="細明體" w:hAnsi="細明體" w:cs="細明體" w:hint="eastAsia"/>
          <w:sz w:val="22"/>
        </w:rPr>
        <w:t>103年提供。(依教育部國民及學前教育署103年5月13日臺教國署國字第1030052407號函示辦理)</w:t>
      </w:r>
    </w:p>
    <w:p w:rsidR="00ED56AD" w:rsidRPr="001525F9" w:rsidRDefault="00ED56AD" w:rsidP="00ED56AD">
      <w:pPr>
        <w:snapToGrid w:val="0"/>
        <w:rPr>
          <w:rFonts w:ascii="細明體" w:eastAsia="細明體" w:hAnsi="細明體" w:cs="細明體"/>
          <w:sz w:val="22"/>
        </w:rPr>
      </w:pPr>
      <w:r w:rsidRPr="001525F9">
        <w:rPr>
          <w:rFonts w:ascii="細明體" w:eastAsia="細明體" w:hAnsi="細明體" w:cs="細明體" w:hint="eastAsia"/>
          <w:sz w:val="22"/>
        </w:rPr>
        <w:t>註2:</w:t>
      </w:r>
      <w:r w:rsidR="000C58B4" w:rsidRPr="001525F9">
        <w:rPr>
          <w:rFonts w:ascii="細明體" w:eastAsia="細明體" w:hAnsi="細明體" w:cs="細明體" w:hint="eastAsia"/>
          <w:sz w:val="22"/>
        </w:rPr>
        <w:t>宋曜廷(2010)</w:t>
      </w:r>
      <w:r w:rsidR="000C58B4" w:rsidRPr="001525F9">
        <w:rPr>
          <w:rFonts w:ascii="Dotum" w:eastAsia="Dotum" w:hAnsi="Dotum" w:cs="細明體" w:hint="eastAsia"/>
          <w:sz w:val="22"/>
        </w:rPr>
        <w:t>。</w:t>
      </w:r>
      <w:r w:rsidR="000C58B4" w:rsidRPr="001525F9">
        <w:rPr>
          <w:rFonts w:ascii="細明體" w:eastAsia="細明體" w:hAnsi="細明體" w:cs="細明體" w:hint="eastAsia"/>
          <w:sz w:val="22"/>
        </w:rPr>
        <w:t>職涯資訊系統:新模型、新設計、新貢獻,國科會期中報告</w:t>
      </w:r>
      <w:r w:rsidR="000C58B4" w:rsidRPr="001525F9">
        <w:rPr>
          <w:rFonts w:ascii="Dotum" w:eastAsia="Dotum" w:hAnsi="Dotum" w:cs="細明體" w:hint="eastAsia"/>
          <w:sz w:val="22"/>
        </w:rPr>
        <w:t>。</w:t>
      </w:r>
    </w:p>
    <w:p w:rsidR="00477C65" w:rsidRPr="001525F9" w:rsidRDefault="00ED56AD" w:rsidP="00ED56AD">
      <w:pPr>
        <w:snapToGrid w:val="0"/>
        <w:rPr>
          <w:sz w:val="22"/>
        </w:rPr>
      </w:pPr>
      <w:r w:rsidRPr="001525F9">
        <w:rPr>
          <w:rFonts w:ascii="細明體" w:eastAsia="細明體" w:hAnsi="細明體" w:cs="細明體" w:hint="eastAsia"/>
          <w:sz w:val="22"/>
        </w:rPr>
        <w:t>註3:</w:t>
      </w:r>
      <w:r w:rsidR="000C58B4" w:rsidRPr="001525F9">
        <w:rPr>
          <w:rFonts w:ascii="細明體" w:eastAsia="細明體" w:hAnsi="細明體" w:cs="細明體" w:hint="eastAsia"/>
          <w:sz w:val="22"/>
        </w:rPr>
        <w:t>徐昊杲(2010)</w:t>
      </w:r>
      <w:r w:rsidR="000C58B4" w:rsidRPr="001525F9">
        <w:rPr>
          <w:rFonts w:ascii="Dotum" w:eastAsia="Dotum" w:hAnsi="Dotum" w:cs="細明體" w:hint="eastAsia"/>
          <w:sz w:val="22"/>
        </w:rPr>
        <w:t>。</w:t>
      </w:r>
      <w:r w:rsidR="000C58B4" w:rsidRPr="001525F9">
        <w:rPr>
          <w:rFonts w:ascii="細明體" w:eastAsia="細明體" w:hAnsi="細明體" w:cs="細明體" w:hint="eastAsia"/>
          <w:sz w:val="22"/>
        </w:rPr>
        <w:t>遴選國民中學學生選習技藝教育課程之相關測驗調查工具研究</w:t>
      </w:r>
      <w:r w:rsidR="000C58B4" w:rsidRPr="001525F9">
        <w:rPr>
          <w:rFonts w:ascii="Dotum" w:eastAsia="Dotum" w:hAnsi="Dotum" w:cs="細明體" w:hint="eastAsia"/>
          <w:sz w:val="22"/>
        </w:rPr>
        <w:t>。</w:t>
      </w:r>
      <w:r w:rsidR="000C58B4" w:rsidRPr="001525F9">
        <w:rPr>
          <w:rFonts w:ascii="細明體" w:eastAsia="細明體" w:hAnsi="細明體" w:cs="細明體" w:hint="eastAsia"/>
          <w:sz w:val="22"/>
        </w:rPr>
        <w:t>臺北:教育部</w:t>
      </w:r>
      <w:r w:rsidR="000C58B4" w:rsidRPr="001525F9">
        <w:rPr>
          <w:rFonts w:ascii="Dotum" w:eastAsia="Dotum" w:hAnsi="Dotum" w:cs="細明體" w:hint="eastAsia"/>
          <w:sz w:val="22"/>
        </w:rPr>
        <w:t>。</w:t>
      </w:r>
    </w:p>
    <w:sectPr w:rsidR="00477C65" w:rsidRPr="001525F9" w:rsidSect="001525F9">
      <w:pgSz w:w="16838" w:h="11906" w:orient="landscape"/>
      <w:pgMar w:top="794" w:right="73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993" w:rsidRDefault="00793993" w:rsidP="00AB63A3">
      <w:r>
        <w:separator/>
      </w:r>
    </w:p>
  </w:endnote>
  <w:endnote w:type="continuationSeparator" w:id="0">
    <w:p w:rsidR="00793993" w:rsidRDefault="00793993" w:rsidP="00AB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993" w:rsidRDefault="00793993" w:rsidP="00AB63A3">
      <w:r>
        <w:separator/>
      </w:r>
    </w:p>
  </w:footnote>
  <w:footnote w:type="continuationSeparator" w:id="0">
    <w:p w:rsidR="00793993" w:rsidRDefault="00793993" w:rsidP="00AB6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943"/>
    <w:rsid w:val="000277F0"/>
    <w:rsid w:val="00060416"/>
    <w:rsid w:val="00063605"/>
    <w:rsid w:val="000940A6"/>
    <w:rsid w:val="000B2508"/>
    <w:rsid w:val="000C58B4"/>
    <w:rsid w:val="000D730B"/>
    <w:rsid w:val="001525F9"/>
    <w:rsid w:val="001720DA"/>
    <w:rsid w:val="001D31D3"/>
    <w:rsid w:val="001F225E"/>
    <w:rsid w:val="00243698"/>
    <w:rsid w:val="00312E21"/>
    <w:rsid w:val="003332F3"/>
    <w:rsid w:val="00384FBC"/>
    <w:rsid w:val="003C2FDA"/>
    <w:rsid w:val="00414943"/>
    <w:rsid w:val="00477C65"/>
    <w:rsid w:val="005540AB"/>
    <w:rsid w:val="0055645D"/>
    <w:rsid w:val="0062078A"/>
    <w:rsid w:val="00625C41"/>
    <w:rsid w:val="006718B0"/>
    <w:rsid w:val="0069035D"/>
    <w:rsid w:val="006A1A21"/>
    <w:rsid w:val="007051E7"/>
    <w:rsid w:val="00793993"/>
    <w:rsid w:val="0085656E"/>
    <w:rsid w:val="00883EDF"/>
    <w:rsid w:val="008B64C8"/>
    <w:rsid w:val="008C157D"/>
    <w:rsid w:val="008C4F87"/>
    <w:rsid w:val="009A4C06"/>
    <w:rsid w:val="009A4FBF"/>
    <w:rsid w:val="009A7E04"/>
    <w:rsid w:val="009C7424"/>
    <w:rsid w:val="009D5943"/>
    <w:rsid w:val="009F0EC9"/>
    <w:rsid w:val="009F68C5"/>
    <w:rsid w:val="00A06BAF"/>
    <w:rsid w:val="00A74870"/>
    <w:rsid w:val="00AA7F7C"/>
    <w:rsid w:val="00AB63A3"/>
    <w:rsid w:val="00AD672B"/>
    <w:rsid w:val="00AD70DE"/>
    <w:rsid w:val="00AE65CC"/>
    <w:rsid w:val="00AF5611"/>
    <w:rsid w:val="00B84A11"/>
    <w:rsid w:val="00B95F98"/>
    <w:rsid w:val="00BB33E8"/>
    <w:rsid w:val="00C57079"/>
    <w:rsid w:val="00C82398"/>
    <w:rsid w:val="00D43220"/>
    <w:rsid w:val="00D47DAB"/>
    <w:rsid w:val="00D66239"/>
    <w:rsid w:val="00D9262E"/>
    <w:rsid w:val="00DD2A85"/>
    <w:rsid w:val="00DE4C4B"/>
    <w:rsid w:val="00E2641C"/>
    <w:rsid w:val="00EB51FA"/>
    <w:rsid w:val="00ED56AD"/>
    <w:rsid w:val="00F17C7F"/>
    <w:rsid w:val="00F348F1"/>
    <w:rsid w:val="00F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ED897B-89BC-4EE5-8FB4-4C9E0D83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B63A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B6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B63A3"/>
    <w:rPr>
      <w:sz w:val="20"/>
      <w:szCs w:val="20"/>
    </w:rPr>
  </w:style>
  <w:style w:type="table" w:styleId="a7">
    <w:name w:val="Table Grid"/>
    <w:basedOn w:val="a1"/>
    <w:uiPriority w:val="59"/>
    <w:rsid w:val="00B95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43698"/>
    <w:rPr>
      <w:b/>
      <w:bCs/>
    </w:rPr>
  </w:style>
  <w:style w:type="character" w:styleId="a9">
    <w:name w:val="Hyperlink"/>
    <w:basedOn w:val="a0"/>
    <w:uiPriority w:val="99"/>
    <w:unhideWhenUsed/>
    <w:rsid w:val="00172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26700;&#38754;\&#32887;&#26989;&#25945;&#32946;\104&#24180;&#22283;&#20013;&#30050;&#26989;&#29983;&#36969;&#24615;&#20837;&#23416;&#23459;&#23566;&#32178;&#31449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F24B3-536C-44DC-B868-7337600C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KLEDU</dc:creator>
  <cp:keywords/>
  <dc:description/>
  <cp:lastModifiedBy>廖偉岑</cp:lastModifiedBy>
  <cp:revision>6</cp:revision>
  <dcterms:created xsi:type="dcterms:W3CDTF">2016-03-20T15:18:00Z</dcterms:created>
  <dcterms:modified xsi:type="dcterms:W3CDTF">2016-12-06T07:33:00Z</dcterms:modified>
</cp:coreProperties>
</file>