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48" w:rsidRPr="00841148" w:rsidRDefault="00841148" w:rsidP="00841148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841148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 xml:space="preserve">航海待遇高 </w:t>
      </w:r>
      <w:proofErr w:type="gramStart"/>
      <w:r w:rsidRPr="00841148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吃好住好不</w:t>
      </w:r>
      <w:proofErr w:type="gramEnd"/>
      <w:r w:rsidRPr="00841148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過</w:t>
      </w:r>
      <w:proofErr w:type="gramStart"/>
      <w:r w:rsidRPr="00841148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勞</w:t>
      </w:r>
      <w:proofErr w:type="gramEnd"/>
    </w:p>
    <w:p w:rsidR="00841148" w:rsidRPr="00841148" w:rsidRDefault="00841148" w:rsidP="00841148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009650" cy="260985"/>
            <wp:effectExtent l="0" t="0" r="0" b="5715"/>
            <wp:docPr id="1" name="圖片 1" descr="中央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央社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148">
        <w:rPr>
          <w:rFonts w:ascii="新細明體" w:eastAsia="新細明體" w:hAnsi="新細明體" w:cs="新細明體" w:hint="eastAsia"/>
          <w:i/>
          <w:iCs/>
          <w:kern w:val="0"/>
          <w:szCs w:val="24"/>
        </w:rPr>
        <w:t>中央社 – 2012年10月12日 下午2:32</w:t>
      </w:r>
    </w:p>
    <w:p w:rsidR="00841148" w:rsidRPr="00841148" w:rsidRDefault="00841148" w:rsidP="00841148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1148">
        <w:rPr>
          <w:rFonts w:ascii="新細明體" w:eastAsia="新細明體" w:hAnsi="新細明體" w:cs="新細明體" w:hint="eastAsia"/>
          <w:kern w:val="0"/>
          <w:szCs w:val="24"/>
        </w:rPr>
        <w:t>（中央社記者汪淑芬台北12日電）台灣是海洋國家，但很多人對船員工作的印象是很辛苦。不過，多名船員今天現身說法表示，航海待遇高，吃好、住好還不過</w:t>
      </w:r>
      <w:proofErr w:type="gramStart"/>
      <w:r w:rsidRPr="00841148">
        <w:rPr>
          <w:rFonts w:ascii="新細明體" w:eastAsia="新細明體" w:hAnsi="新細明體" w:cs="新細明體" w:hint="eastAsia"/>
          <w:kern w:val="0"/>
          <w:szCs w:val="24"/>
        </w:rPr>
        <w:t>勞</w:t>
      </w:r>
      <w:proofErr w:type="gramEnd"/>
      <w:r w:rsidRPr="00841148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841148" w:rsidRPr="00841148" w:rsidRDefault="00841148" w:rsidP="00841148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1148">
        <w:rPr>
          <w:rFonts w:ascii="新細明體" w:eastAsia="新細明體" w:hAnsi="新細明體" w:cs="新細明體" w:hint="eastAsia"/>
          <w:kern w:val="0"/>
          <w:szCs w:val="24"/>
        </w:rPr>
        <w:t>原本由考選部舉辦的「航海人員測驗」，今天首次由交通部接手，並開放在校生報考，9月舉行第1次考試，今天放榜。</w:t>
      </w:r>
    </w:p>
    <w:p w:rsidR="00841148" w:rsidRPr="00841148" w:rsidRDefault="00841148" w:rsidP="00841148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1148">
        <w:rPr>
          <w:rFonts w:ascii="新細明體" w:eastAsia="新細明體" w:hAnsi="新細明體" w:cs="新細明體" w:hint="eastAsia"/>
          <w:kern w:val="0"/>
          <w:szCs w:val="24"/>
        </w:rPr>
        <w:t>交通部為鼓勵更多年輕人投入航海工作，今天邀請各大船公司船員，在放榜典禮中現身說法。</w:t>
      </w:r>
    </w:p>
    <w:p w:rsidR="00841148" w:rsidRPr="00841148" w:rsidRDefault="00841148" w:rsidP="00841148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1148">
        <w:rPr>
          <w:rFonts w:ascii="新細明體" w:eastAsia="新細明體" w:hAnsi="新細明體" w:cs="新細明體" w:hint="eastAsia"/>
          <w:kern w:val="0"/>
          <w:szCs w:val="24"/>
        </w:rPr>
        <w:t>萬海航運輪機長孫台豐說，30多年前他跑船時，4人住1間房間，現在每名船員，連實習生都有專屬套房。雖然到船上工作要離鄉背井，但高薪工作可以很快改善生活。</w:t>
      </w:r>
    </w:p>
    <w:p w:rsidR="00841148" w:rsidRPr="00841148" w:rsidRDefault="00841148" w:rsidP="00841148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1148">
        <w:rPr>
          <w:rFonts w:ascii="新細明體" w:eastAsia="新細明體" w:hAnsi="新細明體" w:cs="新細明體" w:hint="eastAsia"/>
          <w:kern w:val="0"/>
          <w:szCs w:val="24"/>
        </w:rPr>
        <w:t>很多人擔心到船上工作和家人無法親近。孫台豐以自身為例，他說，結婚後他</w:t>
      </w:r>
      <w:proofErr w:type="gramStart"/>
      <w:r w:rsidRPr="00841148">
        <w:rPr>
          <w:rFonts w:ascii="新細明體" w:eastAsia="新細明體" w:hAnsi="新細明體" w:cs="新細明體" w:hint="eastAsia"/>
          <w:kern w:val="0"/>
          <w:szCs w:val="24"/>
        </w:rPr>
        <w:t>申請跑近洋</w:t>
      </w:r>
      <w:proofErr w:type="gramEnd"/>
      <w:r w:rsidRPr="00841148">
        <w:rPr>
          <w:rFonts w:ascii="新細明體" w:eastAsia="新細明體" w:hAnsi="新細明體" w:cs="新細明體" w:hint="eastAsia"/>
          <w:kern w:val="0"/>
          <w:szCs w:val="24"/>
        </w:rPr>
        <w:t>航線，2個月回家1次，和太太反而沒時間吵架，感情更好。</w:t>
      </w:r>
    </w:p>
    <w:p w:rsidR="00841148" w:rsidRPr="00841148" w:rsidRDefault="00841148" w:rsidP="00841148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1148">
        <w:rPr>
          <w:rFonts w:ascii="新細明體" w:eastAsia="新細明體" w:hAnsi="新細明體" w:cs="新細明體" w:hint="eastAsia"/>
          <w:kern w:val="0"/>
          <w:szCs w:val="24"/>
        </w:rPr>
        <w:t>在陽明海運擔任船長的鄭怡說，自海洋大學畢業，航海15年。他說，記得剛上船工作時，1個月薪水，</w:t>
      </w:r>
      <w:proofErr w:type="gramStart"/>
      <w:r w:rsidRPr="00841148">
        <w:rPr>
          <w:rFonts w:ascii="新細明體" w:eastAsia="新細明體" w:hAnsi="新細明體" w:cs="新細明體" w:hint="eastAsia"/>
          <w:kern w:val="0"/>
          <w:szCs w:val="24"/>
        </w:rPr>
        <w:t>夠家中</w:t>
      </w:r>
      <w:proofErr w:type="gramEnd"/>
      <w:r w:rsidRPr="00841148">
        <w:rPr>
          <w:rFonts w:ascii="新細明體" w:eastAsia="新細明體" w:hAnsi="新細明體" w:cs="新細明體" w:hint="eastAsia"/>
          <w:kern w:val="0"/>
          <w:szCs w:val="24"/>
        </w:rPr>
        <w:t>4到6個月開銷，現在船上的待遇也比陸地上高很多。</w:t>
      </w:r>
    </w:p>
    <w:p w:rsidR="00841148" w:rsidRPr="00841148" w:rsidRDefault="00841148" w:rsidP="00841148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1148">
        <w:rPr>
          <w:rFonts w:ascii="新細明體" w:eastAsia="新細明體" w:hAnsi="新細明體" w:cs="新細明體" w:hint="eastAsia"/>
          <w:kern w:val="0"/>
          <w:szCs w:val="24"/>
        </w:rPr>
        <w:t>鄭怡說，現在船上吃得好、住得好，除了三餐還有宵夜，套房的衛浴設備都是比照五星級飯店，船上還有健身房、乒乓球室、閱覽室、電影播放室。</w:t>
      </w:r>
    </w:p>
    <w:p w:rsidR="00841148" w:rsidRPr="00841148" w:rsidRDefault="00841148" w:rsidP="00841148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1148">
        <w:rPr>
          <w:rFonts w:ascii="新細明體" w:eastAsia="新細明體" w:hAnsi="新細明體" w:cs="新細明體" w:hint="eastAsia"/>
          <w:kern w:val="0"/>
          <w:szCs w:val="24"/>
        </w:rPr>
        <w:t>鄭怡認為，現在很多大學生畢業找不到工作，但現在各船公司幾乎都缺人，從事航海工作不但薪資高，工作還有保障，是不錯的選擇。</w:t>
      </w:r>
    </w:p>
    <w:p w:rsidR="00841148" w:rsidRPr="00841148" w:rsidRDefault="00841148" w:rsidP="00841148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1148">
        <w:rPr>
          <w:rFonts w:ascii="新細明體" w:eastAsia="新細明體" w:hAnsi="新細明體" w:cs="新細明體" w:hint="eastAsia"/>
          <w:kern w:val="0"/>
          <w:szCs w:val="24"/>
        </w:rPr>
        <w:t>鄭怡說，除了需要考試的甲級船員外，高職海事學校的學生，一畢業就具有乙級船員資格，一上船月薪就有新台幣6萬元，鼓勵年輕人上船。</w:t>
      </w:r>
    </w:p>
    <w:p w:rsidR="00841148" w:rsidRPr="00841148" w:rsidRDefault="00841148" w:rsidP="00841148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1148">
        <w:rPr>
          <w:rFonts w:ascii="新細明體" w:eastAsia="新細明體" w:hAnsi="新細明體" w:cs="新細明體" w:hint="eastAsia"/>
          <w:kern w:val="0"/>
          <w:szCs w:val="24"/>
        </w:rPr>
        <w:t>長榮海運大副雷慧玲是海洋大學航海系畢業，原本沒考慮上船工作，後來被高薪吸引，參加航海人員考試，至今工作滿5年，年薪超過200萬元。</w:t>
      </w:r>
    </w:p>
    <w:p w:rsidR="00841148" w:rsidRPr="00841148" w:rsidRDefault="00841148" w:rsidP="00841148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1148">
        <w:rPr>
          <w:rFonts w:ascii="新細明體" w:eastAsia="新細明體" w:hAnsi="新細明體" w:cs="新細明體" w:hint="eastAsia"/>
          <w:kern w:val="0"/>
          <w:szCs w:val="24"/>
        </w:rPr>
        <w:t>雷慧玲說，現在船上設備都很先進，每天可透過網路和陸上親朋好友保持連</w:t>
      </w:r>
      <w:proofErr w:type="gramStart"/>
      <w:r w:rsidRPr="00841148">
        <w:rPr>
          <w:rFonts w:ascii="新細明體" w:eastAsia="新細明體" w:hAnsi="新細明體" w:cs="新細明體" w:hint="eastAsia"/>
          <w:kern w:val="0"/>
          <w:szCs w:val="24"/>
        </w:rPr>
        <w:t>繫</w:t>
      </w:r>
      <w:proofErr w:type="gramEnd"/>
      <w:r w:rsidRPr="00841148">
        <w:rPr>
          <w:rFonts w:ascii="新細明體" w:eastAsia="新細明體" w:hAnsi="新細明體" w:cs="新細明體" w:hint="eastAsia"/>
          <w:kern w:val="0"/>
          <w:szCs w:val="24"/>
        </w:rPr>
        <w:t>，不像早年一上船就斷了音訊，而且在船上下了班，可以唱歌、看電影，因船在</w:t>
      </w:r>
      <w:proofErr w:type="gramStart"/>
      <w:r w:rsidRPr="00841148">
        <w:rPr>
          <w:rFonts w:ascii="新細明體" w:eastAsia="新細明體" w:hAnsi="新細明體" w:cs="新細明體" w:hint="eastAsia"/>
          <w:kern w:val="0"/>
          <w:szCs w:val="24"/>
        </w:rPr>
        <w:t>許多際</w:t>
      </w:r>
      <w:proofErr w:type="gramEnd"/>
      <w:r w:rsidRPr="00841148">
        <w:rPr>
          <w:rFonts w:ascii="新細明體" w:eastAsia="新細明體" w:hAnsi="新細明體" w:cs="新細明體" w:hint="eastAsia"/>
          <w:kern w:val="0"/>
          <w:szCs w:val="24"/>
        </w:rPr>
        <w:t>港口停靠，船上可欣賞各國最新的影集。</w:t>
      </w:r>
    </w:p>
    <w:p w:rsidR="00841148" w:rsidRPr="00841148" w:rsidRDefault="00841148" w:rsidP="00841148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1148">
        <w:rPr>
          <w:rFonts w:ascii="新細明體" w:eastAsia="新細明體" w:hAnsi="新細明體" w:cs="新細明體" w:hint="eastAsia"/>
          <w:kern w:val="0"/>
          <w:szCs w:val="24"/>
        </w:rPr>
        <w:t>雷慧玲曾在航海時遇上颱風而嘔吐；不過，雷慧玲說，只要想到有不錯的薪資，就不會讓她想打退堂鼓，且公司也有輪調政策，即使不跑船，也可在陸上工作，不怕失業。</w:t>
      </w:r>
    </w:p>
    <w:p w:rsidR="00841148" w:rsidRPr="00841148" w:rsidRDefault="00841148" w:rsidP="00841148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41148">
        <w:rPr>
          <w:rFonts w:ascii="新細明體" w:eastAsia="新細明體" w:hAnsi="新細明體" w:cs="新細明體" w:hint="eastAsia"/>
          <w:kern w:val="0"/>
          <w:szCs w:val="24"/>
        </w:rPr>
        <w:lastRenderedPageBreak/>
        <w:t>中華海員總工會理事長孫哲英說，航海包括船隻、船員等規範要符合國際標準，所以船上工作時間規定很</w:t>
      </w:r>
      <w:proofErr w:type="gramStart"/>
      <w:r w:rsidRPr="00841148">
        <w:rPr>
          <w:rFonts w:ascii="新細明體" w:eastAsia="新細明體" w:hAnsi="新細明體" w:cs="新細明體" w:hint="eastAsia"/>
          <w:kern w:val="0"/>
          <w:szCs w:val="24"/>
        </w:rPr>
        <w:t>嚴格，</w:t>
      </w:r>
      <w:proofErr w:type="gramEnd"/>
      <w:r w:rsidRPr="00841148">
        <w:rPr>
          <w:rFonts w:ascii="新細明體" w:eastAsia="新細明體" w:hAnsi="新細明體" w:cs="新細明體" w:hint="eastAsia"/>
          <w:kern w:val="0"/>
          <w:szCs w:val="24"/>
        </w:rPr>
        <w:t>絕對不可能讓船員超時過</w:t>
      </w:r>
      <w:proofErr w:type="gramStart"/>
      <w:r w:rsidRPr="00841148">
        <w:rPr>
          <w:rFonts w:ascii="新細明體" w:eastAsia="新細明體" w:hAnsi="新細明體" w:cs="新細明體" w:hint="eastAsia"/>
          <w:kern w:val="0"/>
          <w:szCs w:val="24"/>
        </w:rPr>
        <w:t>勞</w:t>
      </w:r>
      <w:proofErr w:type="gramEnd"/>
      <w:r w:rsidRPr="00841148">
        <w:rPr>
          <w:rFonts w:ascii="新細明體" w:eastAsia="新細明體" w:hAnsi="新細明體" w:cs="新細明體" w:hint="eastAsia"/>
          <w:kern w:val="0"/>
          <w:szCs w:val="24"/>
        </w:rPr>
        <w:t>。1011012</w:t>
      </w:r>
    </w:p>
    <w:p w:rsidR="00841148" w:rsidRDefault="00841148">
      <w:pPr>
        <w:rPr>
          <w:rFonts w:hint="eastAsia"/>
        </w:rPr>
      </w:pPr>
      <w:hyperlink r:id="rId7" w:history="1">
        <w:r w:rsidRPr="00171DAB">
          <w:rPr>
            <w:rStyle w:val="a5"/>
          </w:rPr>
          <w:t>https://tw.news.yahoo.com/%E8%88%AA%E6%B5%B7%E5%BE%85%E9%81%87%E9%AB%98-%E5%90%83%E5%A5%BD%E4%BD%8F%E5%A5%BD%E4%B8%8D%E9%81%8E%E5%8B%9E-063214533.html</w:t>
        </w:r>
      </w:hyperlink>
    </w:p>
    <w:p w:rsidR="00841148" w:rsidRDefault="00841148">
      <w:bookmarkStart w:id="0" w:name="_GoBack"/>
      <w:bookmarkEnd w:id="0"/>
    </w:p>
    <w:sectPr w:rsidR="00841148" w:rsidSect="00520A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48"/>
    <w:rsid w:val="004A4431"/>
    <w:rsid w:val="00520A90"/>
    <w:rsid w:val="007E7FDF"/>
    <w:rsid w:val="00841148"/>
    <w:rsid w:val="00F7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4114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411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841148"/>
    <w:rPr>
      <w:i/>
      <w:iCs/>
    </w:rPr>
  </w:style>
  <w:style w:type="paragraph" w:styleId="Web">
    <w:name w:val="Normal (Web)"/>
    <w:basedOn w:val="a"/>
    <w:uiPriority w:val="99"/>
    <w:semiHidden/>
    <w:unhideWhenUsed/>
    <w:rsid w:val="008411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rovider">
    <w:name w:val="provider"/>
    <w:basedOn w:val="a0"/>
    <w:rsid w:val="00841148"/>
  </w:style>
  <w:style w:type="paragraph" w:customStyle="1" w:styleId="first">
    <w:name w:val="first"/>
    <w:basedOn w:val="a"/>
    <w:rsid w:val="008411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1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114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41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4114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411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841148"/>
    <w:rPr>
      <w:i/>
      <w:iCs/>
    </w:rPr>
  </w:style>
  <w:style w:type="paragraph" w:styleId="Web">
    <w:name w:val="Normal (Web)"/>
    <w:basedOn w:val="a"/>
    <w:uiPriority w:val="99"/>
    <w:semiHidden/>
    <w:unhideWhenUsed/>
    <w:rsid w:val="008411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rovider">
    <w:name w:val="provider"/>
    <w:basedOn w:val="a0"/>
    <w:rsid w:val="00841148"/>
  </w:style>
  <w:style w:type="paragraph" w:customStyle="1" w:styleId="first">
    <w:name w:val="first"/>
    <w:basedOn w:val="a"/>
    <w:rsid w:val="008411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1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114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41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7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.news.yahoo.com/%E8%88%AA%E6%B5%B7%E5%BE%85%E9%81%87%E9%AB%98-%E5%90%83%E5%A5%BD%E4%BD%8F%E5%A5%BD%E4%B8%8D%E9%81%8E%E5%8B%9E-06321453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na.com.t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特教3</dc:creator>
  <cp:lastModifiedBy>特教3</cp:lastModifiedBy>
  <cp:revision>1</cp:revision>
  <dcterms:created xsi:type="dcterms:W3CDTF">2016-03-18T07:56:00Z</dcterms:created>
  <dcterms:modified xsi:type="dcterms:W3CDTF">2016-03-18T07:56:00Z</dcterms:modified>
</cp:coreProperties>
</file>